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D3D77" w14:textId="77777777" w:rsidR="00BB28AA" w:rsidRPr="00411FA1" w:rsidRDefault="003F6BF6" w:rsidP="00BB28AA">
      <w:pPr>
        <w:pStyle w:val="1"/>
        <w:jc w:val="both"/>
        <w:rPr>
          <w:sz w:val="28"/>
          <w:szCs w:val="28"/>
          <w:u w:val="none"/>
          <w:lang w:val="en-US" w:bidi="ar-IQ"/>
        </w:rPr>
      </w:pPr>
      <w:r>
        <w:rPr>
          <w:noProof/>
          <w:sz w:val="28"/>
          <w:szCs w:val="28"/>
          <w:u w:val="none"/>
          <w:lang w:val="en-US" w:eastAsia="en-US"/>
        </w:rPr>
        <mc:AlternateContent>
          <mc:Choice Requires="wps">
            <w:drawing>
              <wp:anchor distT="0" distB="0" distL="114300" distR="114300" simplePos="0" relativeHeight="251662336" behindDoc="0" locked="0" layoutInCell="1" allowOverlap="1" wp14:anchorId="2F895AD5" wp14:editId="436E5C65">
                <wp:simplePos x="0" y="0"/>
                <wp:positionH relativeFrom="column">
                  <wp:posOffset>-304800</wp:posOffset>
                </wp:positionH>
                <wp:positionV relativeFrom="paragraph">
                  <wp:posOffset>83185</wp:posOffset>
                </wp:positionV>
                <wp:extent cx="1645920" cy="1388533"/>
                <wp:effectExtent l="0" t="0" r="0" b="2540"/>
                <wp:wrapNone/>
                <wp:docPr id="3" name="مربع نص 3"/>
                <wp:cNvGraphicFramePr/>
                <a:graphic xmlns:a="http://schemas.openxmlformats.org/drawingml/2006/main">
                  <a:graphicData uri="http://schemas.microsoft.com/office/word/2010/wordprocessingShape">
                    <wps:wsp>
                      <wps:cNvSpPr txBox="1"/>
                      <wps:spPr>
                        <a:xfrm>
                          <a:off x="0" y="0"/>
                          <a:ext cx="1645920" cy="13885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4895A7" w14:textId="77777777" w:rsidR="007C7AA5" w:rsidRDefault="007C7AA5">
                            <w:pPr>
                              <w:rPr>
                                <w:lang w:bidi="ar-IQ"/>
                              </w:rPr>
                            </w:pPr>
                            <w:r w:rsidRPr="00F201A7">
                              <w:rPr>
                                <w:noProof/>
                                <w:rtl/>
                              </w:rPr>
                              <w:drawing>
                                <wp:inline distT="0" distB="0" distL="0" distR="0" wp14:anchorId="29765F3D" wp14:editId="3D3068CC">
                                  <wp:extent cx="1706880" cy="1310640"/>
                                  <wp:effectExtent l="0" t="0" r="7620" b="3810"/>
                                  <wp:docPr id="4" name="صورة 4" descr="C:\Users\DELL\Desktop\R.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R.jf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6880" cy="13106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895AD5" id="_x0000_t202" coordsize="21600,21600" o:spt="202" path="m,l,21600r21600,l21600,xe">
                <v:stroke joinstyle="miter"/>
                <v:path gradientshapeok="t" o:connecttype="rect"/>
              </v:shapetype>
              <v:shape id="مربع نص 3" o:spid="_x0000_s1026" type="#_x0000_t202" style="position:absolute;left:0;text-align:left;margin-left:-24pt;margin-top:6.55pt;width:129.6pt;height:109.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" fillcolor="white [3201]" stroked="f" strokeweight=".5pt">
                <v:textbox>
                  <w:txbxContent>
                    <w:p w14:paraId="6F4895A7" w14:textId="77777777" w:rsidR="007C7AA5" w:rsidRDefault="007C7AA5">
                      <w:pPr>
                        <w:rPr>
                          <w:lang w:bidi="ar-IQ"/>
                        </w:rPr>
                      </w:pPr>
                      <w:r w:rsidRPr="00F201A7">
                        <w:rPr>
                          <w:noProof/>
                          <w:rtl/>
                        </w:rPr>
                        <w:drawing>
                          <wp:inline distT="0" distB="0" distL="0" distR="0" wp14:anchorId="29765F3D" wp14:editId="3D3068CC">
                            <wp:extent cx="1706880" cy="1310640"/>
                            <wp:effectExtent l="0" t="0" r="7620" b="3810"/>
                            <wp:docPr id="4" name="صورة 4" descr="C:\Users\DELL\Desktop\R.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R.jf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6880" cy="1310640"/>
                                    </a:xfrm>
                                    <a:prstGeom prst="rect">
                                      <a:avLst/>
                                    </a:prstGeom>
                                    <a:noFill/>
                                    <a:ln>
                                      <a:noFill/>
                                    </a:ln>
                                  </pic:spPr>
                                </pic:pic>
                              </a:graphicData>
                            </a:graphic>
                          </wp:inline>
                        </w:drawing>
                      </w:r>
                    </w:p>
                  </w:txbxContent>
                </v:textbox>
              </v:shape>
            </w:pict>
          </mc:Fallback>
        </mc:AlternateContent>
      </w:r>
    </w:p>
    <w:p w14:paraId="3AEBC0D8" w14:textId="77777777" w:rsidR="00BB28AA" w:rsidRPr="00921F53" w:rsidRDefault="00F201A7" w:rsidP="00BB28AA">
      <w:pPr>
        <w:rPr>
          <w:rFonts w:cs="Times New Roman"/>
          <w:rtl/>
          <w:lang w:bidi="ar-IQ"/>
        </w:rPr>
      </w:pPr>
      <w:r>
        <w:rPr>
          <w:rFonts w:cs="Times New Roman"/>
          <w:noProof/>
          <w:rtl/>
        </w:rPr>
        <mc:AlternateContent>
          <mc:Choice Requires="wps">
            <w:drawing>
              <wp:anchor distT="0" distB="0" distL="114300" distR="114300" simplePos="0" relativeHeight="251663360" behindDoc="0" locked="0" layoutInCell="1" allowOverlap="1" wp14:anchorId="7BDB5F50" wp14:editId="29E46AFD">
                <wp:simplePos x="0" y="0"/>
                <wp:positionH relativeFrom="column">
                  <wp:posOffset>4739640</wp:posOffset>
                </wp:positionH>
                <wp:positionV relativeFrom="paragraph">
                  <wp:posOffset>46355</wp:posOffset>
                </wp:positionV>
                <wp:extent cx="1386840" cy="1235710"/>
                <wp:effectExtent l="0" t="0" r="3810" b="2540"/>
                <wp:wrapNone/>
                <wp:docPr id="5" name="مربع نص 5"/>
                <wp:cNvGraphicFramePr/>
                <a:graphic xmlns:a="http://schemas.openxmlformats.org/drawingml/2006/main">
                  <a:graphicData uri="http://schemas.microsoft.com/office/word/2010/wordprocessingShape">
                    <wps:wsp>
                      <wps:cNvSpPr txBox="1"/>
                      <wps:spPr>
                        <a:xfrm>
                          <a:off x="0" y="0"/>
                          <a:ext cx="1386840" cy="1235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EC12D4" w14:textId="77777777" w:rsidR="007C7AA5" w:rsidRDefault="007C7AA5">
                            <w:r>
                              <w:rPr>
                                <w:noProof/>
                              </w:rPr>
                              <w:drawing>
                                <wp:inline distT="0" distB="0" distL="0" distR="0" wp14:anchorId="05313873" wp14:editId="4C4F3B30">
                                  <wp:extent cx="1196340" cy="967205"/>
                                  <wp:effectExtent l="0" t="0" r="3810" b="4445"/>
                                  <wp:docPr id="8" name="صورة 8" descr="الشعار النهائي لكلية الاساسية"/>
                                  <wp:cNvGraphicFramePr/>
                                  <a:graphic xmlns:a="http://schemas.openxmlformats.org/drawingml/2006/main">
                                    <a:graphicData uri="http://schemas.openxmlformats.org/drawingml/2006/picture">
                                      <pic:pic xmlns:pic="http://schemas.openxmlformats.org/drawingml/2006/picture">
                                        <pic:nvPicPr>
                                          <pic:cNvPr id="9" name="صورة 9" descr="الشعار النهائي لكلية الاساسية"/>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1784" cy="10443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7BDB5F50" id="مربع نص 5" o:spid="_x0000_s1027" type="#_x0000_t202" style="position:absolute;left:0;text-align:left;margin-left:373.2pt;margin-top:3.65pt;width:109.2pt;height:97.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" fillcolor="white [3201]" stroked="f" strokeweight=".5pt">
                <v:textbox>
                  <w:txbxContent>
                    <w:p w14:paraId="3CEC12D4" w14:textId="77777777" w:rsidR="007C7AA5" w:rsidRDefault="007C7AA5">
                      <w:r>
                        <w:rPr>
                          <w:noProof/>
                        </w:rPr>
                        <w:drawing>
                          <wp:inline distT="0" distB="0" distL="0" distR="0" wp14:anchorId="05313873" wp14:editId="4C4F3B30">
                            <wp:extent cx="1196340" cy="967205"/>
                            <wp:effectExtent l="0" t="0" r="3810" b="4445"/>
                            <wp:docPr id="8" name="صورة 8" descr="الشعار النهائي لكلية الاساسية"/>
                            <wp:cNvGraphicFramePr/>
                            <a:graphic xmlns:a="http://schemas.openxmlformats.org/drawingml/2006/main">
                              <a:graphicData uri="http://schemas.openxmlformats.org/drawingml/2006/picture">
                                <pic:pic xmlns:pic="http://schemas.openxmlformats.org/drawingml/2006/picture">
                                  <pic:nvPicPr>
                                    <pic:cNvPr id="9" name="صورة 9" descr="الشعار النهائي لكلية الاساسية"/>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1784" cy="1044369"/>
                                    </a:xfrm>
                                    <a:prstGeom prst="rect">
                                      <a:avLst/>
                                    </a:prstGeom>
                                    <a:noFill/>
                                    <a:ln>
                                      <a:noFill/>
                                    </a:ln>
                                  </pic:spPr>
                                </pic:pic>
                              </a:graphicData>
                            </a:graphic>
                          </wp:inline>
                        </w:drawing>
                      </w:r>
                    </w:p>
                  </w:txbxContent>
                </v:textbox>
              </v:shape>
            </w:pict>
          </mc:Fallback>
        </mc:AlternateContent>
      </w:r>
    </w:p>
    <w:p w14:paraId="0151E44E" w14:textId="77777777" w:rsidR="00BB28AA" w:rsidRPr="00921F53" w:rsidRDefault="00F201A7" w:rsidP="00BB28AA">
      <w:pPr>
        <w:rPr>
          <w:rFonts w:cs="Times New Roman"/>
          <w:rtl/>
          <w:lang w:bidi="ar-IQ"/>
        </w:rPr>
      </w:pPr>
      <w:r>
        <w:rPr>
          <w:noProof/>
        </w:rPr>
        <mc:AlternateContent>
          <mc:Choice Requires="wps">
            <w:drawing>
              <wp:anchor distT="0" distB="0" distL="114300" distR="114300" simplePos="0" relativeHeight="251657728" behindDoc="0" locked="0" layoutInCell="1" allowOverlap="1" wp14:anchorId="3AE9272E" wp14:editId="1D90DD30">
                <wp:simplePos x="0" y="0"/>
                <wp:positionH relativeFrom="column">
                  <wp:posOffset>1455420</wp:posOffset>
                </wp:positionH>
                <wp:positionV relativeFrom="paragraph">
                  <wp:posOffset>32385</wp:posOffset>
                </wp:positionV>
                <wp:extent cx="2994660" cy="1577340"/>
                <wp:effectExtent l="0" t="0" r="0" b="3810"/>
                <wp:wrapSquare wrapText="bothSides"/>
                <wp:docPr id="1" name="مربع نص 1"/>
                <wp:cNvGraphicFramePr/>
                <a:graphic xmlns:a="http://schemas.openxmlformats.org/drawingml/2006/main">
                  <a:graphicData uri="http://schemas.microsoft.com/office/word/2010/wordprocessingShape">
                    <wps:wsp>
                      <wps:cNvSpPr txBox="1"/>
                      <wps:spPr>
                        <a:xfrm>
                          <a:off x="0" y="0"/>
                          <a:ext cx="2994660" cy="1577340"/>
                        </a:xfrm>
                        <a:prstGeom prst="rect">
                          <a:avLst/>
                        </a:prstGeom>
                        <a:noFill/>
                        <a:ln w="6350">
                          <a:noFill/>
                        </a:ln>
                        <a:effectLst/>
                      </wps:spPr>
                      <wps:txbx>
                        <w:txbxContent>
                          <w:p w14:paraId="0E6894B0" w14:textId="77777777" w:rsidR="00811F3D" w:rsidRPr="00811F3D" w:rsidRDefault="00811F3D" w:rsidP="00811F3D">
                            <w:pPr>
                              <w:jc w:val="center"/>
                              <w:rPr>
                                <w:rFonts w:cs="Times New Roman"/>
                                <w:b/>
                                <w:bCs/>
                                <w:sz w:val="24"/>
                                <w:szCs w:val="24"/>
                                <w:lang w:val="x-none" w:eastAsia="x-none"/>
                              </w:rPr>
                            </w:pPr>
                            <w:r w:rsidRPr="00811F3D">
                              <w:rPr>
                                <w:rFonts w:cs="Times New Roman"/>
                                <w:b/>
                                <w:bCs/>
                                <w:sz w:val="24"/>
                                <w:szCs w:val="24"/>
                                <w:lang w:val="x-none" w:eastAsia="x-none"/>
                              </w:rPr>
                              <w:t>Ministry of Higher Education and Scientific Research</w:t>
                            </w:r>
                          </w:p>
                          <w:p w14:paraId="5D1CD790" w14:textId="7AE91C59" w:rsidR="00811F3D" w:rsidRPr="00811F3D" w:rsidRDefault="00811F3D" w:rsidP="00811F3D">
                            <w:pPr>
                              <w:jc w:val="center"/>
                              <w:rPr>
                                <w:rFonts w:cs="Times New Roman"/>
                                <w:b/>
                                <w:bCs/>
                                <w:sz w:val="24"/>
                                <w:szCs w:val="24"/>
                                <w:lang w:val="x-none" w:eastAsia="x-none"/>
                              </w:rPr>
                            </w:pPr>
                            <w:r w:rsidRPr="00811F3D">
                              <w:rPr>
                                <w:rFonts w:cs="Times New Roman"/>
                                <w:b/>
                                <w:bCs/>
                                <w:sz w:val="24"/>
                                <w:szCs w:val="24"/>
                                <w:lang w:val="x-none" w:eastAsia="x-none"/>
                              </w:rPr>
                              <w:t xml:space="preserve">University of </w:t>
                            </w:r>
                            <w:r>
                              <w:rPr>
                                <w:rFonts w:cs="Times New Roman"/>
                                <w:b/>
                                <w:bCs/>
                                <w:sz w:val="24"/>
                                <w:szCs w:val="24"/>
                                <w:lang w:val="en-GB" w:eastAsia="x-none"/>
                              </w:rPr>
                              <w:t>Misan</w:t>
                            </w:r>
                            <w:r w:rsidRPr="00811F3D">
                              <w:rPr>
                                <w:rFonts w:cs="Times New Roman"/>
                                <w:b/>
                                <w:bCs/>
                                <w:sz w:val="24"/>
                                <w:szCs w:val="24"/>
                                <w:lang w:val="x-none" w:eastAsia="x-none"/>
                              </w:rPr>
                              <w:t xml:space="preserve"> / College of Basic Education</w:t>
                            </w:r>
                          </w:p>
                          <w:p w14:paraId="36868EEC" w14:textId="77777777" w:rsidR="00811F3D" w:rsidRPr="00811F3D" w:rsidRDefault="00811F3D" w:rsidP="00811F3D">
                            <w:pPr>
                              <w:jc w:val="center"/>
                              <w:rPr>
                                <w:rFonts w:cs="Times New Roman"/>
                                <w:b/>
                                <w:bCs/>
                                <w:sz w:val="24"/>
                                <w:szCs w:val="24"/>
                                <w:lang w:val="x-none" w:eastAsia="x-none"/>
                              </w:rPr>
                            </w:pPr>
                            <w:r w:rsidRPr="00811F3D">
                              <w:rPr>
                                <w:rFonts w:cs="Times New Roman"/>
                                <w:b/>
                                <w:bCs/>
                                <w:sz w:val="24"/>
                                <w:szCs w:val="24"/>
                                <w:lang w:val="x-none" w:eastAsia="x-none"/>
                              </w:rPr>
                              <w:t>Scientific Supervision and Evaluation Authority</w:t>
                            </w:r>
                          </w:p>
                          <w:p w14:paraId="37D1D5B5" w14:textId="6325C4E1" w:rsidR="007C7AA5" w:rsidRPr="00811F3D" w:rsidRDefault="00811F3D" w:rsidP="00811F3D">
                            <w:pPr>
                              <w:jc w:val="center"/>
                              <w:rPr>
                                <w:rFonts w:cs="Times New Roman"/>
                                <w:b/>
                                <w:bCs/>
                                <w:sz w:val="24"/>
                                <w:szCs w:val="24"/>
                                <w:lang w:val="x-none"/>
                              </w:rPr>
                            </w:pPr>
                            <w:r w:rsidRPr="00811F3D">
                              <w:rPr>
                                <w:rFonts w:cs="Times New Roman"/>
                                <w:b/>
                                <w:bCs/>
                                <w:sz w:val="24"/>
                                <w:szCs w:val="24"/>
                                <w:lang w:val="x-none" w:eastAsia="x-none"/>
                              </w:rPr>
                              <w:t>Department of Quality Assurance and Academic Accreditation</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9272E" id="مربع نص 1" o:spid="_x0000_s1028" type="#_x0000_t202" style="position:absolute;left:0;text-align:left;margin-left:114.6pt;margin-top:2.55pt;width:235.8pt;height:12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" filled="f" stroked="f" strokeweight=".5pt">
                <v:textbox>
                  <w:txbxContent>
                    <w:p w14:paraId="0E6894B0" w14:textId="77777777" w:rsidR="00811F3D" w:rsidRPr="00811F3D" w:rsidRDefault="00811F3D" w:rsidP="00811F3D">
                      <w:pPr>
                        <w:jc w:val="center"/>
                        <w:rPr>
                          <w:rFonts w:cs="Times New Roman"/>
                          <w:b/>
                          <w:bCs/>
                          <w:sz w:val="24"/>
                          <w:szCs w:val="24"/>
                          <w:lang w:val="x-none" w:eastAsia="x-none"/>
                        </w:rPr>
                      </w:pPr>
                      <w:r w:rsidRPr="00811F3D">
                        <w:rPr>
                          <w:rFonts w:cs="Times New Roman"/>
                          <w:b/>
                          <w:bCs/>
                          <w:sz w:val="24"/>
                          <w:szCs w:val="24"/>
                          <w:lang w:val="x-none" w:eastAsia="x-none"/>
                        </w:rPr>
                        <w:t>Ministry of Higher Education and Scientific Research</w:t>
                      </w:r>
                    </w:p>
                    <w:p w14:paraId="5D1CD790" w14:textId="7AE91C59" w:rsidR="00811F3D" w:rsidRPr="00811F3D" w:rsidRDefault="00811F3D" w:rsidP="00811F3D">
                      <w:pPr>
                        <w:jc w:val="center"/>
                        <w:rPr>
                          <w:rFonts w:cs="Times New Roman"/>
                          <w:b/>
                          <w:bCs/>
                          <w:sz w:val="24"/>
                          <w:szCs w:val="24"/>
                          <w:lang w:val="x-none" w:eastAsia="x-none"/>
                        </w:rPr>
                      </w:pPr>
                      <w:r w:rsidRPr="00811F3D">
                        <w:rPr>
                          <w:rFonts w:cs="Times New Roman"/>
                          <w:b/>
                          <w:bCs/>
                          <w:sz w:val="24"/>
                          <w:szCs w:val="24"/>
                          <w:lang w:val="x-none" w:eastAsia="x-none"/>
                        </w:rPr>
                        <w:t xml:space="preserve">University of </w:t>
                      </w:r>
                      <w:r>
                        <w:rPr>
                          <w:rFonts w:cs="Times New Roman"/>
                          <w:b/>
                          <w:bCs/>
                          <w:sz w:val="24"/>
                          <w:szCs w:val="24"/>
                          <w:lang w:val="en-GB" w:eastAsia="x-none"/>
                        </w:rPr>
                        <w:t>Misan</w:t>
                      </w:r>
                      <w:r w:rsidRPr="00811F3D">
                        <w:rPr>
                          <w:rFonts w:cs="Times New Roman"/>
                          <w:b/>
                          <w:bCs/>
                          <w:sz w:val="24"/>
                          <w:szCs w:val="24"/>
                          <w:lang w:val="x-none" w:eastAsia="x-none"/>
                        </w:rPr>
                        <w:t xml:space="preserve"> / College of Basic Education</w:t>
                      </w:r>
                    </w:p>
                    <w:p w14:paraId="36868EEC" w14:textId="77777777" w:rsidR="00811F3D" w:rsidRPr="00811F3D" w:rsidRDefault="00811F3D" w:rsidP="00811F3D">
                      <w:pPr>
                        <w:jc w:val="center"/>
                        <w:rPr>
                          <w:rFonts w:cs="Times New Roman"/>
                          <w:b/>
                          <w:bCs/>
                          <w:sz w:val="24"/>
                          <w:szCs w:val="24"/>
                          <w:lang w:val="x-none" w:eastAsia="x-none"/>
                        </w:rPr>
                      </w:pPr>
                      <w:r w:rsidRPr="00811F3D">
                        <w:rPr>
                          <w:rFonts w:cs="Times New Roman"/>
                          <w:b/>
                          <w:bCs/>
                          <w:sz w:val="24"/>
                          <w:szCs w:val="24"/>
                          <w:lang w:val="x-none" w:eastAsia="x-none"/>
                        </w:rPr>
                        <w:t>Scientific Supervision and Evaluation Authority</w:t>
                      </w:r>
                    </w:p>
                    <w:p w14:paraId="37D1D5B5" w14:textId="6325C4E1" w:rsidR="007C7AA5" w:rsidRPr="00811F3D" w:rsidRDefault="00811F3D" w:rsidP="00811F3D">
                      <w:pPr>
                        <w:jc w:val="center"/>
                        <w:rPr>
                          <w:rFonts w:cs="Times New Roman"/>
                          <w:b/>
                          <w:bCs/>
                          <w:sz w:val="24"/>
                          <w:szCs w:val="24"/>
                          <w:lang w:val="x-none"/>
                        </w:rPr>
                      </w:pPr>
                      <w:r w:rsidRPr="00811F3D">
                        <w:rPr>
                          <w:rFonts w:cs="Times New Roman"/>
                          <w:b/>
                          <w:bCs/>
                          <w:sz w:val="24"/>
                          <w:szCs w:val="24"/>
                          <w:lang w:val="x-none" w:eastAsia="x-none"/>
                        </w:rPr>
                        <w:t>Department of Quality Assurance and Academic Accreditation</w:t>
                      </w:r>
                    </w:p>
                  </w:txbxContent>
                </v:textbox>
                <w10:wrap type="square"/>
              </v:shape>
            </w:pict>
          </mc:Fallback>
        </mc:AlternateContent>
      </w:r>
      <w:r w:rsidR="003F6BF6">
        <w:rPr>
          <w:rFonts w:cs="Times New Roman" w:hint="cs"/>
          <w:rtl/>
          <w:lang w:bidi="ar-IQ"/>
        </w:rPr>
        <w:t xml:space="preserve"> </w:t>
      </w:r>
    </w:p>
    <w:p w14:paraId="3DB042E7" w14:textId="77777777" w:rsidR="00BB28AA" w:rsidRPr="00921F53" w:rsidRDefault="00BB28AA" w:rsidP="00BB28AA">
      <w:pPr>
        <w:tabs>
          <w:tab w:val="left" w:pos="2488"/>
        </w:tabs>
        <w:rPr>
          <w:rFonts w:cs="Times New Roman"/>
          <w:b/>
          <w:bCs/>
          <w:sz w:val="28"/>
          <w:szCs w:val="28"/>
          <w:rtl/>
        </w:rPr>
      </w:pPr>
      <w:r w:rsidRPr="00921F53">
        <w:rPr>
          <w:rFonts w:cs="Times New Roman"/>
          <w:b/>
          <w:bCs/>
          <w:sz w:val="28"/>
          <w:szCs w:val="28"/>
          <w:rtl/>
        </w:rPr>
        <w:t xml:space="preserve"> </w:t>
      </w:r>
      <w:r w:rsidRPr="00921F53">
        <w:rPr>
          <w:rFonts w:cs="Times New Roman"/>
          <w:b/>
          <w:bCs/>
          <w:sz w:val="28"/>
          <w:szCs w:val="28"/>
          <w:rtl/>
        </w:rPr>
        <w:tab/>
      </w:r>
    </w:p>
    <w:p w14:paraId="2E036519" w14:textId="77777777" w:rsidR="00BB28AA" w:rsidRPr="00921F53" w:rsidRDefault="00BB28AA" w:rsidP="00BB28AA">
      <w:pPr>
        <w:rPr>
          <w:rFonts w:cs="Times New Roman"/>
          <w:rtl/>
          <w:lang w:bidi="ar-IQ"/>
        </w:rPr>
      </w:pPr>
    </w:p>
    <w:p w14:paraId="534A3278" w14:textId="77777777" w:rsidR="00BB28AA" w:rsidRPr="00921F53" w:rsidRDefault="00BB28AA" w:rsidP="00BB28AA">
      <w:pPr>
        <w:ind w:hanging="766"/>
        <w:rPr>
          <w:rFonts w:cs="Times New Roman"/>
          <w:rtl/>
          <w:lang w:bidi="ar-IQ"/>
        </w:rPr>
      </w:pPr>
    </w:p>
    <w:p w14:paraId="607EFCE2" w14:textId="77777777" w:rsidR="00BB28AA" w:rsidRPr="00921F53" w:rsidRDefault="00BB28AA" w:rsidP="00BB28AA">
      <w:pPr>
        <w:ind w:hanging="766"/>
        <w:rPr>
          <w:rFonts w:cs="Times New Roman"/>
          <w:rtl/>
          <w:lang w:bidi="ar-IQ"/>
        </w:rPr>
      </w:pPr>
    </w:p>
    <w:p w14:paraId="02B85B66" w14:textId="77777777" w:rsidR="00BB28AA" w:rsidRPr="00921F53" w:rsidRDefault="00BB28AA" w:rsidP="00BB28AA">
      <w:pPr>
        <w:ind w:hanging="766"/>
        <w:rPr>
          <w:rFonts w:cs="Times New Roman"/>
          <w:rtl/>
          <w:lang w:bidi="ar-IQ"/>
        </w:rPr>
      </w:pPr>
    </w:p>
    <w:p w14:paraId="7596FDBE" w14:textId="77777777" w:rsidR="00BB28AA" w:rsidRPr="00921F53" w:rsidRDefault="00BB28AA" w:rsidP="00BB28AA">
      <w:pPr>
        <w:ind w:hanging="766"/>
        <w:rPr>
          <w:rFonts w:cs="Times New Roman"/>
          <w:rtl/>
          <w:lang w:bidi="ar-IQ"/>
        </w:rPr>
      </w:pPr>
    </w:p>
    <w:p w14:paraId="3C9149E0" w14:textId="77777777" w:rsidR="00BB28AA" w:rsidRPr="00921F53" w:rsidRDefault="00BB28AA" w:rsidP="00BB28AA">
      <w:pPr>
        <w:ind w:hanging="766"/>
        <w:rPr>
          <w:rFonts w:cs="Times New Roman"/>
          <w:rtl/>
          <w:lang w:bidi="ar-IQ"/>
        </w:rPr>
      </w:pPr>
    </w:p>
    <w:p w14:paraId="2CCBFDDA" w14:textId="77777777" w:rsidR="00BB28AA" w:rsidRPr="00921F53" w:rsidRDefault="00BB28AA" w:rsidP="00BB28AA">
      <w:pPr>
        <w:ind w:hanging="766"/>
        <w:rPr>
          <w:rFonts w:cs="Times New Roman"/>
          <w:rtl/>
          <w:lang w:bidi="ar-IQ"/>
        </w:rPr>
      </w:pPr>
    </w:p>
    <w:p w14:paraId="28D6681E" w14:textId="77777777" w:rsidR="003F6BF6" w:rsidRDefault="00BB28AA" w:rsidP="00BB28AA">
      <w:pPr>
        <w:ind w:hanging="766"/>
        <w:rPr>
          <w:rFonts w:cs="Times New Roman"/>
          <w:b/>
          <w:bCs/>
          <w:sz w:val="32"/>
          <w:szCs w:val="32"/>
          <w:rtl/>
          <w:lang w:bidi="ar-IQ"/>
        </w:rPr>
      </w:pPr>
      <w:r>
        <w:rPr>
          <w:rFonts w:cs="Times New Roman"/>
          <w:b/>
          <w:bCs/>
          <w:sz w:val="32"/>
          <w:szCs w:val="32"/>
          <w:rtl/>
        </w:rPr>
        <w:t xml:space="preserve">   </w:t>
      </w:r>
    </w:p>
    <w:p w14:paraId="44650B28" w14:textId="77777777" w:rsidR="003F6BF6" w:rsidRDefault="00B6068E" w:rsidP="00BB28AA">
      <w:pPr>
        <w:ind w:hanging="766"/>
        <w:rPr>
          <w:rFonts w:cs="Times New Roman"/>
          <w:b/>
          <w:bCs/>
          <w:sz w:val="32"/>
          <w:szCs w:val="32"/>
          <w:rtl/>
        </w:rPr>
      </w:pPr>
      <w:r>
        <w:rPr>
          <w:noProof/>
        </w:rPr>
        <mc:AlternateContent>
          <mc:Choice Requires="wps">
            <w:drawing>
              <wp:anchor distT="0" distB="0" distL="114300" distR="114300" simplePos="0" relativeHeight="251664896" behindDoc="0" locked="0" layoutInCell="1" allowOverlap="1" wp14:anchorId="59824D3B" wp14:editId="76D9C59E">
                <wp:simplePos x="0" y="0"/>
                <wp:positionH relativeFrom="column">
                  <wp:posOffset>320040</wp:posOffset>
                </wp:positionH>
                <wp:positionV relativeFrom="paragraph">
                  <wp:posOffset>191135</wp:posOffset>
                </wp:positionV>
                <wp:extent cx="5402580" cy="1737360"/>
                <wp:effectExtent l="57150" t="114300" r="121920" b="34290"/>
                <wp:wrapNone/>
                <wp:docPr id="6" name="مربع نص 6"/>
                <wp:cNvGraphicFramePr/>
                <a:graphic xmlns:a="http://schemas.openxmlformats.org/drawingml/2006/main">
                  <a:graphicData uri="http://schemas.microsoft.com/office/word/2010/wordprocessingShape">
                    <wps:wsp>
                      <wps:cNvSpPr txBox="1"/>
                      <wps:spPr>
                        <a:xfrm>
                          <a:off x="0" y="0"/>
                          <a:ext cx="5402580" cy="1737360"/>
                        </a:xfrm>
                        <a:prstGeom prst="flowChartDocument">
                          <a:avLst/>
                        </a:prstGeom>
                        <a:solidFill>
                          <a:schemeClr val="accent1">
                            <a:lumMod val="20000"/>
                            <a:lumOff val="80000"/>
                          </a:schemeClr>
                        </a:solidFill>
                        <a:ln w="28575">
                          <a:solidFill>
                            <a:srgbClr val="002060"/>
                          </a:solidFill>
                        </a:ln>
                        <a:effectLst>
                          <a:outerShdw blurRad="50800" dist="38100" dir="18900000" algn="bl" rotWithShape="0">
                            <a:prstClr val="black">
                              <a:alpha val="40000"/>
                            </a:prstClr>
                          </a:outerShdw>
                        </a:effectLst>
                      </wps:spPr>
                      <wps:txbx>
                        <w:txbxContent>
                          <w:p w14:paraId="4518EF88" w14:textId="57D600A6" w:rsidR="007C7AA5" w:rsidRPr="00811F3D" w:rsidRDefault="00811F3D" w:rsidP="00F201A7">
                            <w:pPr>
                              <w:pStyle w:val="ac"/>
                              <w:bidi/>
                              <w:spacing w:before="0" w:beforeAutospacing="0" w:after="0" w:afterAutospacing="0"/>
                              <w:jc w:val="center"/>
                              <w:rPr>
                                <w:rFonts w:cs="PT Bold Mirror"/>
                                <w:i/>
                                <w:iCs/>
                                <w:sz w:val="72"/>
                                <w:szCs w:val="7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1F3D">
                              <w:rPr>
                                <w:rFonts w:asciiTheme="minorHAnsi" w:eastAsiaTheme="minorHAnsi" w:hAnsiTheme="minorHAnsi" w:cs="PT Bold Heading"/>
                                <w:bCs/>
                                <w:noProof/>
                                <w:sz w:val="56"/>
                                <w:szCs w:val="56"/>
                                <w:lang w:bidi="ar-IQ"/>
                                <w14:textOutline w14:w="0" w14:cap="flat" w14:cmpd="sng" w14:algn="ctr">
                                  <w14:noFill/>
                                  <w14:prstDash w14:val="solid"/>
                                  <w14:round/>
                                </w14:textOutline>
                                <w14:props3d w14:extrusionH="57150" w14:contourW="0" w14:prstMaterial="softEdge">
                                  <w14:bevelT w14:w="25400" w14:h="38100" w14:prst="circle"/>
                                </w14:props3d>
                              </w:rPr>
                              <w:t>Academic Program Description Form for Colleges for the Academic Year 2023-2024</w:t>
                            </w:r>
                          </w:p>
                          <w:p w14:paraId="68A9FE22" w14:textId="77777777" w:rsidR="007C7AA5" w:rsidRPr="00F201A7" w:rsidRDefault="007C7AA5" w:rsidP="00F201A7">
                            <w:pPr>
                              <w:jc w:val="center"/>
                              <w:rPr>
                                <w:rFonts w:cs="PT Bold Mirror"/>
                                <w:i/>
                                <w:iCs/>
                                <w:sz w:val="72"/>
                                <w:szCs w:val="72"/>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24D3B"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مربع نص 6" o:spid="_x0000_s1029" type="#_x0000_t114" style="position:absolute;left:0;text-align:left;margin-left:25.2pt;margin-top:15.05pt;width:425.4pt;height:136.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" fillcolor="#dbe5f1 [660]" strokecolor="#002060" strokeweight="2.25pt">
                <v:shadow on="t" color="black" opacity="26214f" origin="-.5,.5" offset=".74836mm,-.74836mm"/>
                <v:textbox>
                  <w:txbxContent>
                    <w:p w14:paraId="4518EF88" w14:textId="57D600A6" w:rsidR="007C7AA5" w:rsidRPr="00811F3D" w:rsidRDefault="00811F3D" w:rsidP="00F201A7">
                      <w:pPr>
                        <w:pStyle w:val="ac"/>
                        <w:bidi/>
                        <w:spacing w:before="0" w:beforeAutospacing="0" w:after="0" w:afterAutospacing="0"/>
                        <w:jc w:val="center"/>
                        <w:rPr>
                          <w:rFonts w:cs="PT Bold Mirror"/>
                          <w:i/>
                          <w:iCs/>
                          <w:sz w:val="72"/>
                          <w:szCs w:val="7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1F3D">
                        <w:rPr>
                          <w:rFonts w:asciiTheme="minorHAnsi" w:eastAsiaTheme="minorHAnsi" w:hAnsiTheme="minorHAnsi" w:cs="PT Bold Heading"/>
                          <w:bCs/>
                          <w:noProof/>
                          <w:sz w:val="56"/>
                          <w:szCs w:val="56"/>
                          <w:lang w:bidi="ar-IQ"/>
                          <w14:textOutline w14:w="0" w14:cap="flat" w14:cmpd="sng" w14:algn="ctr">
                            <w14:noFill/>
                            <w14:prstDash w14:val="solid"/>
                            <w14:round/>
                          </w14:textOutline>
                          <w14:props3d w14:extrusionH="57150" w14:contourW="0" w14:prstMaterial="softEdge">
                            <w14:bevelT w14:w="25400" w14:h="38100" w14:prst="circle"/>
                          </w14:props3d>
                        </w:rPr>
                        <w:t>Academic Program Description Form for Colleges for the Academic Year 2023-2024</w:t>
                      </w:r>
                    </w:p>
                    <w:p w14:paraId="68A9FE22" w14:textId="77777777" w:rsidR="007C7AA5" w:rsidRPr="00F201A7" w:rsidRDefault="007C7AA5" w:rsidP="00F201A7">
                      <w:pPr>
                        <w:jc w:val="center"/>
                        <w:rPr>
                          <w:rFonts w:cs="PT Bold Mirror"/>
                          <w:i/>
                          <w:iCs/>
                          <w:sz w:val="72"/>
                          <w:szCs w:val="72"/>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7369E993" w14:textId="77777777" w:rsidR="00F201A7" w:rsidRDefault="003F6BF6" w:rsidP="00BB28AA">
      <w:pPr>
        <w:ind w:hanging="766"/>
        <w:rPr>
          <w:rFonts w:cs="Times New Roman"/>
          <w:b/>
          <w:bCs/>
          <w:sz w:val="32"/>
          <w:szCs w:val="32"/>
          <w:rtl/>
        </w:rPr>
      </w:pPr>
      <w:r>
        <w:rPr>
          <w:rFonts w:cs="Times New Roman" w:hint="cs"/>
          <w:b/>
          <w:bCs/>
          <w:sz w:val="32"/>
          <w:szCs w:val="32"/>
          <w:rtl/>
        </w:rPr>
        <w:t xml:space="preserve">     </w:t>
      </w:r>
    </w:p>
    <w:p w14:paraId="4132A9C2" w14:textId="77777777" w:rsidR="00F201A7" w:rsidRDefault="00F201A7" w:rsidP="00BB28AA">
      <w:pPr>
        <w:ind w:hanging="766"/>
        <w:rPr>
          <w:rFonts w:cs="Times New Roman"/>
          <w:b/>
          <w:bCs/>
          <w:sz w:val="32"/>
          <w:szCs w:val="32"/>
          <w:rtl/>
        </w:rPr>
      </w:pPr>
    </w:p>
    <w:p w14:paraId="4FA74CF8" w14:textId="77777777" w:rsidR="00F201A7" w:rsidRDefault="00F201A7" w:rsidP="00BB28AA">
      <w:pPr>
        <w:ind w:hanging="766"/>
        <w:rPr>
          <w:rFonts w:cs="Times New Roman"/>
          <w:b/>
          <w:bCs/>
          <w:sz w:val="32"/>
          <w:szCs w:val="32"/>
          <w:rtl/>
        </w:rPr>
      </w:pPr>
    </w:p>
    <w:p w14:paraId="6040A999" w14:textId="77777777" w:rsidR="00F201A7" w:rsidRDefault="00F201A7" w:rsidP="00BB28AA">
      <w:pPr>
        <w:ind w:hanging="766"/>
        <w:rPr>
          <w:rFonts w:cs="Times New Roman"/>
          <w:b/>
          <w:bCs/>
          <w:sz w:val="32"/>
          <w:szCs w:val="32"/>
          <w:rtl/>
        </w:rPr>
      </w:pPr>
    </w:p>
    <w:p w14:paraId="2BB734D1" w14:textId="77777777" w:rsidR="00F201A7" w:rsidRDefault="00F201A7" w:rsidP="00BB28AA">
      <w:pPr>
        <w:ind w:hanging="766"/>
        <w:rPr>
          <w:rFonts w:cs="Times New Roman"/>
          <w:b/>
          <w:bCs/>
          <w:sz w:val="32"/>
          <w:szCs w:val="32"/>
          <w:rtl/>
        </w:rPr>
      </w:pPr>
    </w:p>
    <w:p w14:paraId="2E71EE6C" w14:textId="77777777" w:rsidR="00F201A7" w:rsidRDefault="00F201A7" w:rsidP="00BB28AA">
      <w:pPr>
        <w:ind w:hanging="766"/>
        <w:rPr>
          <w:rFonts w:cs="Times New Roman"/>
          <w:b/>
          <w:bCs/>
          <w:sz w:val="32"/>
          <w:szCs w:val="32"/>
          <w:rtl/>
        </w:rPr>
      </w:pPr>
    </w:p>
    <w:p w14:paraId="63D47D6C" w14:textId="77777777" w:rsidR="00F201A7" w:rsidRDefault="00BB28AA" w:rsidP="00BB28AA">
      <w:pPr>
        <w:ind w:hanging="766"/>
        <w:rPr>
          <w:rFonts w:cs="Times New Roman"/>
          <w:b/>
          <w:bCs/>
          <w:sz w:val="32"/>
          <w:szCs w:val="32"/>
          <w:rtl/>
        </w:rPr>
      </w:pPr>
      <w:r>
        <w:rPr>
          <w:rFonts w:cs="Times New Roman"/>
          <w:b/>
          <w:bCs/>
          <w:sz w:val="32"/>
          <w:szCs w:val="32"/>
          <w:rtl/>
        </w:rPr>
        <w:t>ال</w:t>
      </w:r>
    </w:p>
    <w:p w14:paraId="2E692227" w14:textId="5CB961EC" w:rsidR="005C0417" w:rsidRPr="00EA0BBB" w:rsidRDefault="005C0417" w:rsidP="005C0417">
      <w:pPr>
        <w:bidi w:val="0"/>
        <w:spacing w:before="100" w:beforeAutospacing="1" w:after="100" w:afterAutospacing="1"/>
        <w:rPr>
          <w:rFonts w:cs="Times New Roman"/>
          <w:b/>
          <w:bCs/>
          <w:sz w:val="28"/>
          <w:szCs w:val="28"/>
        </w:rPr>
      </w:pPr>
      <w:r w:rsidRPr="00EA0BBB">
        <w:rPr>
          <w:rFonts w:cs="Times New Roman"/>
          <w:b/>
          <w:bCs/>
          <w:sz w:val="28"/>
          <w:szCs w:val="28"/>
        </w:rPr>
        <w:t>University: University of Misan</w:t>
      </w:r>
    </w:p>
    <w:p w14:paraId="3130EC94" w14:textId="77777777" w:rsidR="005C0417" w:rsidRPr="00EA0BBB" w:rsidRDefault="005C0417" w:rsidP="005C0417">
      <w:pPr>
        <w:bidi w:val="0"/>
        <w:spacing w:before="100" w:beforeAutospacing="1" w:after="100" w:afterAutospacing="1"/>
        <w:rPr>
          <w:rFonts w:cs="Times New Roman"/>
          <w:b/>
          <w:bCs/>
          <w:sz w:val="28"/>
          <w:szCs w:val="28"/>
        </w:rPr>
      </w:pPr>
      <w:r w:rsidRPr="00EA0BBB">
        <w:rPr>
          <w:rFonts w:cs="Times New Roman"/>
          <w:b/>
          <w:bCs/>
          <w:sz w:val="28"/>
          <w:szCs w:val="28"/>
        </w:rPr>
        <w:t>College/Institute: College of Basic Education</w:t>
      </w:r>
    </w:p>
    <w:p w14:paraId="79DAD681" w14:textId="523EC3E1" w:rsidR="005C0417" w:rsidRPr="00EA0BBB" w:rsidRDefault="005C0417" w:rsidP="005C0417">
      <w:pPr>
        <w:bidi w:val="0"/>
        <w:spacing w:before="100" w:beforeAutospacing="1" w:after="100" w:afterAutospacing="1"/>
        <w:rPr>
          <w:rFonts w:cs="Times New Roman"/>
          <w:b/>
          <w:bCs/>
          <w:sz w:val="28"/>
          <w:szCs w:val="28"/>
        </w:rPr>
      </w:pPr>
      <w:r w:rsidRPr="00EA0BBB">
        <w:rPr>
          <w:rFonts w:cs="Times New Roman"/>
          <w:b/>
          <w:bCs/>
          <w:sz w:val="28"/>
          <w:szCs w:val="28"/>
        </w:rPr>
        <w:t xml:space="preserve"> Department: English </w:t>
      </w:r>
    </w:p>
    <w:p w14:paraId="124FFDC6" w14:textId="3CF0B84A" w:rsidR="005C0417" w:rsidRPr="00EA0BBB" w:rsidRDefault="005C0417" w:rsidP="005C0417">
      <w:pPr>
        <w:bidi w:val="0"/>
        <w:spacing w:before="100" w:beforeAutospacing="1" w:after="100" w:afterAutospacing="1"/>
        <w:rPr>
          <w:rFonts w:cs="Times New Roman"/>
          <w:b/>
          <w:bCs/>
          <w:sz w:val="28"/>
          <w:szCs w:val="28"/>
        </w:rPr>
      </w:pPr>
      <w:r w:rsidRPr="00EA0BBB">
        <w:rPr>
          <w:rFonts w:cs="Times New Roman"/>
          <w:b/>
          <w:bCs/>
          <w:sz w:val="28"/>
          <w:szCs w:val="28"/>
        </w:rPr>
        <w:t xml:space="preserve"> Date of file completion: 18/07/2024</w:t>
      </w:r>
    </w:p>
    <w:p w14:paraId="4E60FE71" w14:textId="77777777" w:rsidR="005C0417" w:rsidRPr="00EA0BBB" w:rsidRDefault="005C0417" w:rsidP="005C0417">
      <w:pPr>
        <w:bidi w:val="0"/>
        <w:spacing w:before="100" w:beforeAutospacing="1" w:after="100" w:afterAutospacing="1"/>
        <w:rPr>
          <w:rFonts w:cs="Times New Roman"/>
          <w:b/>
          <w:bCs/>
          <w:sz w:val="28"/>
          <w:szCs w:val="28"/>
        </w:rPr>
      </w:pPr>
      <w:r w:rsidRPr="00EA0BBB">
        <w:rPr>
          <w:rFonts w:cs="Times New Roman"/>
          <w:b/>
          <w:bCs/>
          <w:sz w:val="28"/>
          <w:szCs w:val="28"/>
        </w:rPr>
        <w:t xml:space="preserve">Signature: Signature: Name of Department Head: Asst. Prof. Khaled Wahab Jabr </w:t>
      </w:r>
    </w:p>
    <w:p w14:paraId="07FF36C5" w14:textId="77777777" w:rsidR="005C0417" w:rsidRPr="00EA0BBB" w:rsidRDefault="005C0417" w:rsidP="005C0417">
      <w:pPr>
        <w:bidi w:val="0"/>
        <w:spacing w:before="100" w:beforeAutospacing="1" w:after="100" w:afterAutospacing="1"/>
        <w:rPr>
          <w:rFonts w:cs="Times New Roman"/>
          <w:b/>
          <w:bCs/>
          <w:sz w:val="28"/>
          <w:szCs w:val="28"/>
        </w:rPr>
      </w:pPr>
      <w:r w:rsidRPr="00EA0BBB">
        <w:rPr>
          <w:rFonts w:cs="Times New Roman"/>
          <w:b/>
          <w:bCs/>
          <w:sz w:val="28"/>
          <w:szCs w:val="28"/>
        </w:rPr>
        <w:t>Name of Scientific Assistant: Asst. Prof. Dr. Ammar Mohammed Hattab</w:t>
      </w:r>
    </w:p>
    <w:p w14:paraId="21C752F9" w14:textId="64E4EB92" w:rsidR="005C0417" w:rsidRPr="00EA0BBB" w:rsidRDefault="005C0417" w:rsidP="005C0417">
      <w:pPr>
        <w:bidi w:val="0"/>
        <w:spacing w:before="100" w:beforeAutospacing="1" w:after="100" w:afterAutospacing="1"/>
        <w:rPr>
          <w:rFonts w:cs="Times New Roman"/>
          <w:b/>
          <w:bCs/>
          <w:sz w:val="28"/>
          <w:szCs w:val="28"/>
        </w:rPr>
      </w:pPr>
      <w:r w:rsidRPr="00EA0BBB">
        <w:rPr>
          <w:rFonts w:cs="Times New Roman"/>
          <w:b/>
          <w:bCs/>
          <w:sz w:val="28"/>
          <w:szCs w:val="28"/>
        </w:rPr>
        <w:t>Date: 18/07/2024 Date: 18/07/2024</w:t>
      </w:r>
    </w:p>
    <w:p w14:paraId="2FD6D98E" w14:textId="77777777" w:rsidR="005C0417" w:rsidRPr="00EA0BBB" w:rsidRDefault="005C0417" w:rsidP="005C0417">
      <w:pPr>
        <w:bidi w:val="0"/>
        <w:spacing w:before="100" w:beforeAutospacing="1" w:after="100" w:afterAutospacing="1"/>
        <w:rPr>
          <w:rFonts w:cs="Times New Roman"/>
          <w:b/>
          <w:bCs/>
          <w:sz w:val="28"/>
          <w:szCs w:val="28"/>
        </w:rPr>
      </w:pPr>
      <w:r w:rsidRPr="00EA0BBB">
        <w:rPr>
          <w:rFonts w:cs="Times New Roman"/>
          <w:b/>
          <w:bCs/>
          <w:sz w:val="28"/>
          <w:szCs w:val="28"/>
        </w:rPr>
        <w:t>File checked by Quality Assurance and University Performance Division</w:t>
      </w:r>
    </w:p>
    <w:p w14:paraId="18B3CEC9" w14:textId="77777777" w:rsidR="005C0417" w:rsidRPr="00EA0BBB" w:rsidRDefault="005C0417" w:rsidP="005C0417">
      <w:pPr>
        <w:bidi w:val="0"/>
        <w:spacing w:before="100" w:beforeAutospacing="1" w:after="100" w:afterAutospacing="1"/>
        <w:rPr>
          <w:rFonts w:cs="Times New Roman"/>
          <w:b/>
          <w:bCs/>
          <w:sz w:val="28"/>
          <w:szCs w:val="28"/>
        </w:rPr>
      </w:pPr>
      <w:r w:rsidRPr="00EA0BBB">
        <w:rPr>
          <w:rFonts w:cs="Times New Roman"/>
          <w:b/>
          <w:bCs/>
          <w:sz w:val="28"/>
          <w:szCs w:val="28"/>
        </w:rPr>
        <w:t xml:space="preserve"> Name of Quality Assurance and University Performance Division Manager: Dr. Hussam Ahmed Ali </w:t>
      </w:r>
    </w:p>
    <w:p w14:paraId="76C6DD37" w14:textId="6064DE5F" w:rsidR="005C0417" w:rsidRPr="00EA0BBB" w:rsidRDefault="005C0417" w:rsidP="005C0417">
      <w:pPr>
        <w:bidi w:val="0"/>
        <w:spacing w:before="100" w:beforeAutospacing="1" w:after="100" w:afterAutospacing="1"/>
        <w:rPr>
          <w:rFonts w:cs="Times New Roman"/>
          <w:b/>
          <w:bCs/>
          <w:sz w:val="28"/>
          <w:szCs w:val="28"/>
        </w:rPr>
      </w:pPr>
      <w:r w:rsidRPr="00EA0BBB">
        <w:rPr>
          <w:rFonts w:cs="Times New Roman"/>
          <w:b/>
          <w:bCs/>
          <w:sz w:val="28"/>
          <w:szCs w:val="28"/>
        </w:rPr>
        <w:t>Date: 18/07/2024 Signature:</w:t>
      </w:r>
    </w:p>
    <w:p w14:paraId="4621811D" w14:textId="77777777" w:rsidR="005C0417" w:rsidRPr="00EA0BBB" w:rsidRDefault="005C0417" w:rsidP="005C0417">
      <w:pPr>
        <w:bidi w:val="0"/>
        <w:spacing w:before="100" w:beforeAutospacing="1" w:after="100" w:afterAutospacing="1"/>
        <w:rPr>
          <w:rFonts w:cs="Times New Roman"/>
          <w:b/>
          <w:bCs/>
          <w:sz w:val="28"/>
          <w:szCs w:val="28"/>
        </w:rPr>
      </w:pPr>
      <w:r w:rsidRPr="00EA0BBB">
        <w:rPr>
          <w:rFonts w:cs="Times New Roman"/>
          <w:b/>
          <w:bCs/>
          <w:sz w:val="28"/>
          <w:szCs w:val="28"/>
        </w:rPr>
        <w:t>Approved by the Dean</w:t>
      </w:r>
    </w:p>
    <w:p w14:paraId="6D7ED588" w14:textId="77777777" w:rsidR="00BB28AA" w:rsidRPr="00921F53" w:rsidRDefault="00BB28AA" w:rsidP="00BB28AA">
      <w:pPr>
        <w:rPr>
          <w:rFonts w:cs="Times New Roman"/>
          <w:b/>
          <w:bCs/>
          <w:sz w:val="28"/>
          <w:szCs w:val="28"/>
          <w:rtl/>
          <w:lang w:bidi="ar-IQ"/>
        </w:rPr>
      </w:pPr>
    </w:p>
    <w:p w14:paraId="35D2A4B7" w14:textId="7BCF57BD" w:rsidR="00411FA1" w:rsidRDefault="00BB28AA" w:rsidP="00BB28AA">
      <w:pPr>
        <w:shd w:val="clear" w:color="auto" w:fill="FFFFFF"/>
        <w:rPr>
          <w:rFonts w:cs="Times New Roman"/>
          <w:b/>
          <w:bCs/>
          <w:sz w:val="32"/>
          <w:szCs w:val="32"/>
          <w:rtl/>
          <w:lang w:bidi="ar-IQ"/>
        </w:rPr>
      </w:pPr>
      <w:r w:rsidRPr="00921F53">
        <w:rPr>
          <w:rFonts w:cs="Times New Roman"/>
          <w:b/>
          <w:bCs/>
          <w:sz w:val="32"/>
          <w:szCs w:val="32"/>
          <w:rtl/>
          <w:lang w:bidi="ar-IQ"/>
        </w:rPr>
        <w:t xml:space="preserve">      </w:t>
      </w:r>
    </w:p>
    <w:p w14:paraId="5C65EADD" w14:textId="77777777" w:rsidR="00B91DA7" w:rsidRDefault="00B91DA7" w:rsidP="00BB28AA">
      <w:pPr>
        <w:shd w:val="clear" w:color="auto" w:fill="FFFFFF"/>
        <w:rPr>
          <w:rFonts w:cs="Times New Roman"/>
          <w:b/>
          <w:bCs/>
          <w:sz w:val="32"/>
          <w:szCs w:val="32"/>
          <w:rtl/>
          <w:lang w:bidi="ar-IQ"/>
        </w:rPr>
      </w:pPr>
    </w:p>
    <w:p w14:paraId="10A17AFD" w14:textId="4FE859CE" w:rsidR="00BB28AA" w:rsidRDefault="00B91DA7" w:rsidP="00B91DA7">
      <w:pPr>
        <w:shd w:val="clear" w:color="auto" w:fill="FFFFFF"/>
        <w:ind w:left="-625"/>
        <w:jc w:val="center"/>
        <w:rPr>
          <w:rFonts w:cs="Times New Roman"/>
          <w:b/>
          <w:bCs/>
          <w:sz w:val="32"/>
          <w:szCs w:val="32"/>
          <w:rtl/>
          <w:lang w:bidi="ar-IQ"/>
        </w:rPr>
      </w:pPr>
      <w:r w:rsidRPr="00B91DA7">
        <w:rPr>
          <w:rFonts w:cs="PT Bold Heading"/>
          <w:b/>
          <w:bCs/>
          <w:sz w:val="32"/>
          <w:szCs w:val="32"/>
          <w:lang w:bidi="ar-IQ"/>
        </w:rPr>
        <w:t>Academic program description</w:t>
      </w:r>
    </w:p>
    <w:p w14:paraId="1FCA0B94" w14:textId="77777777" w:rsidR="00B91DA7" w:rsidRPr="00B91DA7" w:rsidRDefault="00B91DA7" w:rsidP="00B91DA7">
      <w:pPr>
        <w:shd w:val="clear" w:color="auto" w:fill="FFFFFF"/>
        <w:ind w:left="-625"/>
        <w:jc w:val="center"/>
        <w:rPr>
          <w:rFonts w:cs="Times New Roman"/>
          <w:b/>
          <w:bCs/>
          <w:sz w:val="32"/>
          <w:szCs w:val="32"/>
          <w:rtl/>
          <w:lang w:bidi="ar-IQ"/>
        </w:rPr>
      </w:pPr>
    </w:p>
    <w:tbl>
      <w:tblPr>
        <w:bidiVisual/>
        <w:tblW w:w="9720" w:type="dxa"/>
        <w:tblBorders>
          <w:top w:val="thinThickLargeGap" w:sz="24" w:space="0" w:color="auto"/>
          <w:left w:val="thickThinLargeGap" w:sz="24" w:space="0" w:color="auto"/>
          <w:bottom w:val="thickThinLargeGap" w:sz="24" w:space="0" w:color="auto"/>
          <w:right w:val="thinThickLargeGap" w:sz="24" w:space="0" w:color="auto"/>
        </w:tblBorders>
        <w:tblLayout w:type="fixed"/>
        <w:tblLook w:val="0000" w:firstRow="0" w:lastRow="0" w:firstColumn="0" w:lastColumn="0" w:noHBand="0" w:noVBand="0"/>
      </w:tblPr>
      <w:tblGrid>
        <w:gridCol w:w="9720"/>
      </w:tblGrid>
      <w:tr w:rsidR="00BB28AA" w:rsidRPr="00921F53" w14:paraId="4A880792" w14:textId="77777777" w:rsidTr="00924287">
        <w:trPr>
          <w:trHeight w:val="1120"/>
        </w:trPr>
        <w:tc>
          <w:tcPr>
            <w:tcW w:w="9720" w:type="dxa"/>
            <w:shd w:val="clear" w:color="auto" w:fill="auto"/>
          </w:tcPr>
          <w:p w14:paraId="1DF7E7E5" w14:textId="2B51CECC" w:rsidR="00BB28AA" w:rsidRPr="00921F53" w:rsidRDefault="00B91DA7" w:rsidP="00B91DA7">
            <w:pPr>
              <w:shd w:val="clear" w:color="auto" w:fill="FFFFFF"/>
              <w:autoSpaceDE w:val="0"/>
              <w:autoSpaceDN w:val="0"/>
              <w:bidi w:val="0"/>
              <w:adjustRightInd w:val="0"/>
              <w:ind w:left="218" w:right="214"/>
              <w:jc w:val="both"/>
              <w:rPr>
                <w:rFonts w:eastAsia="Calibri" w:cs="Times New Roman"/>
                <w:b/>
                <w:bCs/>
                <w:sz w:val="28"/>
                <w:szCs w:val="28"/>
                <w:rtl/>
                <w:lang w:bidi="ar-IQ"/>
              </w:rPr>
            </w:pPr>
            <w:r w:rsidRPr="00B91DA7">
              <w:rPr>
                <w:rFonts w:eastAsia="Calibri" w:cs="Times New Roman"/>
                <w:b/>
                <w:bCs/>
                <w:sz w:val="28"/>
                <w:szCs w:val="28"/>
                <w:lang w:bidi="ar-IQ"/>
              </w:rPr>
              <w:t>This academic program description provides a concise summary of the main characteristics of the program and the expected learning outcomes to be achieved by the student, demonstrating whether they have made maximum use of the available opportunities. It is accompanied by a description of each course within the program</w:t>
            </w:r>
            <w:r w:rsidRPr="00B91DA7">
              <w:rPr>
                <w:rFonts w:eastAsia="Calibri" w:cs="Times New Roman"/>
                <w:b/>
                <w:bCs/>
                <w:sz w:val="28"/>
                <w:szCs w:val="28"/>
                <w:rtl/>
                <w:lang w:bidi="ar-IQ"/>
              </w:rPr>
              <w:t>.</w:t>
            </w:r>
          </w:p>
        </w:tc>
      </w:tr>
    </w:tbl>
    <w:p w14:paraId="5F973B89" w14:textId="77777777" w:rsidR="00BB28AA" w:rsidRPr="00921F53" w:rsidRDefault="00BB28AA" w:rsidP="00BB28AA">
      <w:pPr>
        <w:shd w:val="clear" w:color="auto" w:fill="FFFFFF"/>
        <w:autoSpaceDE w:val="0"/>
        <w:autoSpaceDN w:val="0"/>
        <w:adjustRightInd w:val="0"/>
        <w:spacing w:after="200"/>
        <w:rPr>
          <w:rFonts w:cs="Times New Roman"/>
          <w:sz w:val="28"/>
          <w:szCs w:val="28"/>
          <w:rtl/>
          <w:lang w:bidi="ar-IQ"/>
        </w:rPr>
      </w:pPr>
    </w:p>
    <w:tbl>
      <w:tblPr>
        <w:bidiVisual/>
        <w:tblW w:w="9720" w:type="dxa"/>
        <w:tblBorders>
          <w:top w:val="thinThickLargeGap" w:sz="24" w:space="0" w:color="auto"/>
          <w:left w:val="thickThinLargeGap" w:sz="24" w:space="0" w:color="auto"/>
          <w:bottom w:val="thickThinLargeGap" w:sz="24" w:space="0" w:color="auto"/>
          <w:right w:val="thinThickLargeGap" w:sz="24" w:space="0" w:color="auto"/>
          <w:insideH w:val="single" w:sz="4" w:space="0" w:color="auto"/>
          <w:insideV w:val="single" w:sz="4" w:space="0" w:color="auto"/>
        </w:tblBorders>
        <w:tblLayout w:type="fixed"/>
        <w:tblLook w:val="0000" w:firstRow="0" w:lastRow="0" w:firstColumn="0" w:lastColumn="0" w:noHBand="0" w:noVBand="0"/>
      </w:tblPr>
      <w:tblGrid>
        <w:gridCol w:w="3557"/>
        <w:gridCol w:w="6163"/>
      </w:tblGrid>
      <w:tr w:rsidR="00BB28AA" w:rsidRPr="00921F53" w14:paraId="40092503" w14:textId="77777777" w:rsidTr="00370714">
        <w:trPr>
          <w:trHeight w:val="624"/>
        </w:trPr>
        <w:tc>
          <w:tcPr>
            <w:tcW w:w="3557" w:type="dxa"/>
            <w:shd w:val="clear" w:color="auto" w:fill="C6D9F1" w:themeFill="text2" w:themeFillTint="33"/>
          </w:tcPr>
          <w:p w14:paraId="47D3EC42" w14:textId="280860EB" w:rsidR="00BB28AA" w:rsidRPr="00370714" w:rsidRDefault="00370714" w:rsidP="00370714">
            <w:pPr>
              <w:pStyle w:val="2"/>
              <w:bidi w:val="0"/>
              <w:rPr>
                <w:rFonts w:eastAsia="Calibri"/>
                <w:sz w:val="28"/>
                <w:szCs w:val="28"/>
                <w:lang w:val="en-US" w:eastAsia="en-US" w:bidi="ar-IQ"/>
              </w:rPr>
            </w:pPr>
            <w:r w:rsidRPr="00370714">
              <w:rPr>
                <w:rFonts w:eastAsia="Calibri"/>
                <w:sz w:val="28"/>
                <w:szCs w:val="28"/>
                <w:lang w:val="en-US" w:eastAsia="en-US" w:bidi="ar-IQ"/>
              </w:rPr>
              <w:t xml:space="preserve">University of Misan </w:t>
            </w:r>
          </w:p>
        </w:tc>
        <w:tc>
          <w:tcPr>
            <w:tcW w:w="6163" w:type="dxa"/>
            <w:shd w:val="clear" w:color="auto" w:fill="auto"/>
          </w:tcPr>
          <w:p w14:paraId="281B72A0" w14:textId="752941A2" w:rsidR="00B91DA7" w:rsidRPr="00B91DA7" w:rsidRDefault="00B91DA7" w:rsidP="00B91DA7">
            <w:pPr>
              <w:pStyle w:val="2"/>
              <w:bidi w:val="0"/>
              <w:rPr>
                <w:rFonts w:eastAsia="Calibri"/>
                <w:sz w:val="28"/>
                <w:szCs w:val="28"/>
                <w:rtl/>
                <w:lang w:val="en-US" w:eastAsia="en-US" w:bidi="ar-IQ"/>
              </w:rPr>
            </w:pPr>
            <w:r w:rsidRPr="00B91DA7">
              <w:rPr>
                <w:rFonts w:eastAsia="Calibri"/>
                <w:sz w:val="28"/>
                <w:szCs w:val="28"/>
                <w:lang w:val="en-US" w:eastAsia="en-US" w:bidi="ar-IQ"/>
              </w:rPr>
              <w:t>Educational Institution:</w:t>
            </w:r>
          </w:p>
        </w:tc>
      </w:tr>
      <w:tr w:rsidR="00BB28AA" w:rsidRPr="00921F53" w14:paraId="2B1515E8" w14:textId="77777777" w:rsidTr="00370714">
        <w:trPr>
          <w:trHeight w:val="624"/>
        </w:trPr>
        <w:tc>
          <w:tcPr>
            <w:tcW w:w="3557" w:type="dxa"/>
            <w:shd w:val="clear" w:color="auto" w:fill="C6D9F1" w:themeFill="text2" w:themeFillTint="33"/>
          </w:tcPr>
          <w:p w14:paraId="39DDC978" w14:textId="38CA85CD" w:rsidR="00BB28AA" w:rsidRPr="00370714" w:rsidRDefault="00370714" w:rsidP="00370714">
            <w:pPr>
              <w:pStyle w:val="2"/>
              <w:bidi w:val="0"/>
              <w:rPr>
                <w:rFonts w:eastAsia="Calibri"/>
                <w:sz w:val="28"/>
                <w:szCs w:val="28"/>
                <w:lang w:val="en-US" w:eastAsia="en-US" w:bidi="ar-IQ"/>
              </w:rPr>
            </w:pPr>
            <w:r w:rsidRPr="00370714">
              <w:rPr>
                <w:rFonts w:eastAsia="Calibri"/>
                <w:sz w:val="28"/>
                <w:szCs w:val="28"/>
                <w:lang w:val="en-US" w:eastAsia="en-US" w:bidi="ar-IQ"/>
              </w:rPr>
              <w:t>College of Basic Education</w:t>
            </w:r>
          </w:p>
        </w:tc>
        <w:tc>
          <w:tcPr>
            <w:tcW w:w="6163" w:type="dxa"/>
            <w:shd w:val="clear" w:color="auto" w:fill="auto"/>
          </w:tcPr>
          <w:p w14:paraId="0C86D138" w14:textId="1C4C38A5" w:rsidR="00BB28AA" w:rsidRPr="00B91DA7" w:rsidRDefault="00B91DA7" w:rsidP="00B91DA7">
            <w:pPr>
              <w:pStyle w:val="2"/>
              <w:bidi w:val="0"/>
              <w:rPr>
                <w:rFonts w:eastAsia="Calibri"/>
                <w:sz w:val="28"/>
                <w:szCs w:val="28"/>
                <w:lang w:val="en-US" w:eastAsia="en-US" w:bidi="ar-IQ"/>
              </w:rPr>
            </w:pPr>
            <w:r w:rsidRPr="00B91DA7">
              <w:rPr>
                <w:rFonts w:eastAsia="Calibri"/>
                <w:sz w:val="28"/>
                <w:szCs w:val="28"/>
                <w:lang w:val="en-US" w:eastAsia="en-US" w:bidi="ar-IQ"/>
              </w:rPr>
              <w:t>Scientific Department / Center:</w:t>
            </w:r>
          </w:p>
        </w:tc>
      </w:tr>
      <w:tr w:rsidR="00BB28AA" w:rsidRPr="00921F53" w14:paraId="5A67D1EE" w14:textId="77777777" w:rsidTr="00370714">
        <w:trPr>
          <w:trHeight w:val="624"/>
        </w:trPr>
        <w:tc>
          <w:tcPr>
            <w:tcW w:w="3557" w:type="dxa"/>
            <w:shd w:val="clear" w:color="auto" w:fill="C6D9F1" w:themeFill="text2" w:themeFillTint="33"/>
          </w:tcPr>
          <w:p w14:paraId="62F62079" w14:textId="03F233FE" w:rsidR="00BB28AA" w:rsidRPr="00370714" w:rsidRDefault="00370714" w:rsidP="00370714">
            <w:pPr>
              <w:pStyle w:val="2"/>
              <w:bidi w:val="0"/>
              <w:rPr>
                <w:rFonts w:eastAsia="Calibri"/>
                <w:sz w:val="28"/>
                <w:szCs w:val="28"/>
                <w:lang w:val="en-US" w:eastAsia="en-US" w:bidi="ar-IQ"/>
              </w:rPr>
            </w:pPr>
            <w:r w:rsidRPr="00370714">
              <w:rPr>
                <w:rFonts w:eastAsia="Calibri"/>
                <w:sz w:val="28"/>
                <w:szCs w:val="28"/>
                <w:lang w:val="en-US" w:eastAsia="en-US" w:bidi="ar-IQ"/>
              </w:rPr>
              <w:t xml:space="preserve">Department of English </w:t>
            </w:r>
          </w:p>
        </w:tc>
        <w:tc>
          <w:tcPr>
            <w:tcW w:w="6163" w:type="dxa"/>
            <w:shd w:val="clear" w:color="auto" w:fill="C6D9F1" w:themeFill="text2" w:themeFillTint="33"/>
          </w:tcPr>
          <w:p w14:paraId="1748AED5" w14:textId="73D84F02" w:rsidR="00BB28AA" w:rsidRPr="00B91DA7" w:rsidRDefault="00B91DA7" w:rsidP="00B91DA7">
            <w:pPr>
              <w:pStyle w:val="2"/>
              <w:bidi w:val="0"/>
              <w:rPr>
                <w:rFonts w:eastAsia="Calibri"/>
                <w:sz w:val="28"/>
                <w:szCs w:val="28"/>
                <w:lang w:val="en-US" w:eastAsia="en-US" w:bidi="ar-IQ"/>
              </w:rPr>
            </w:pPr>
            <w:r w:rsidRPr="00B91DA7">
              <w:rPr>
                <w:rFonts w:eastAsia="Calibri"/>
                <w:sz w:val="28"/>
                <w:szCs w:val="28"/>
                <w:lang w:val="en-US" w:eastAsia="en-US" w:bidi="ar-IQ"/>
              </w:rPr>
              <w:t>Name of the Academic or Professional Program:</w:t>
            </w:r>
          </w:p>
        </w:tc>
      </w:tr>
      <w:tr w:rsidR="00BB28AA" w:rsidRPr="00921F53" w14:paraId="6C6043F8" w14:textId="77777777" w:rsidTr="00370714">
        <w:trPr>
          <w:trHeight w:val="624"/>
        </w:trPr>
        <w:tc>
          <w:tcPr>
            <w:tcW w:w="3557" w:type="dxa"/>
            <w:shd w:val="clear" w:color="auto" w:fill="C6D9F1" w:themeFill="text2" w:themeFillTint="33"/>
          </w:tcPr>
          <w:p w14:paraId="5BED8C46" w14:textId="2A4E0363" w:rsidR="00BB28AA" w:rsidRPr="00370714" w:rsidRDefault="00370714" w:rsidP="00370714">
            <w:pPr>
              <w:pStyle w:val="2"/>
              <w:bidi w:val="0"/>
              <w:rPr>
                <w:rFonts w:eastAsia="Calibri"/>
                <w:sz w:val="28"/>
                <w:szCs w:val="28"/>
                <w:lang w:val="en-US" w:eastAsia="en-US" w:bidi="ar-IQ"/>
              </w:rPr>
            </w:pPr>
            <w:r w:rsidRPr="00370714">
              <w:rPr>
                <w:rFonts w:eastAsia="Calibri"/>
                <w:sz w:val="28"/>
                <w:szCs w:val="28"/>
                <w:lang w:val="en-US" w:eastAsia="en-US" w:bidi="ar-IQ"/>
              </w:rPr>
              <w:t xml:space="preserve">Bachelor of Education in English  </w:t>
            </w:r>
          </w:p>
        </w:tc>
        <w:tc>
          <w:tcPr>
            <w:tcW w:w="6163" w:type="dxa"/>
            <w:shd w:val="clear" w:color="auto" w:fill="C6D9F1" w:themeFill="text2" w:themeFillTint="33"/>
          </w:tcPr>
          <w:p w14:paraId="432B3A16" w14:textId="5F4C928E" w:rsidR="00BB28AA" w:rsidRPr="00B91DA7" w:rsidRDefault="00B91DA7" w:rsidP="00B91DA7">
            <w:pPr>
              <w:pStyle w:val="2"/>
              <w:bidi w:val="0"/>
              <w:rPr>
                <w:rFonts w:eastAsia="Calibri"/>
                <w:sz w:val="28"/>
                <w:szCs w:val="28"/>
                <w:rtl/>
                <w:lang w:val="en-US" w:eastAsia="en-US" w:bidi="ar-IQ"/>
              </w:rPr>
            </w:pPr>
            <w:r w:rsidRPr="00B91DA7">
              <w:rPr>
                <w:rFonts w:eastAsia="Calibri"/>
                <w:sz w:val="28"/>
                <w:szCs w:val="28"/>
                <w:lang w:val="en-US" w:eastAsia="en-US" w:bidi="ar-IQ"/>
              </w:rPr>
              <w:t>Name of the Final Certificate:</w:t>
            </w:r>
          </w:p>
        </w:tc>
      </w:tr>
      <w:tr w:rsidR="00BB28AA" w:rsidRPr="00921F53" w14:paraId="6040E05E" w14:textId="77777777" w:rsidTr="00370714">
        <w:trPr>
          <w:trHeight w:val="624"/>
        </w:trPr>
        <w:tc>
          <w:tcPr>
            <w:tcW w:w="3557" w:type="dxa"/>
            <w:shd w:val="clear" w:color="auto" w:fill="C6D9F1" w:themeFill="text2" w:themeFillTint="33"/>
          </w:tcPr>
          <w:p w14:paraId="1012A667" w14:textId="4FA2282F" w:rsidR="00BB28AA" w:rsidRPr="00370714" w:rsidRDefault="00370714" w:rsidP="00370714">
            <w:pPr>
              <w:pStyle w:val="2"/>
              <w:bidi w:val="0"/>
              <w:rPr>
                <w:rFonts w:eastAsia="Calibri"/>
                <w:sz w:val="28"/>
                <w:szCs w:val="28"/>
                <w:lang w:val="en-US" w:eastAsia="en-US" w:bidi="ar-IQ"/>
              </w:rPr>
            </w:pPr>
            <w:r w:rsidRPr="00370714">
              <w:rPr>
                <w:rFonts w:eastAsia="Calibri"/>
                <w:sz w:val="28"/>
                <w:szCs w:val="28"/>
                <w:lang w:val="en-US" w:eastAsia="en-US" w:bidi="ar-IQ"/>
              </w:rPr>
              <w:t xml:space="preserve">Courses </w:t>
            </w:r>
          </w:p>
        </w:tc>
        <w:tc>
          <w:tcPr>
            <w:tcW w:w="6163" w:type="dxa"/>
            <w:shd w:val="clear" w:color="auto" w:fill="auto"/>
          </w:tcPr>
          <w:p w14:paraId="36867B9C" w14:textId="730D5FA5" w:rsidR="00BB28AA" w:rsidRPr="00B91DA7" w:rsidRDefault="00B91DA7" w:rsidP="00B91DA7">
            <w:pPr>
              <w:pStyle w:val="2"/>
              <w:bidi w:val="0"/>
              <w:rPr>
                <w:rFonts w:eastAsia="Calibri"/>
                <w:sz w:val="28"/>
                <w:szCs w:val="28"/>
                <w:lang w:val="en-US" w:eastAsia="en-US" w:bidi="ar-IQ"/>
              </w:rPr>
            </w:pPr>
            <w:r w:rsidRPr="00B91DA7">
              <w:rPr>
                <w:rFonts w:eastAsia="Calibri"/>
                <w:sz w:val="28"/>
                <w:szCs w:val="28"/>
                <w:lang w:val="en-US" w:eastAsia="en-US" w:bidi="ar-IQ"/>
              </w:rPr>
              <w:t>Study System:</w:t>
            </w:r>
          </w:p>
        </w:tc>
      </w:tr>
      <w:tr w:rsidR="00BB28AA" w:rsidRPr="00921F53" w14:paraId="767AEA6B" w14:textId="77777777" w:rsidTr="00370714">
        <w:trPr>
          <w:trHeight w:val="624"/>
        </w:trPr>
        <w:tc>
          <w:tcPr>
            <w:tcW w:w="3557" w:type="dxa"/>
            <w:shd w:val="clear" w:color="auto" w:fill="C6D9F1" w:themeFill="text2" w:themeFillTint="33"/>
          </w:tcPr>
          <w:p w14:paraId="33EC680A" w14:textId="003A1C92" w:rsidR="00BB28AA" w:rsidRPr="00370714" w:rsidRDefault="00370714" w:rsidP="00370714">
            <w:pPr>
              <w:pStyle w:val="2"/>
              <w:bidi w:val="0"/>
              <w:rPr>
                <w:rFonts w:eastAsia="Calibri"/>
                <w:sz w:val="28"/>
                <w:szCs w:val="28"/>
                <w:lang w:val="en-US" w:eastAsia="en-US" w:bidi="ar-IQ"/>
              </w:rPr>
            </w:pPr>
            <w:r w:rsidRPr="00370714">
              <w:rPr>
                <w:rFonts w:eastAsia="Calibri"/>
                <w:sz w:val="28"/>
                <w:szCs w:val="28"/>
                <w:lang w:val="en-US" w:eastAsia="en-US" w:bidi="ar-IQ"/>
              </w:rPr>
              <w:t xml:space="preserve">Union of Arab Universities </w:t>
            </w:r>
          </w:p>
        </w:tc>
        <w:tc>
          <w:tcPr>
            <w:tcW w:w="6163" w:type="dxa"/>
            <w:shd w:val="clear" w:color="auto" w:fill="auto"/>
          </w:tcPr>
          <w:p w14:paraId="0F602512" w14:textId="365C6BA1" w:rsidR="00BB28AA" w:rsidRPr="00B91DA7" w:rsidRDefault="00B91DA7" w:rsidP="00B91DA7">
            <w:pPr>
              <w:pStyle w:val="2"/>
              <w:bidi w:val="0"/>
              <w:rPr>
                <w:rFonts w:eastAsia="Calibri"/>
                <w:sz w:val="28"/>
                <w:szCs w:val="28"/>
                <w:rtl/>
                <w:lang w:val="en-US" w:eastAsia="en-US" w:bidi="ar-IQ"/>
              </w:rPr>
            </w:pPr>
            <w:r w:rsidRPr="00B91DA7">
              <w:rPr>
                <w:rFonts w:eastAsia="Calibri"/>
                <w:sz w:val="28"/>
                <w:szCs w:val="28"/>
                <w:lang w:val="en-US" w:eastAsia="en-US" w:bidi="ar-IQ"/>
              </w:rPr>
              <w:t>Approved Accreditation Program:</w:t>
            </w:r>
          </w:p>
        </w:tc>
      </w:tr>
      <w:tr w:rsidR="00BB28AA" w:rsidRPr="00921F53" w14:paraId="5D129310" w14:textId="77777777" w:rsidTr="00370714">
        <w:trPr>
          <w:trHeight w:val="624"/>
        </w:trPr>
        <w:tc>
          <w:tcPr>
            <w:tcW w:w="3557" w:type="dxa"/>
            <w:shd w:val="clear" w:color="auto" w:fill="C6D9F1" w:themeFill="text2" w:themeFillTint="33"/>
          </w:tcPr>
          <w:p w14:paraId="648004A1" w14:textId="45754EA5" w:rsidR="00BB28AA" w:rsidRPr="00370714" w:rsidRDefault="00370714" w:rsidP="00370714">
            <w:pPr>
              <w:pStyle w:val="2"/>
              <w:bidi w:val="0"/>
              <w:rPr>
                <w:rFonts w:eastAsia="Calibri"/>
                <w:sz w:val="28"/>
                <w:szCs w:val="28"/>
                <w:lang w:val="en-US" w:eastAsia="en-US" w:bidi="ar-IQ"/>
              </w:rPr>
            </w:pPr>
            <w:r w:rsidRPr="00370714">
              <w:rPr>
                <w:rFonts w:eastAsia="Calibri"/>
                <w:sz w:val="28"/>
                <w:szCs w:val="28"/>
                <w:lang w:val="en-US" w:eastAsia="en-US" w:bidi="ar-IQ"/>
              </w:rPr>
              <w:t xml:space="preserve">Ministry of Education, Ministry of Planning </w:t>
            </w:r>
          </w:p>
        </w:tc>
        <w:tc>
          <w:tcPr>
            <w:tcW w:w="6163" w:type="dxa"/>
            <w:shd w:val="clear" w:color="auto" w:fill="auto"/>
          </w:tcPr>
          <w:p w14:paraId="1E3E74C6" w14:textId="5AC060BA" w:rsidR="00BB28AA" w:rsidRPr="00B91DA7" w:rsidRDefault="00B91DA7" w:rsidP="00B91DA7">
            <w:pPr>
              <w:pStyle w:val="2"/>
              <w:bidi w:val="0"/>
              <w:rPr>
                <w:rFonts w:eastAsia="Calibri"/>
                <w:sz w:val="28"/>
                <w:szCs w:val="28"/>
                <w:lang w:val="en-US" w:eastAsia="en-US" w:bidi="ar-IQ"/>
              </w:rPr>
            </w:pPr>
            <w:r w:rsidRPr="00B91DA7">
              <w:rPr>
                <w:rFonts w:eastAsia="Calibri"/>
                <w:sz w:val="28"/>
                <w:szCs w:val="28"/>
                <w:lang w:val="en-US" w:eastAsia="en-US" w:bidi="ar-IQ"/>
              </w:rPr>
              <w:t>Other External Influences:</w:t>
            </w:r>
          </w:p>
        </w:tc>
      </w:tr>
      <w:tr w:rsidR="00BB28AA" w:rsidRPr="00921F53" w14:paraId="7E388702" w14:textId="77777777" w:rsidTr="00370714">
        <w:trPr>
          <w:trHeight w:val="624"/>
        </w:trPr>
        <w:tc>
          <w:tcPr>
            <w:tcW w:w="3557" w:type="dxa"/>
            <w:shd w:val="clear" w:color="auto" w:fill="C6D9F1" w:themeFill="text2" w:themeFillTint="33"/>
          </w:tcPr>
          <w:p w14:paraId="2CA0C36D" w14:textId="71E4BA3C" w:rsidR="00BB28AA" w:rsidRPr="00370714" w:rsidRDefault="00370714" w:rsidP="00370714">
            <w:pPr>
              <w:pStyle w:val="2"/>
              <w:bidi w:val="0"/>
              <w:rPr>
                <w:rFonts w:eastAsia="Calibri"/>
                <w:sz w:val="28"/>
                <w:szCs w:val="28"/>
                <w:lang w:val="en-US" w:eastAsia="en-US" w:bidi="ar-IQ"/>
              </w:rPr>
            </w:pPr>
            <w:r w:rsidRPr="00370714">
              <w:rPr>
                <w:rFonts w:eastAsia="Calibri"/>
                <w:sz w:val="28"/>
                <w:szCs w:val="28"/>
                <w:lang w:val="en-US" w:eastAsia="en-US" w:bidi="ar-IQ"/>
              </w:rPr>
              <w:t>18/07/2024</w:t>
            </w:r>
          </w:p>
        </w:tc>
        <w:tc>
          <w:tcPr>
            <w:tcW w:w="6163" w:type="dxa"/>
            <w:shd w:val="clear" w:color="auto" w:fill="auto"/>
          </w:tcPr>
          <w:p w14:paraId="2E75F4AE" w14:textId="6D155F3D" w:rsidR="00BB28AA" w:rsidRPr="00B91DA7" w:rsidRDefault="00B91DA7" w:rsidP="00B91DA7">
            <w:pPr>
              <w:pStyle w:val="2"/>
              <w:bidi w:val="0"/>
              <w:rPr>
                <w:rFonts w:eastAsia="Calibri"/>
                <w:sz w:val="28"/>
                <w:szCs w:val="28"/>
                <w:rtl/>
                <w:lang w:val="en-US" w:eastAsia="en-US" w:bidi="ar-IQ"/>
              </w:rPr>
            </w:pPr>
            <w:r w:rsidRPr="00B91DA7">
              <w:rPr>
                <w:rFonts w:eastAsia="Calibri"/>
                <w:sz w:val="28"/>
                <w:szCs w:val="28"/>
                <w:lang w:val="en-US" w:eastAsia="en-US" w:bidi="ar-IQ"/>
              </w:rPr>
              <w:t>Date of Description Preparation:</w:t>
            </w:r>
          </w:p>
        </w:tc>
      </w:tr>
      <w:tr w:rsidR="00BB28AA" w:rsidRPr="00921F53" w14:paraId="742C9BBB" w14:textId="77777777" w:rsidTr="00924287">
        <w:trPr>
          <w:trHeight w:val="725"/>
        </w:trPr>
        <w:tc>
          <w:tcPr>
            <w:tcW w:w="9720" w:type="dxa"/>
            <w:gridSpan w:val="2"/>
            <w:shd w:val="clear" w:color="auto" w:fill="C6D9F1" w:themeFill="text2" w:themeFillTint="33"/>
          </w:tcPr>
          <w:p w14:paraId="59A042B9" w14:textId="7FDC26BF" w:rsidR="00BB28AA" w:rsidRPr="00370714" w:rsidRDefault="00370714" w:rsidP="00370714">
            <w:pPr>
              <w:pStyle w:val="2"/>
              <w:bidi w:val="0"/>
              <w:rPr>
                <w:rFonts w:eastAsia="Calibri"/>
                <w:sz w:val="28"/>
                <w:szCs w:val="28"/>
                <w:lang w:val="en-US" w:bidi="ar-IQ"/>
              </w:rPr>
            </w:pPr>
            <w:r w:rsidRPr="00370714">
              <w:rPr>
                <w:rFonts w:eastAsia="Calibri"/>
                <w:sz w:val="28"/>
                <w:szCs w:val="28"/>
                <w:lang w:val="en-US" w:eastAsia="en-US" w:bidi="ar-IQ"/>
              </w:rPr>
              <w:t>Objectives of the Academic Program</w:t>
            </w:r>
          </w:p>
        </w:tc>
      </w:tr>
      <w:tr w:rsidR="00BB28AA" w:rsidRPr="00921F53" w14:paraId="56CE3A04" w14:textId="77777777" w:rsidTr="00924287">
        <w:trPr>
          <w:trHeight w:val="2048"/>
        </w:trPr>
        <w:tc>
          <w:tcPr>
            <w:tcW w:w="9720" w:type="dxa"/>
            <w:gridSpan w:val="2"/>
            <w:shd w:val="clear" w:color="auto" w:fill="auto"/>
          </w:tcPr>
          <w:p w14:paraId="6E5F3DAE" w14:textId="43119E1C" w:rsidR="00BB28AA" w:rsidRPr="00EA0BBB" w:rsidRDefault="00370714" w:rsidP="008C68D3">
            <w:pPr>
              <w:pStyle w:val="2"/>
              <w:numPr>
                <w:ilvl w:val="0"/>
                <w:numId w:val="8"/>
              </w:numPr>
              <w:bidi w:val="0"/>
              <w:jc w:val="both"/>
              <w:rPr>
                <w:rFonts w:eastAsia="Calibri"/>
                <w:b w:val="0"/>
                <w:bCs w:val="0"/>
                <w:lang w:val="en-US" w:eastAsia="en-US" w:bidi="ar-IQ"/>
              </w:rPr>
            </w:pPr>
            <w:r w:rsidRPr="00EA0BBB">
              <w:rPr>
                <w:rFonts w:eastAsia="Calibri"/>
                <w:b w:val="0"/>
                <w:bCs w:val="0"/>
                <w:sz w:val="28"/>
                <w:szCs w:val="28"/>
                <w:lang w:val="en-US" w:eastAsia="en-US" w:bidi="ar-IQ"/>
              </w:rPr>
              <w:t>Preparing a specialized university teacher with a balanced personality, aware of their national and professional educational role, armed with general culture and specialized knowledge, proper behavior, and the ethics of the educational profession. Preparing them to keep pace with contemporary life in light of modern technology, and equipping them with skills that qualify them to perform their assigned tasks in schools, especially in the field of life sciences</w:t>
            </w:r>
            <w:r w:rsidRPr="00EA0BBB">
              <w:rPr>
                <w:rFonts w:eastAsia="Calibri"/>
                <w:b w:val="0"/>
                <w:bCs w:val="0"/>
                <w:rtl/>
                <w:lang w:val="en-US" w:eastAsia="en-US" w:bidi="ar-IQ"/>
              </w:rPr>
              <w:t>.</w:t>
            </w:r>
          </w:p>
        </w:tc>
      </w:tr>
      <w:tr w:rsidR="00966A81" w:rsidRPr="00921F53" w14:paraId="1CA7E179" w14:textId="77777777" w:rsidTr="00924287">
        <w:trPr>
          <w:trHeight w:val="510"/>
        </w:trPr>
        <w:tc>
          <w:tcPr>
            <w:tcW w:w="9720" w:type="dxa"/>
            <w:gridSpan w:val="2"/>
            <w:shd w:val="clear" w:color="auto" w:fill="auto"/>
          </w:tcPr>
          <w:p w14:paraId="40948465" w14:textId="3752D05D" w:rsidR="00966A81" w:rsidRPr="00966A81" w:rsidRDefault="00966A81" w:rsidP="008C68D3">
            <w:pPr>
              <w:numPr>
                <w:ilvl w:val="0"/>
                <w:numId w:val="8"/>
              </w:numPr>
              <w:shd w:val="clear" w:color="auto" w:fill="FFFFFF"/>
              <w:autoSpaceDE w:val="0"/>
              <w:autoSpaceDN w:val="0"/>
              <w:bidi w:val="0"/>
              <w:adjustRightInd w:val="0"/>
              <w:rPr>
                <w:rFonts w:eastAsia="Calibri" w:cs="Times New Roman"/>
                <w:sz w:val="28"/>
                <w:szCs w:val="28"/>
                <w:lang w:bidi="ar-IQ"/>
              </w:rPr>
            </w:pPr>
            <w:r w:rsidRPr="00966A81">
              <w:rPr>
                <w:sz w:val="28"/>
                <w:szCs w:val="28"/>
              </w:rPr>
              <w:t>Preparing a university teacher with linguistic and scientific proficiency in teaching the English language.</w:t>
            </w:r>
          </w:p>
        </w:tc>
      </w:tr>
      <w:tr w:rsidR="00966A81" w:rsidRPr="00921F53" w14:paraId="5A73ABA1" w14:textId="77777777" w:rsidTr="00924287">
        <w:trPr>
          <w:trHeight w:val="510"/>
        </w:trPr>
        <w:tc>
          <w:tcPr>
            <w:tcW w:w="9720" w:type="dxa"/>
            <w:gridSpan w:val="2"/>
            <w:shd w:val="clear" w:color="auto" w:fill="auto"/>
          </w:tcPr>
          <w:p w14:paraId="6F819D12" w14:textId="7F1040D2" w:rsidR="00966A81" w:rsidRPr="00966A81" w:rsidRDefault="00966A81" w:rsidP="008C68D3">
            <w:pPr>
              <w:numPr>
                <w:ilvl w:val="0"/>
                <w:numId w:val="8"/>
              </w:numPr>
              <w:shd w:val="clear" w:color="auto" w:fill="FFFFFF"/>
              <w:autoSpaceDE w:val="0"/>
              <w:autoSpaceDN w:val="0"/>
              <w:bidi w:val="0"/>
              <w:adjustRightInd w:val="0"/>
              <w:rPr>
                <w:rFonts w:eastAsia="Calibri" w:cs="Times New Roman"/>
                <w:sz w:val="28"/>
                <w:szCs w:val="28"/>
                <w:lang w:bidi="ar-IQ"/>
              </w:rPr>
            </w:pPr>
            <w:r w:rsidRPr="00966A81">
              <w:rPr>
                <w:sz w:val="28"/>
                <w:szCs w:val="28"/>
              </w:rPr>
              <w:t xml:space="preserve"> Developing students' skills in comprehending English texts.</w:t>
            </w:r>
          </w:p>
        </w:tc>
      </w:tr>
      <w:tr w:rsidR="00966A81" w:rsidRPr="00921F53" w14:paraId="77ED4C8F" w14:textId="77777777" w:rsidTr="00924287">
        <w:trPr>
          <w:trHeight w:val="510"/>
        </w:trPr>
        <w:tc>
          <w:tcPr>
            <w:tcW w:w="9720" w:type="dxa"/>
            <w:gridSpan w:val="2"/>
            <w:shd w:val="clear" w:color="auto" w:fill="auto"/>
          </w:tcPr>
          <w:p w14:paraId="228C3581" w14:textId="152B21C4" w:rsidR="00966A81" w:rsidRPr="00966A81" w:rsidRDefault="00966A81" w:rsidP="008C68D3">
            <w:pPr>
              <w:numPr>
                <w:ilvl w:val="0"/>
                <w:numId w:val="8"/>
              </w:numPr>
              <w:shd w:val="clear" w:color="auto" w:fill="FFFFFF"/>
              <w:autoSpaceDE w:val="0"/>
              <w:autoSpaceDN w:val="0"/>
              <w:bidi w:val="0"/>
              <w:adjustRightInd w:val="0"/>
              <w:rPr>
                <w:rFonts w:eastAsia="Calibri" w:cs="Times New Roman"/>
                <w:sz w:val="28"/>
                <w:szCs w:val="28"/>
                <w:lang w:bidi="ar-IQ"/>
              </w:rPr>
            </w:pPr>
            <w:r w:rsidRPr="00966A81">
              <w:rPr>
                <w:sz w:val="28"/>
                <w:szCs w:val="28"/>
              </w:rPr>
              <w:lastRenderedPageBreak/>
              <w:t>Training students in scientific research.</w:t>
            </w:r>
          </w:p>
        </w:tc>
      </w:tr>
      <w:tr w:rsidR="00966A81" w:rsidRPr="00921F53" w14:paraId="23A4FAE4" w14:textId="77777777" w:rsidTr="00924287">
        <w:trPr>
          <w:trHeight w:val="510"/>
        </w:trPr>
        <w:tc>
          <w:tcPr>
            <w:tcW w:w="9720" w:type="dxa"/>
            <w:gridSpan w:val="2"/>
            <w:shd w:val="clear" w:color="auto" w:fill="auto"/>
          </w:tcPr>
          <w:p w14:paraId="1F05268F" w14:textId="510CCD13" w:rsidR="00966A81" w:rsidRPr="00966A81" w:rsidRDefault="00966A81" w:rsidP="008C68D3">
            <w:pPr>
              <w:pStyle w:val="a4"/>
              <w:numPr>
                <w:ilvl w:val="0"/>
                <w:numId w:val="23"/>
              </w:numPr>
              <w:shd w:val="clear" w:color="auto" w:fill="FFFFFF"/>
              <w:autoSpaceDE w:val="0"/>
              <w:autoSpaceDN w:val="0"/>
              <w:bidi w:val="0"/>
              <w:adjustRightInd w:val="0"/>
              <w:rPr>
                <w:rFonts w:eastAsia="Calibri" w:cs="Times New Roman"/>
                <w:sz w:val="28"/>
                <w:szCs w:val="28"/>
                <w:lang w:bidi="ar-IQ"/>
              </w:rPr>
            </w:pPr>
            <w:r w:rsidRPr="00966A81">
              <w:rPr>
                <w:sz w:val="28"/>
                <w:szCs w:val="28"/>
              </w:rPr>
              <w:t>Preparing specialized staff in English language teaching methods</w:t>
            </w:r>
          </w:p>
        </w:tc>
      </w:tr>
    </w:tbl>
    <w:p w14:paraId="0B39C67C" w14:textId="77777777" w:rsidR="00BB28AA" w:rsidRPr="00803D05" w:rsidRDefault="00BB28AA" w:rsidP="00BB28AA">
      <w:pPr>
        <w:shd w:val="clear" w:color="auto" w:fill="FFFFFF"/>
        <w:rPr>
          <w:rFonts w:cs="Times New Roman"/>
        </w:rPr>
      </w:pPr>
    </w:p>
    <w:tbl>
      <w:tblPr>
        <w:bidiVisual/>
        <w:tblW w:w="9720" w:type="dxa"/>
        <w:tblBorders>
          <w:top w:val="thinThickLargeGap" w:sz="24" w:space="0" w:color="auto"/>
          <w:left w:val="thickThinLargeGap" w:sz="24" w:space="0" w:color="auto"/>
          <w:bottom w:val="thickThinLargeGap" w:sz="24" w:space="0" w:color="auto"/>
          <w:right w:val="thinThickLargeGap" w:sz="2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B28AA" w:rsidRPr="00921F53" w14:paraId="4EE5FFC0" w14:textId="77777777" w:rsidTr="00924287">
        <w:trPr>
          <w:trHeight w:val="653"/>
        </w:trPr>
        <w:tc>
          <w:tcPr>
            <w:tcW w:w="9720" w:type="dxa"/>
            <w:shd w:val="clear" w:color="auto" w:fill="auto"/>
          </w:tcPr>
          <w:p w14:paraId="3B9B11AF" w14:textId="77777777" w:rsidR="005D0C98" w:rsidRPr="005D0C98" w:rsidRDefault="005D0C98" w:rsidP="008C68D3">
            <w:pPr>
              <w:pStyle w:val="a4"/>
              <w:numPr>
                <w:ilvl w:val="0"/>
                <w:numId w:val="6"/>
              </w:numPr>
              <w:bidi w:val="0"/>
              <w:rPr>
                <w:rFonts w:eastAsia="Calibri" w:cs="Times New Roman"/>
                <w:sz w:val="28"/>
                <w:szCs w:val="28"/>
                <w:lang w:bidi="ar-IQ"/>
              </w:rPr>
            </w:pPr>
            <w:r w:rsidRPr="005D0C98">
              <w:rPr>
                <w:rFonts w:eastAsia="Calibri" w:cs="Times New Roman"/>
                <w:sz w:val="28"/>
                <w:szCs w:val="28"/>
                <w:lang w:bidi="ar-IQ"/>
              </w:rPr>
              <w:t>Required Program Outcomes and Methods of Teaching, Learning, and Assessment</w:t>
            </w:r>
          </w:p>
          <w:p w14:paraId="42804BBA" w14:textId="434B5224" w:rsidR="00BB28AA" w:rsidRPr="00921F53" w:rsidRDefault="00BB28AA" w:rsidP="005D0C98">
            <w:pPr>
              <w:shd w:val="clear" w:color="auto" w:fill="FFFFFF"/>
              <w:tabs>
                <w:tab w:val="left" w:pos="507"/>
              </w:tabs>
              <w:autoSpaceDE w:val="0"/>
              <w:autoSpaceDN w:val="0"/>
              <w:adjustRightInd w:val="0"/>
              <w:ind w:left="360"/>
              <w:rPr>
                <w:rFonts w:eastAsia="Calibri" w:cs="Times New Roman"/>
                <w:sz w:val="28"/>
                <w:szCs w:val="28"/>
                <w:lang w:bidi="ar-IQ"/>
              </w:rPr>
            </w:pPr>
          </w:p>
        </w:tc>
      </w:tr>
      <w:tr w:rsidR="00BB28AA" w:rsidRPr="00921F53" w14:paraId="00A1F5DB" w14:textId="77777777" w:rsidTr="00924287">
        <w:trPr>
          <w:trHeight w:val="2490"/>
        </w:trPr>
        <w:tc>
          <w:tcPr>
            <w:tcW w:w="9720" w:type="dxa"/>
            <w:shd w:val="clear" w:color="auto" w:fill="auto"/>
          </w:tcPr>
          <w:p w14:paraId="601F0CB0" w14:textId="486123E6" w:rsidR="005D0C98" w:rsidRPr="0038415B" w:rsidRDefault="005D0C98" w:rsidP="008C68D3">
            <w:pPr>
              <w:pStyle w:val="a4"/>
              <w:numPr>
                <w:ilvl w:val="0"/>
                <w:numId w:val="24"/>
              </w:numPr>
              <w:shd w:val="clear" w:color="auto" w:fill="FFFFFF"/>
              <w:autoSpaceDE w:val="0"/>
              <w:autoSpaceDN w:val="0"/>
              <w:bidi w:val="0"/>
              <w:adjustRightInd w:val="0"/>
              <w:rPr>
                <w:rFonts w:eastAsia="Calibri" w:cs="Times New Roman"/>
                <w:b/>
                <w:bCs/>
                <w:sz w:val="28"/>
                <w:szCs w:val="28"/>
                <w:lang w:bidi="ar-IQ"/>
              </w:rPr>
            </w:pPr>
            <w:r w:rsidRPr="0038415B">
              <w:rPr>
                <w:rFonts w:eastAsia="Calibri" w:cs="Times New Roman"/>
                <w:b/>
                <w:bCs/>
                <w:sz w:val="28"/>
                <w:szCs w:val="28"/>
                <w:lang w:bidi="ar-IQ"/>
              </w:rPr>
              <w:t>Cognitive Objectives</w:t>
            </w:r>
          </w:p>
          <w:p w14:paraId="2236B77F" w14:textId="77777777" w:rsidR="005D0C98" w:rsidRPr="005D0C98" w:rsidRDefault="005D0C98" w:rsidP="005D0C98">
            <w:pPr>
              <w:shd w:val="clear" w:color="auto" w:fill="FFFFFF"/>
              <w:autoSpaceDE w:val="0"/>
              <w:autoSpaceDN w:val="0"/>
              <w:bidi w:val="0"/>
              <w:adjustRightInd w:val="0"/>
              <w:ind w:left="792"/>
              <w:rPr>
                <w:rFonts w:eastAsia="Calibri" w:cs="Times New Roman"/>
                <w:sz w:val="28"/>
                <w:szCs w:val="28"/>
                <w:rtl/>
                <w:lang w:bidi="ar-IQ"/>
              </w:rPr>
            </w:pPr>
          </w:p>
          <w:p w14:paraId="282A4AC5" w14:textId="77777777" w:rsidR="005D0C98" w:rsidRPr="005D0C98" w:rsidRDefault="005D0C98" w:rsidP="008C68D3">
            <w:pPr>
              <w:numPr>
                <w:ilvl w:val="0"/>
                <w:numId w:val="7"/>
              </w:numPr>
              <w:shd w:val="clear" w:color="auto" w:fill="FFFFFF"/>
              <w:autoSpaceDE w:val="0"/>
              <w:autoSpaceDN w:val="0"/>
              <w:bidi w:val="0"/>
              <w:adjustRightInd w:val="0"/>
              <w:rPr>
                <w:rFonts w:eastAsia="Calibri" w:cs="Times New Roman"/>
                <w:sz w:val="28"/>
                <w:szCs w:val="28"/>
                <w:lang w:bidi="ar-IQ"/>
              </w:rPr>
            </w:pPr>
            <w:r w:rsidRPr="005D0C98">
              <w:rPr>
                <w:rFonts w:eastAsia="Calibri" w:cs="Times New Roman"/>
                <w:sz w:val="28"/>
                <w:szCs w:val="28"/>
                <w:lang w:bidi="ar-IQ"/>
              </w:rPr>
              <w:t>English specialization subjects (English Literature, Grammar, Translation, Conversation, General English, Phonetics, Comprehension, Specialized Research Methodology, Novel, Drama, Short Story, Essay, Book Analysis, Scientific Research Methods with 90 units and 54% of the total)</w:t>
            </w:r>
          </w:p>
          <w:p w14:paraId="798333EA" w14:textId="77777777" w:rsidR="005D0C98" w:rsidRPr="005D0C98" w:rsidRDefault="005D0C98" w:rsidP="008C68D3">
            <w:pPr>
              <w:numPr>
                <w:ilvl w:val="0"/>
                <w:numId w:val="7"/>
              </w:numPr>
              <w:shd w:val="clear" w:color="auto" w:fill="FFFFFF"/>
              <w:autoSpaceDE w:val="0"/>
              <w:autoSpaceDN w:val="0"/>
              <w:bidi w:val="0"/>
              <w:adjustRightInd w:val="0"/>
              <w:rPr>
                <w:rFonts w:eastAsia="Calibri" w:cs="Times New Roman"/>
                <w:sz w:val="28"/>
                <w:szCs w:val="28"/>
                <w:lang w:bidi="ar-IQ"/>
              </w:rPr>
            </w:pPr>
            <w:r w:rsidRPr="005D0C98">
              <w:rPr>
                <w:rFonts w:eastAsia="Calibri" w:cs="Times New Roman"/>
                <w:sz w:val="28"/>
                <w:szCs w:val="28"/>
                <w:lang w:bidi="ar-IQ"/>
              </w:rPr>
              <w:t>Enabling students to acquire language skills</w:t>
            </w:r>
            <w:r w:rsidRPr="005D0C98">
              <w:rPr>
                <w:rFonts w:eastAsia="Calibri" w:cs="Times New Roman"/>
                <w:sz w:val="28"/>
                <w:szCs w:val="28"/>
                <w:rtl/>
                <w:lang w:bidi="ar-IQ"/>
              </w:rPr>
              <w:t>.</w:t>
            </w:r>
          </w:p>
          <w:p w14:paraId="396B9BBC" w14:textId="77777777" w:rsidR="005D0C98" w:rsidRPr="005D0C98" w:rsidRDefault="005D0C98" w:rsidP="008C68D3">
            <w:pPr>
              <w:numPr>
                <w:ilvl w:val="0"/>
                <w:numId w:val="7"/>
              </w:numPr>
              <w:shd w:val="clear" w:color="auto" w:fill="FFFFFF"/>
              <w:autoSpaceDE w:val="0"/>
              <w:autoSpaceDN w:val="0"/>
              <w:bidi w:val="0"/>
              <w:adjustRightInd w:val="0"/>
              <w:rPr>
                <w:rFonts w:eastAsia="Calibri" w:cs="Times New Roman"/>
                <w:sz w:val="28"/>
                <w:szCs w:val="28"/>
                <w:lang w:bidi="ar-IQ"/>
              </w:rPr>
            </w:pPr>
            <w:r w:rsidRPr="005D0C98">
              <w:rPr>
                <w:rFonts w:eastAsia="Calibri" w:cs="Times New Roman"/>
                <w:sz w:val="28"/>
                <w:szCs w:val="28"/>
                <w:lang w:bidi="ar-IQ"/>
              </w:rPr>
              <w:t>Education and Psychology (Basic Education and its Principles, Educational Counseling and Mental Health, Administration and Supervision, General Teaching Methods, Practical Application with 48 units)</w:t>
            </w:r>
          </w:p>
          <w:p w14:paraId="70423B5C" w14:textId="77777777" w:rsidR="005D0C98" w:rsidRPr="005D0C98" w:rsidRDefault="005D0C98" w:rsidP="008C68D3">
            <w:pPr>
              <w:numPr>
                <w:ilvl w:val="0"/>
                <w:numId w:val="7"/>
              </w:numPr>
              <w:shd w:val="clear" w:color="auto" w:fill="FFFFFF"/>
              <w:autoSpaceDE w:val="0"/>
              <w:autoSpaceDN w:val="0"/>
              <w:bidi w:val="0"/>
              <w:adjustRightInd w:val="0"/>
              <w:rPr>
                <w:rFonts w:eastAsia="Calibri" w:cs="Times New Roman"/>
                <w:sz w:val="28"/>
                <w:szCs w:val="28"/>
                <w:lang w:bidi="ar-IQ"/>
              </w:rPr>
            </w:pPr>
            <w:r w:rsidRPr="005D0C98">
              <w:rPr>
                <w:rFonts w:eastAsia="Calibri" w:cs="Times New Roman"/>
                <w:sz w:val="28"/>
                <w:szCs w:val="28"/>
                <w:lang w:bidi="ar-IQ"/>
              </w:rPr>
              <w:t>General Culture (Computers, Arabic Language, Islamic Education, Human Rights and Democracy, Health and Environmental Education, with 28 units)</w:t>
            </w:r>
          </w:p>
          <w:p w14:paraId="7A3C915F" w14:textId="37EC1DE0" w:rsidR="00BB28AA" w:rsidRPr="00921F53" w:rsidRDefault="005D0C98" w:rsidP="008C68D3">
            <w:pPr>
              <w:numPr>
                <w:ilvl w:val="0"/>
                <w:numId w:val="7"/>
              </w:numPr>
              <w:bidi w:val="0"/>
              <w:jc w:val="both"/>
              <w:rPr>
                <w:rFonts w:eastAsia="Calibri" w:cs="Times New Roman"/>
                <w:b/>
                <w:bCs/>
                <w:sz w:val="24"/>
                <w:szCs w:val="24"/>
                <w:lang w:bidi="ar-IQ"/>
              </w:rPr>
            </w:pPr>
            <w:r w:rsidRPr="005D0C98">
              <w:rPr>
                <w:rFonts w:eastAsia="Calibri" w:cs="Times New Roman"/>
                <w:sz w:val="28"/>
                <w:szCs w:val="28"/>
                <w:lang w:bidi="ar-IQ"/>
              </w:rPr>
              <w:t>Developing literary style</w:t>
            </w:r>
            <w:r w:rsidRPr="005D0C98">
              <w:rPr>
                <w:rFonts w:eastAsia="Calibri" w:cs="Times New Roman"/>
                <w:sz w:val="28"/>
                <w:szCs w:val="28"/>
                <w:rtl/>
                <w:lang w:bidi="ar-IQ"/>
              </w:rPr>
              <w:t>.</w:t>
            </w:r>
          </w:p>
        </w:tc>
      </w:tr>
      <w:tr w:rsidR="00BB28AA" w:rsidRPr="00921F53" w14:paraId="6BB22EE7" w14:textId="77777777" w:rsidTr="00924287">
        <w:trPr>
          <w:trHeight w:val="1519"/>
        </w:trPr>
        <w:tc>
          <w:tcPr>
            <w:tcW w:w="9720" w:type="dxa"/>
            <w:shd w:val="clear" w:color="auto" w:fill="auto"/>
          </w:tcPr>
          <w:p w14:paraId="3184C421" w14:textId="77777777" w:rsidR="0038415B" w:rsidRPr="0038415B" w:rsidRDefault="0038415B" w:rsidP="008C68D3">
            <w:pPr>
              <w:numPr>
                <w:ilvl w:val="0"/>
                <w:numId w:val="24"/>
              </w:numPr>
              <w:shd w:val="clear" w:color="auto" w:fill="FFFFFF"/>
              <w:autoSpaceDE w:val="0"/>
              <w:autoSpaceDN w:val="0"/>
              <w:bidi w:val="0"/>
              <w:adjustRightInd w:val="0"/>
              <w:rPr>
                <w:rFonts w:eastAsia="Calibri" w:cs="Times New Roman"/>
                <w:b/>
                <w:bCs/>
                <w:sz w:val="28"/>
                <w:szCs w:val="28"/>
                <w:lang w:bidi="ar-IQ"/>
              </w:rPr>
            </w:pPr>
            <w:r w:rsidRPr="0038415B">
              <w:rPr>
                <w:rFonts w:eastAsia="Calibri" w:cs="Times New Roman"/>
                <w:b/>
                <w:bCs/>
                <w:sz w:val="28"/>
                <w:szCs w:val="28"/>
                <w:lang w:bidi="ar-IQ"/>
              </w:rPr>
              <w:t>Special Skills Objectives of the Program</w:t>
            </w:r>
          </w:p>
          <w:p w14:paraId="22DC8881" w14:textId="77777777" w:rsidR="0038415B" w:rsidRPr="0038415B" w:rsidRDefault="0038415B" w:rsidP="008C68D3">
            <w:pPr>
              <w:numPr>
                <w:ilvl w:val="0"/>
                <w:numId w:val="7"/>
              </w:numPr>
              <w:shd w:val="clear" w:color="auto" w:fill="FFFFFF"/>
              <w:autoSpaceDE w:val="0"/>
              <w:autoSpaceDN w:val="0"/>
              <w:bidi w:val="0"/>
              <w:adjustRightInd w:val="0"/>
              <w:rPr>
                <w:rFonts w:eastAsia="Calibri" w:cs="Times New Roman"/>
                <w:sz w:val="28"/>
                <w:szCs w:val="28"/>
                <w:lang w:bidi="ar-IQ"/>
              </w:rPr>
            </w:pPr>
            <w:r w:rsidRPr="0038415B">
              <w:rPr>
                <w:rFonts w:eastAsia="Calibri" w:cs="Times New Roman"/>
                <w:sz w:val="28"/>
                <w:szCs w:val="28"/>
                <w:lang w:bidi="ar-IQ"/>
              </w:rPr>
              <w:t>Develop basic language skills.</w:t>
            </w:r>
          </w:p>
          <w:p w14:paraId="016D7776" w14:textId="77777777" w:rsidR="0038415B" w:rsidRPr="0038415B" w:rsidRDefault="0038415B" w:rsidP="008C68D3">
            <w:pPr>
              <w:numPr>
                <w:ilvl w:val="0"/>
                <w:numId w:val="7"/>
              </w:numPr>
              <w:shd w:val="clear" w:color="auto" w:fill="FFFFFF"/>
              <w:autoSpaceDE w:val="0"/>
              <w:autoSpaceDN w:val="0"/>
              <w:bidi w:val="0"/>
              <w:adjustRightInd w:val="0"/>
              <w:rPr>
                <w:rFonts w:eastAsia="Calibri" w:cs="Times New Roman"/>
                <w:sz w:val="28"/>
                <w:szCs w:val="28"/>
                <w:lang w:bidi="ar-IQ"/>
              </w:rPr>
            </w:pPr>
            <w:r w:rsidRPr="0038415B">
              <w:rPr>
                <w:rFonts w:eastAsia="Calibri" w:cs="Times New Roman"/>
                <w:sz w:val="28"/>
                <w:szCs w:val="28"/>
                <w:lang w:bidi="ar-IQ"/>
              </w:rPr>
              <w:t>Increase the student's vocabulary in the primary education stage.</w:t>
            </w:r>
          </w:p>
          <w:p w14:paraId="5F8C9EFD" w14:textId="77777777" w:rsidR="0038415B" w:rsidRPr="0038415B" w:rsidRDefault="0038415B" w:rsidP="008C68D3">
            <w:pPr>
              <w:numPr>
                <w:ilvl w:val="0"/>
                <w:numId w:val="7"/>
              </w:numPr>
              <w:shd w:val="clear" w:color="auto" w:fill="FFFFFF"/>
              <w:autoSpaceDE w:val="0"/>
              <w:autoSpaceDN w:val="0"/>
              <w:bidi w:val="0"/>
              <w:adjustRightInd w:val="0"/>
              <w:rPr>
                <w:rFonts w:eastAsia="Calibri" w:cs="Times New Roman"/>
                <w:sz w:val="28"/>
                <w:szCs w:val="28"/>
                <w:lang w:bidi="ar-IQ"/>
              </w:rPr>
            </w:pPr>
            <w:r w:rsidRPr="0038415B">
              <w:rPr>
                <w:rFonts w:eastAsia="Calibri" w:cs="Times New Roman"/>
                <w:sz w:val="28"/>
                <w:szCs w:val="28"/>
                <w:lang w:bidi="ar-IQ"/>
              </w:rPr>
              <w:t>Provide basic language rules and develop self-capabilities</w:t>
            </w:r>
          </w:p>
          <w:p w14:paraId="3AB9244B" w14:textId="2E16BE3E" w:rsidR="00BB28AA" w:rsidRPr="00921F53" w:rsidRDefault="00BB28AA" w:rsidP="0038415B">
            <w:pPr>
              <w:shd w:val="clear" w:color="auto" w:fill="FFFFFF"/>
              <w:autoSpaceDE w:val="0"/>
              <w:autoSpaceDN w:val="0"/>
              <w:bidi w:val="0"/>
              <w:adjustRightInd w:val="0"/>
              <w:ind w:left="1152"/>
              <w:rPr>
                <w:rFonts w:eastAsia="Calibri" w:cs="Times New Roman"/>
                <w:sz w:val="28"/>
                <w:szCs w:val="28"/>
                <w:lang w:bidi="ar-IQ"/>
              </w:rPr>
            </w:pPr>
          </w:p>
        </w:tc>
      </w:tr>
      <w:tr w:rsidR="00BB28AA" w:rsidRPr="00921F53" w14:paraId="79F8B7A5" w14:textId="77777777" w:rsidTr="00924287">
        <w:trPr>
          <w:trHeight w:val="423"/>
        </w:trPr>
        <w:tc>
          <w:tcPr>
            <w:tcW w:w="9720" w:type="dxa"/>
            <w:shd w:val="clear" w:color="auto" w:fill="auto"/>
          </w:tcPr>
          <w:p w14:paraId="2DBE5612" w14:textId="56384499" w:rsidR="00BB28AA" w:rsidRPr="0038415B" w:rsidRDefault="0038415B" w:rsidP="0038415B">
            <w:pPr>
              <w:shd w:val="clear" w:color="auto" w:fill="FFFFFF"/>
              <w:autoSpaceDE w:val="0"/>
              <w:autoSpaceDN w:val="0"/>
              <w:bidi w:val="0"/>
              <w:adjustRightInd w:val="0"/>
              <w:ind w:left="360"/>
              <w:rPr>
                <w:rFonts w:eastAsia="Calibri" w:cs="Times New Roman"/>
                <w:b/>
                <w:bCs/>
                <w:sz w:val="28"/>
                <w:szCs w:val="28"/>
                <w:lang w:bidi="ar-IQ"/>
              </w:rPr>
            </w:pPr>
            <w:r w:rsidRPr="0038415B">
              <w:rPr>
                <w:rFonts w:eastAsia="Calibri" w:cs="Times New Roman"/>
                <w:b/>
                <w:bCs/>
                <w:sz w:val="28"/>
                <w:szCs w:val="28"/>
                <w:lang w:bidi="ar-IQ"/>
              </w:rPr>
              <w:t xml:space="preserve">Methods of Teaching and Learning </w:t>
            </w:r>
          </w:p>
        </w:tc>
      </w:tr>
      <w:tr w:rsidR="00BB28AA" w:rsidRPr="00921F53" w14:paraId="696C3CCA" w14:textId="77777777" w:rsidTr="00924287">
        <w:trPr>
          <w:trHeight w:val="624"/>
        </w:trPr>
        <w:tc>
          <w:tcPr>
            <w:tcW w:w="9720" w:type="dxa"/>
            <w:shd w:val="clear" w:color="auto" w:fill="auto"/>
          </w:tcPr>
          <w:p w14:paraId="394FD54A" w14:textId="77777777" w:rsidR="0038415B" w:rsidRPr="0038415B" w:rsidRDefault="0038415B" w:rsidP="008C68D3">
            <w:pPr>
              <w:numPr>
                <w:ilvl w:val="0"/>
                <w:numId w:val="9"/>
              </w:numPr>
              <w:shd w:val="clear" w:color="auto" w:fill="FFFFFF"/>
              <w:autoSpaceDE w:val="0"/>
              <w:autoSpaceDN w:val="0"/>
              <w:bidi w:val="0"/>
              <w:adjustRightInd w:val="0"/>
              <w:rPr>
                <w:rFonts w:eastAsia="Calibri" w:cs="Times New Roman"/>
                <w:sz w:val="28"/>
                <w:szCs w:val="28"/>
                <w:lang w:bidi="ar-IQ"/>
              </w:rPr>
            </w:pPr>
            <w:r w:rsidRPr="0038415B">
              <w:rPr>
                <w:rFonts w:eastAsia="Calibri" w:cs="Times New Roman"/>
                <w:sz w:val="28"/>
                <w:szCs w:val="28"/>
                <w:lang w:bidi="ar-IQ"/>
              </w:rPr>
              <w:t>Lecture, discussion, questioning, and exploration methods (Theoretical aspect)</w:t>
            </w:r>
          </w:p>
          <w:p w14:paraId="46B651DF" w14:textId="77777777" w:rsidR="0038415B" w:rsidRPr="0038415B" w:rsidRDefault="0038415B" w:rsidP="008C68D3">
            <w:pPr>
              <w:numPr>
                <w:ilvl w:val="0"/>
                <w:numId w:val="9"/>
              </w:numPr>
              <w:shd w:val="clear" w:color="auto" w:fill="FFFFFF"/>
              <w:autoSpaceDE w:val="0"/>
              <w:autoSpaceDN w:val="0"/>
              <w:bidi w:val="0"/>
              <w:adjustRightInd w:val="0"/>
              <w:rPr>
                <w:rFonts w:eastAsia="Calibri" w:cs="Times New Roman"/>
                <w:sz w:val="28"/>
                <w:szCs w:val="28"/>
                <w:lang w:bidi="ar-IQ"/>
              </w:rPr>
            </w:pPr>
            <w:r w:rsidRPr="0038415B">
              <w:rPr>
                <w:rFonts w:eastAsia="Calibri" w:cs="Times New Roman"/>
                <w:sz w:val="28"/>
                <w:szCs w:val="28"/>
                <w:lang w:bidi="ar-IQ"/>
              </w:rPr>
              <w:t>Cooperative learning and small group teaching methods (Practical aspect)</w:t>
            </w:r>
          </w:p>
          <w:p w14:paraId="3791A4CE" w14:textId="5B6FB79E" w:rsidR="00BB28AA" w:rsidRPr="00921F53" w:rsidRDefault="0038415B" w:rsidP="008C68D3">
            <w:pPr>
              <w:numPr>
                <w:ilvl w:val="0"/>
                <w:numId w:val="9"/>
              </w:numPr>
              <w:shd w:val="clear" w:color="auto" w:fill="FFFFFF"/>
              <w:autoSpaceDE w:val="0"/>
              <w:autoSpaceDN w:val="0"/>
              <w:bidi w:val="0"/>
              <w:adjustRightInd w:val="0"/>
              <w:rPr>
                <w:rFonts w:eastAsia="Calibri" w:cs="Times New Roman"/>
                <w:sz w:val="28"/>
                <w:szCs w:val="28"/>
                <w:lang w:bidi="ar-IQ"/>
              </w:rPr>
            </w:pPr>
            <w:r w:rsidRPr="0038415B">
              <w:rPr>
                <w:rFonts w:eastAsia="Calibri" w:cs="Times New Roman"/>
                <w:sz w:val="28"/>
                <w:szCs w:val="28"/>
                <w:lang w:bidi="ar-IQ"/>
              </w:rPr>
              <w:t>Through the study of texts, answering questions, and analysis</w:t>
            </w:r>
          </w:p>
        </w:tc>
      </w:tr>
      <w:tr w:rsidR="0038415B" w:rsidRPr="00921F53" w14:paraId="543BC8E2" w14:textId="77777777" w:rsidTr="00924287">
        <w:trPr>
          <w:trHeight w:val="400"/>
        </w:trPr>
        <w:tc>
          <w:tcPr>
            <w:tcW w:w="9720" w:type="dxa"/>
            <w:shd w:val="clear" w:color="auto" w:fill="auto"/>
          </w:tcPr>
          <w:p w14:paraId="7864F5EF" w14:textId="4C4FC8CB" w:rsidR="0038415B" w:rsidRPr="00921F53" w:rsidRDefault="0038415B" w:rsidP="0038415B">
            <w:pPr>
              <w:shd w:val="clear" w:color="auto" w:fill="FFFFFF"/>
              <w:autoSpaceDE w:val="0"/>
              <w:autoSpaceDN w:val="0"/>
              <w:bidi w:val="0"/>
              <w:adjustRightInd w:val="0"/>
              <w:ind w:left="360"/>
              <w:rPr>
                <w:rFonts w:eastAsia="Calibri" w:cs="Times New Roman"/>
                <w:sz w:val="28"/>
                <w:szCs w:val="28"/>
                <w:rtl/>
                <w:lang w:bidi="ar-IQ"/>
              </w:rPr>
            </w:pPr>
            <w:r w:rsidRPr="0038415B">
              <w:rPr>
                <w:rFonts w:eastAsia="Calibri" w:cs="Times New Roman"/>
                <w:b/>
                <w:bCs/>
                <w:sz w:val="28"/>
                <w:szCs w:val="28"/>
                <w:lang w:bidi="ar-IQ"/>
              </w:rPr>
              <w:t xml:space="preserve">Methods of </w:t>
            </w:r>
            <w:r>
              <w:rPr>
                <w:rFonts w:eastAsia="Calibri" w:cs="Times New Roman"/>
                <w:b/>
                <w:bCs/>
                <w:sz w:val="28"/>
                <w:szCs w:val="28"/>
                <w:lang w:bidi="ar-IQ"/>
              </w:rPr>
              <w:t xml:space="preserve">Evaluation </w:t>
            </w:r>
            <w:r w:rsidRPr="0038415B">
              <w:rPr>
                <w:rFonts w:eastAsia="Calibri" w:cs="Times New Roman"/>
                <w:b/>
                <w:bCs/>
                <w:sz w:val="28"/>
                <w:szCs w:val="28"/>
                <w:lang w:bidi="ar-IQ"/>
              </w:rPr>
              <w:t xml:space="preserve"> </w:t>
            </w:r>
          </w:p>
        </w:tc>
      </w:tr>
      <w:tr w:rsidR="00BB28AA" w:rsidRPr="00921F53" w14:paraId="031AFEE5" w14:textId="77777777" w:rsidTr="00924287">
        <w:trPr>
          <w:trHeight w:val="624"/>
        </w:trPr>
        <w:tc>
          <w:tcPr>
            <w:tcW w:w="9720" w:type="dxa"/>
            <w:shd w:val="clear" w:color="auto" w:fill="auto"/>
          </w:tcPr>
          <w:p w14:paraId="1267FCEC" w14:textId="77777777" w:rsidR="0038415B" w:rsidRPr="0038415B" w:rsidRDefault="00BB28AA" w:rsidP="008C68D3">
            <w:pPr>
              <w:numPr>
                <w:ilvl w:val="0"/>
                <w:numId w:val="25"/>
              </w:numPr>
              <w:shd w:val="clear" w:color="auto" w:fill="FFFFFF"/>
              <w:autoSpaceDE w:val="0"/>
              <w:autoSpaceDN w:val="0"/>
              <w:bidi w:val="0"/>
              <w:adjustRightInd w:val="0"/>
              <w:rPr>
                <w:rFonts w:eastAsia="Calibri" w:cs="Times New Roman"/>
                <w:sz w:val="28"/>
                <w:szCs w:val="28"/>
                <w:lang w:bidi="ar-IQ"/>
              </w:rPr>
            </w:pPr>
            <w:r w:rsidRPr="0038415B">
              <w:rPr>
                <w:rFonts w:eastAsia="Calibri" w:cs="Times New Roman"/>
                <w:sz w:val="28"/>
                <w:szCs w:val="28"/>
                <w:rtl/>
                <w:lang w:bidi="ar-IQ"/>
              </w:rPr>
              <w:t>1</w:t>
            </w:r>
            <w:r w:rsidR="0038415B" w:rsidRPr="0038415B">
              <w:rPr>
                <w:rFonts w:eastAsia="Calibri" w:cs="Times New Roman"/>
                <w:sz w:val="28"/>
                <w:szCs w:val="28"/>
                <w:lang w:bidi="ar-IQ"/>
              </w:rPr>
              <w:t>40% mid-term exams</w:t>
            </w:r>
          </w:p>
          <w:p w14:paraId="3A5EA142" w14:textId="77777777" w:rsidR="0038415B" w:rsidRPr="0038415B" w:rsidRDefault="0038415B" w:rsidP="008C68D3">
            <w:pPr>
              <w:numPr>
                <w:ilvl w:val="0"/>
                <w:numId w:val="25"/>
              </w:numPr>
              <w:shd w:val="clear" w:color="auto" w:fill="FFFFFF"/>
              <w:autoSpaceDE w:val="0"/>
              <w:autoSpaceDN w:val="0"/>
              <w:bidi w:val="0"/>
              <w:adjustRightInd w:val="0"/>
              <w:rPr>
                <w:rFonts w:eastAsia="Calibri" w:cs="Times New Roman"/>
                <w:sz w:val="28"/>
                <w:szCs w:val="28"/>
                <w:lang w:bidi="ar-IQ"/>
              </w:rPr>
            </w:pPr>
            <w:r w:rsidRPr="0038415B">
              <w:rPr>
                <w:rFonts w:eastAsia="Calibri" w:cs="Times New Roman"/>
                <w:sz w:val="28"/>
                <w:szCs w:val="28"/>
                <w:lang w:bidi="ar-IQ"/>
              </w:rPr>
              <w:t>60% final exam at the end of the semester.</w:t>
            </w:r>
          </w:p>
          <w:p w14:paraId="6B890894" w14:textId="5B5D2B4E" w:rsidR="00BB28AA" w:rsidRPr="0038415B" w:rsidRDefault="00BB28AA" w:rsidP="00736F39">
            <w:pPr>
              <w:shd w:val="clear" w:color="auto" w:fill="FFFFFF"/>
              <w:autoSpaceDE w:val="0"/>
              <w:autoSpaceDN w:val="0"/>
              <w:adjustRightInd w:val="0"/>
              <w:ind w:left="720"/>
              <w:rPr>
                <w:rFonts w:eastAsia="Calibri" w:cs="Times New Roman"/>
                <w:sz w:val="28"/>
                <w:szCs w:val="28"/>
                <w:lang w:bidi="ar-IQ"/>
              </w:rPr>
            </w:pPr>
          </w:p>
        </w:tc>
      </w:tr>
      <w:tr w:rsidR="00BB28AA" w:rsidRPr="00921F53" w14:paraId="322AC038" w14:textId="77777777" w:rsidTr="00924287">
        <w:trPr>
          <w:trHeight w:val="1290"/>
        </w:trPr>
        <w:tc>
          <w:tcPr>
            <w:tcW w:w="9720" w:type="dxa"/>
            <w:shd w:val="clear" w:color="auto" w:fill="auto"/>
          </w:tcPr>
          <w:p w14:paraId="329CA229" w14:textId="2DF27FF2" w:rsidR="00736F39" w:rsidRPr="00736F39" w:rsidRDefault="00736F39" w:rsidP="008C68D3">
            <w:pPr>
              <w:pStyle w:val="a4"/>
              <w:numPr>
                <w:ilvl w:val="0"/>
                <w:numId w:val="24"/>
              </w:numPr>
              <w:shd w:val="clear" w:color="auto" w:fill="FFFFFF"/>
              <w:autoSpaceDE w:val="0"/>
              <w:autoSpaceDN w:val="0"/>
              <w:bidi w:val="0"/>
              <w:adjustRightInd w:val="0"/>
              <w:rPr>
                <w:rFonts w:eastAsia="Calibri" w:cs="Times New Roman"/>
                <w:sz w:val="28"/>
                <w:szCs w:val="28"/>
                <w:lang w:bidi="ar-IQ"/>
              </w:rPr>
            </w:pPr>
            <w:r w:rsidRPr="00736F39">
              <w:rPr>
                <w:rFonts w:eastAsia="Calibri" w:cs="Times New Roman"/>
                <w:sz w:val="28"/>
                <w:szCs w:val="28"/>
                <w:lang w:bidi="ar-IQ"/>
              </w:rPr>
              <w:t>Affective and Value-based Objectives:</w:t>
            </w:r>
          </w:p>
          <w:p w14:paraId="3E05CC5F" w14:textId="77777777" w:rsidR="00736F39" w:rsidRPr="00736F39" w:rsidRDefault="00736F39" w:rsidP="008C68D3">
            <w:pPr>
              <w:numPr>
                <w:ilvl w:val="0"/>
                <w:numId w:val="7"/>
              </w:numPr>
              <w:shd w:val="clear" w:color="auto" w:fill="FFFFFF"/>
              <w:tabs>
                <w:tab w:val="num" w:pos="720"/>
              </w:tabs>
              <w:autoSpaceDE w:val="0"/>
              <w:autoSpaceDN w:val="0"/>
              <w:bidi w:val="0"/>
              <w:adjustRightInd w:val="0"/>
              <w:rPr>
                <w:rFonts w:eastAsia="Calibri" w:cs="Times New Roman"/>
                <w:sz w:val="28"/>
                <w:szCs w:val="28"/>
                <w:lang w:bidi="ar-IQ"/>
              </w:rPr>
            </w:pPr>
            <w:r w:rsidRPr="00736F39">
              <w:rPr>
                <w:rFonts w:eastAsia="Calibri" w:cs="Times New Roman"/>
                <w:sz w:val="28"/>
                <w:szCs w:val="28"/>
                <w:lang w:bidi="ar-IQ"/>
              </w:rPr>
              <w:t>Teach the student positive concepts and critical thinking.</w:t>
            </w:r>
          </w:p>
          <w:p w14:paraId="7F7E2B4E" w14:textId="77777777" w:rsidR="00736F39" w:rsidRPr="00736F39" w:rsidRDefault="00736F39" w:rsidP="008C68D3">
            <w:pPr>
              <w:numPr>
                <w:ilvl w:val="0"/>
                <w:numId w:val="7"/>
              </w:numPr>
              <w:shd w:val="clear" w:color="auto" w:fill="FFFFFF"/>
              <w:tabs>
                <w:tab w:val="num" w:pos="720"/>
              </w:tabs>
              <w:autoSpaceDE w:val="0"/>
              <w:autoSpaceDN w:val="0"/>
              <w:bidi w:val="0"/>
              <w:adjustRightInd w:val="0"/>
              <w:rPr>
                <w:rFonts w:eastAsia="Calibri" w:cs="Times New Roman"/>
                <w:sz w:val="28"/>
                <w:szCs w:val="28"/>
                <w:lang w:bidi="ar-IQ"/>
              </w:rPr>
            </w:pPr>
            <w:r w:rsidRPr="00736F39">
              <w:rPr>
                <w:rFonts w:eastAsia="Calibri" w:cs="Times New Roman"/>
                <w:sz w:val="28"/>
                <w:szCs w:val="28"/>
                <w:lang w:bidi="ar-IQ"/>
              </w:rPr>
              <w:t>Enable the student to develop a creative thinking approach in dealing with others.</w:t>
            </w:r>
          </w:p>
          <w:p w14:paraId="26504487" w14:textId="4B01D081" w:rsidR="00736F39" w:rsidRDefault="00736F39" w:rsidP="008C68D3">
            <w:pPr>
              <w:numPr>
                <w:ilvl w:val="0"/>
                <w:numId w:val="7"/>
              </w:numPr>
              <w:shd w:val="clear" w:color="auto" w:fill="FFFFFF"/>
              <w:tabs>
                <w:tab w:val="num" w:pos="720"/>
              </w:tabs>
              <w:autoSpaceDE w:val="0"/>
              <w:autoSpaceDN w:val="0"/>
              <w:bidi w:val="0"/>
              <w:adjustRightInd w:val="0"/>
              <w:rPr>
                <w:rFonts w:eastAsia="Calibri" w:cs="Times New Roman"/>
                <w:sz w:val="28"/>
                <w:szCs w:val="28"/>
                <w:lang w:bidi="ar-IQ"/>
              </w:rPr>
            </w:pPr>
            <w:r w:rsidRPr="00736F39">
              <w:rPr>
                <w:rFonts w:eastAsia="Calibri" w:cs="Times New Roman"/>
                <w:sz w:val="28"/>
                <w:szCs w:val="28"/>
                <w:lang w:bidi="ar-IQ"/>
              </w:rPr>
              <w:t>Instill the concepts of honesty, sincerity, and trustworthiness through communication skills.</w:t>
            </w:r>
          </w:p>
          <w:p w14:paraId="1FA8AF7F" w14:textId="25614B51" w:rsidR="00736F39" w:rsidRDefault="00736F39" w:rsidP="00736F39">
            <w:pPr>
              <w:shd w:val="clear" w:color="auto" w:fill="FFFFFF"/>
              <w:autoSpaceDE w:val="0"/>
              <w:autoSpaceDN w:val="0"/>
              <w:bidi w:val="0"/>
              <w:adjustRightInd w:val="0"/>
              <w:rPr>
                <w:rFonts w:eastAsia="Calibri" w:cs="Times New Roman"/>
                <w:sz w:val="28"/>
                <w:szCs w:val="28"/>
                <w:lang w:bidi="ar-IQ"/>
              </w:rPr>
            </w:pPr>
          </w:p>
          <w:p w14:paraId="20933466" w14:textId="77777777" w:rsidR="00736F39" w:rsidRPr="00736F39" w:rsidRDefault="00736F39" w:rsidP="00736F39">
            <w:pPr>
              <w:shd w:val="clear" w:color="auto" w:fill="FFFFFF"/>
              <w:autoSpaceDE w:val="0"/>
              <w:autoSpaceDN w:val="0"/>
              <w:bidi w:val="0"/>
              <w:adjustRightInd w:val="0"/>
              <w:rPr>
                <w:rFonts w:eastAsia="Calibri" w:cs="Times New Roman"/>
                <w:sz w:val="28"/>
                <w:szCs w:val="28"/>
                <w:lang w:bidi="ar-IQ"/>
              </w:rPr>
            </w:pPr>
          </w:p>
          <w:p w14:paraId="1783B105" w14:textId="216ECC34" w:rsidR="00BB28AA" w:rsidRPr="00921F53" w:rsidRDefault="00BB28AA" w:rsidP="00736F39">
            <w:pPr>
              <w:shd w:val="clear" w:color="auto" w:fill="FFFFFF"/>
              <w:autoSpaceDE w:val="0"/>
              <w:autoSpaceDN w:val="0"/>
              <w:bidi w:val="0"/>
              <w:adjustRightInd w:val="0"/>
              <w:ind w:left="720"/>
              <w:rPr>
                <w:rFonts w:eastAsia="Calibri" w:cs="Times New Roman"/>
                <w:sz w:val="28"/>
                <w:szCs w:val="28"/>
                <w:lang w:bidi="ar-IQ"/>
              </w:rPr>
            </w:pPr>
          </w:p>
        </w:tc>
      </w:tr>
      <w:tr w:rsidR="00736F39" w:rsidRPr="00921F53" w14:paraId="4A0B7CDF" w14:textId="77777777" w:rsidTr="00924287">
        <w:trPr>
          <w:trHeight w:val="471"/>
        </w:trPr>
        <w:tc>
          <w:tcPr>
            <w:tcW w:w="9720" w:type="dxa"/>
            <w:shd w:val="clear" w:color="auto" w:fill="auto"/>
          </w:tcPr>
          <w:p w14:paraId="2D1CEF0C" w14:textId="0DB4CDC5" w:rsidR="00736F39" w:rsidRPr="00921F53" w:rsidRDefault="00736F39" w:rsidP="00736F39">
            <w:pPr>
              <w:shd w:val="clear" w:color="auto" w:fill="FFFFFF"/>
              <w:tabs>
                <w:tab w:val="left" w:pos="612"/>
              </w:tabs>
              <w:autoSpaceDE w:val="0"/>
              <w:autoSpaceDN w:val="0"/>
              <w:bidi w:val="0"/>
              <w:adjustRightInd w:val="0"/>
              <w:ind w:left="360"/>
              <w:rPr>
                <w:rFonts w:eastAsia="Calibri" w:cs="Times New Roman"/>
                <w:sz w:val="28"/>
                <w:szCs w:val="28"/>
                <w:lang w:bidi="ar-IQ"/>
              </w:rPr>
            </w:pPr>
            <w:r w:rsidRPr="0038415B">
              <w:rPr>
                <w:rFonts w:eastAsia="Calibri" w:cs="Times New Roman"/>
                <w:b/>
                <w:bCs/>
                <w:sz w:val="28"/>
                <w:szCs w:val="28"/>
                <w:lang w:bidi="ar-IQ"/>
              </w:rPr>
              <w:lastRenderedPageBreak/>
              <w:t xml:space="preserve">Methods of Teaching and Learning </w:t>
            </w:r>
          </w:p>
        </w:tc>
      </w:tr>
      <w:tr w:rsidR="00BB28AA" w:rsidRPr="00921F53" w14:paraId="29BACB89" w14:textId="77777777" w:rsidTr="00924287">
        <w:trPr>
          <w:trHeight w:val="624"/>
        </w:trPr>
        <w:tc>
          <w:tcPr>
            <w:tcW w:w="9720" w:type="dxa"/>
            <w:shd w:val="clear" w:color="auto" w:fill="auto"/>
          </w:tcPr>
          <w:p w14:paraId="06D897A3" w14:textId="77777777" w:rsidR="00736F39" w:rsidRPr="00736F39" w:rsidRDefault="00736F39" w:rsidP="008C68D3">
            <w:pPr>
              <w:numPr>
                <w:ilvl w:val="0"/>
                <w:numId w:val="26"/>
              </w:numPr>
              <w:shd w:val="clear" w:color="auto" w:fill="FFFFFF"/>
              <w:autoSpaceDE w:val="0"/>
              <w:autoSpaceDN w:val="0"/>
              <w:bidi w:val="0"/>
              <w:adjustRightInd w:val="0"/>
              <w:jc w:val="both"/>
              <w:rPr>
                <w:rFonts w:eastAsia="Calibri" w:cs="Times New Roman"/>
                <w:sz w:val="28"/>
                <w:szCs w:val="28"/>
                <w:lang w:bidi="ar-IQ"/>
              </w:rPr>
            </w:pPr>
            <w:r w:rsidRPr="00736F39">
              <w:rPr>
                <w:rFonts w:eastAsia="Calibri" w:cs="Times New Roman"/>
                <w:sz w:val="28"/>
                <w:szCs w:val="28"/>
                <w:lang w:bidi="ar-IQ"/>
              </w:rPr>
              <w:t>Utilize various teaching methods through which we present the most important fundamentals about topics related to thinking and analysis. These include the discussion method, the questioning method, and assigning students homework that requires self-thinking and answering, while also teaching them methods of scientific thinking and analysis of the subject matter.</w:t>
            </w:r>
          </w:p>
          <w:p w14:paraId="3E3E0A01" w14:textId="77777777" w:rsidR="00736F39" w:rsidRPr="00736F39" w:rsidRDefault="00736F39" w:rsidP="008C68D3">
            <w:pPr>
              <w:numPr>
                <w:ilvl w:val="0"/>
                <w:numId w:val="26"/>
              </w:numPr>
              <w:shd w:val="clear" w:color="auto" w:fill="FFFFFF"/>
              <w:autoSpaceDE w:val="0"/>
              <w:autoSpaceDN w:val="0"/>
              <w:bidi w:val="0"/>
              <w:adjustRightInd w:val="0"/>
              <w:jc w:val="both"/>
              <w:rPr>
                <w:rFonts w:eastAsia="Calibri" w:cs="Times New Roman"/>
                <w:sz w:val="28"/>
                <w:szCs w:val="28"/>
                <w:lang w:bidi="ar-IQ"/>
              </w:rPr>
            </w:pPr>
            <w:r w:rsidRPr="00736F39">
              <w:rPr>
                <w:rFonts w:eastAsia="Calibri" w:cs="Times New Roman"/>
                <w:sz w:val="28"/>
                <w:szCs w:val="28"/>
                <w:lang w:bidi="ar-IQ"/>
              </w:rPr>
              <w:t>Through mid-term and end-of-term examinations.</w:t>
            </w:r>
          </w:p>
          <w:p w14:paraId="78D8A18E" w14:textId="62663A54" w:rsidR="00BB28AA" w:rsidRPr="00921F53" w:rsidRDefault="00BB28AA" w:rsidP="00736F39">
            <w:pPr>
              <w:shd w:val="clear" w:color="auto" w:fill="FFFFFF"/>
              <w:autoSpaceDE w:val="0"/>
              <w:autoSpaceDN w:val="0"/>
              <w:bidi w:val="0"/>
              <w:adjustRightInd w:val="0"/>
              <w:jc w:val="both"/>
              <w:rPr>
                <w:rFonts w:eastAsia="Calibri" w:cs="Times New Roman"/>
                <w:sz w:val="28"/>
                <w:szCs w:val="28"/>
                <w:lang w:bidi="ar-IQ"/>
              </w:rPr>
            </w:pPr>
          </w:p>
        </w:tc>
      </w:tr>
      <w:tr w:rsidR="00736F39" w:rsidRPr="00921F53" w14:paraId="063C4B82" w14:textId="77777777" w:rsidTr="00924287">
        <w:trPr>
          <w:trHeight w:val="425"/>
        </w:trPr>
        <w:tc>
          <w:tcPr>
            <w:tcW w:w="9720" w:type="dxa"/>
            <w:shd w:val="clear" w:color="auto" w:fill="auto"/>
          </w:tcPr>
          <w:p w14:paraId="7E1EFF7D" w14:textId="43F8693D" w:rsidR="00736F39" w:rsidRPr="00921F53" w:rsidRDefault="00736F39" w:rsidP="00736F39">
            <w:pPr>
              <w:shd w:val="clear" w:color="auto" w:fill="FFFFFF"/>
              <w:autoSpaceDE w:val="0"/>
              <w:autoSpaceDN w:val="0"/>
              <w:bidi w:val="0"/>
              <w:adjustRightInd w:val="0"/>
              <w:ind w:left="360"/>
              <w:rPr>
                <w:rFonts w:eastAsia="Calibri" w:cs="Times New Roman"/>
                <w:sz w:val="28"/>
                <w:szCs w:val="28"/>
                <w:lang w:bidi="ar-IQ"/>
              </w:rPr>
            </w:pPr>
            <w:r w:rsidRPr="0038415B">
              <w:rPr>
                <w:rFonts w:eastAsia="Calibri" w:cs="Times New Roman"/>
                <w:b/>
                <w:bCs/>
                <w:sz w:val="28"/>
                <w:szCs w:val="28"/>
                <w:lang w:bidi="ar-IQ"/>
              </w:rPr>
              <w:t xml:space="preserve">Methods of </w:t>
            </w:r>
            <w:r>
              <w:rPr>
                <w:rFonts w:eastAsia="Calibri" w:cs="Times New Roman"/>
                <w:b/>
                <w:bCs/>
                <w:sz w:val="28"/>
                <w:szCs w:val="28"/>
                <w:lang w:bidi="ar-IQ"/>
              </w:rPr>
              <w:t xml:space="preserve">Evaluation </w:t>
            </w:r>
            <w:r w:rsidRPr="0038415B">
              <w:rPr>
                <w:rFonts w:eastAsia="Calibri" w:cs="Times New Roman"/>
                <w:b/>
                <w:bCs/>
                <w:sz w:val="28"/>
                <w:szCs w:val="28"/>
                <w:lang w:bidi="ar-IQ"/>
              </w:rPr>
              <w:t xml:space="preserve"> </w:t>
            </w:r>
          </w:p>
        </w:tc>
      </w:tr>
      <w:tr w:rsidR="00BB28AA" w:rsidRPr="00921F53" w14:paraId="7E7D6E30" w14:textId="77777777" w:rsidTr="00924287">
        <w:trPr>
          <w:trHeight w:val="624"/>
        </w:trPr>
        <w:tc>
          <w:tcPr>
            <w:tcW w:w="9720" w:type="dxa"/>
            <w:shd w:val="clear" w:color="auto" w:fill="auto"/>
          </w:tcPr>
          <w:p w14:paraId="25E24513" w14:textId="77777777" w:rsidR="00736F39" w:rsidRPr="00736F39" w:rsidRDefault="00736F39" w:rsidP="008C68D3">
            <w:pPr>
              <w:numPr>
                <w:ilvl w:val="0"/>
                <w:numId w:val="27"/>
              </w:numPr>
              <w:shd w:val="clear" w:color="auto" w:fill="FFFFFF"/>
              <w:autoSpaceDE w:val="0"/>
              <w:autoSpaceDN w:val="0"/>
              <w:bidi w:val="0"/>
              <w:adjustRightInd w:val="0"/>
              <w:rPr>
                <w:rFonts w:eastAsia="Calibri" w:cs="Times New Roman"/>
                <w:sz w:val="28"/>
                <w:szCs w:val="28"/>
                <w:lang w:bidi="ar-IQ"/>
              </w:rPr>
            </w:pPr>
            <w:r w:rsidRPr="00736F39">
              <w:rPr>
                <w:rFonts w:eastAsia="Calibri" w:cs="Times New Roman"/>
                <w:sz w:val="28"/>
                <w:szCs w:val="28"/>
                <w:lang w:bidi="ar-IQ"/>
              </w:rPr>
              <w:t>Daily tests with questions that require thoughtful, self-generated answers.</w:t>
            </w:r>
          </w:p>
          <w:p w14:paraId="7480A53E" w14:textId="77777777" w:rsidR="00736F39" w:rsidRPr="00736F39" w:rsidRDefault="00736F39" w:rsidP="008C68D3">
            <w:pPr>
              <w:numPr>
                <w:ilvl w:val="0"/>
                <w:numId w:val="27"/>
              </w:numPr>
              <w:shd w:val="clear" w:color="auto" w:fill="FFFFFF"/>
              <w:autoSpaceDE w:val="0"/>
              <w:autoSpaceDN w:val="0"/>
              <w:bidi w:val="0"/>
              <w:adjustRightInd w:val="0"/>
              <w:rPr>
                <w:rFonts w:eastAsia="Calibri" w:cs="Times New Roman"/>
                <w:sz w:val="28"/>
                <w:szCs w:val="28"/>
                <w:lang w:bidi="ar-IQ"/>
              </w:rPr>
            </w:pPr>
            <w:r w:rsidRPr="00736F39">
              <w:rPr>
                <w:rFonts w:eastAsia="Calibri" w:cs="Times New Roman"/>
                <w:sz w:val="28"/>
                <w:szCs w:val="28"/>
                <w:lang w:bidi="ar-IQ"/>
              </w:rPr>
              <w:t>Assigning grades for homework assignments given to the students.</w:t>
            </w:r>
          </w:p>
          <w:p w14:paraId="06503656" w14:textId="77777777" w:rsidR="00736F39" w:rsidRPr="00736F39" w:rsidRDefault="00736F39" w:rsidP="008C68D3">
            <w:pPr>
              <w:numPr>
                <w:ilvl w:val="0"/>
                <w:numId w:val="27"/>
              </w:numPr>
              <w:shd w:val="clear" w:color="auto" w:fill="FFFFFF"/>
              <w:autoSpaceDE w:val="0"/>
              <w:autoSpaceDN w:val="0"/>
              <w:bidi w:val="0"/>
              <w:adjustRightInd w:val="0"/>
              <w:rPr>
                <w:rFonts w:eastAsia="Calibri" w:cs="Times New Roman"/>
                <w:sz w:val="28"/>
                <w:szCs w:val="28"/>
                <w:lang w:bidi="ar-IQ"/>
              </w:rPr>
            </w:pPr>
            <w:r w:rsidRPr="00736F39">
              <w:rPr>
                <w:rFonts w:eastAsia="Calibri" w:cs="Times New Roman"/>
                <w:sz w:val="28"/>
                <w:szCs w:val="28"/>
                <w:lang w:bidi="ar-IQ"/>
              </w:rPr>
              <w:t>Allocating grades for competitive questions directed at the students, which require intellectual and self-generated answers.</w:t>
            </w:r>
          </w:p>
          <w:p w14:paraId="4E4129A1" w14:textId="77777777" w:rsidR="00736F39" w:rsidRPr="00736F39" w:rsidRDefault="00736F39" w:rsidP="008C68D3">
            <w:pPr>
              <w:numPr>
                <w:ilvl w:val="0"/>
                <w:numId w:val="27"/>
              </w:numPr>
              <w:shd w:val="clear" w:color="auto" w:fill="FFFFFF"/>
              <w:autoSpaceDE w:val="0"/>
              <w:autoSpaceDN w:val="0"/>
              <w:bidi w:val="0"/>
              <w:adjustRightInd w:val="0"/>
              <w:rPr>
                <w:rFonts w:eastAsia="Calibri" w:cs="Times New Roman"/>
                <w:sz w:val="28"/>
                <w:szCs w:val="28"/>
                <w:lang w:bidi="ar-IQ"/>
              </w:rPr>
            </w:pPr>
            <w:r w:rsidRPr="00736F39">
              <w:rPr>
                <w:rFonts w:eastAsia="Calibri" w:cs="Times New Roman"/>
                <w:sz w:val="28"/>
                <w:szCs w:val="28"/>
                <w:lang w:bidi="ar-IQ"/>
              </w:rPr>
              <w:t>Presenting written and oral questions, and evaluating the students based on their answers and in-class activities.</w:t>
            </w:r>
          </w:p>
          <w:p w14:paraId="34E6DBA8" w14:textId="77777777" w:rsidR="00736F39" w:rsidRPr="00736F39" w:rsidRDefault="00736F39" w:rsidP="008C68D3">
            <w:pPr>
              <w:numPr>
                <w:ilvl w:val="0"/>
                <w:numId w:val="27"/>
              </w:numPr>
              <w:shd w:val="clear" w:color="auto" w:fill="FFFFFF"/>
              <w:autoSpaceDE w:val="0"/>
              <w:autoSpaceDN w:val="0"/>
              <w:bidi w:val="0"/>
              <w:adjustRightInd w:val="0"/>
              <w:rPr>
                <w:rFonts w:eastAsia="Calibri" w:cs="Times New Roman"/>
                <w:sz w:val="28"/>
                <w:szCs w:val="28"/>
                <w:lang w:bidi="ar-IQ"/>
              </w:rPr>
            </w:pPr>
            <w:r w:rsidRPr="00736F39">
              <w:rPr>
                <w:rFonts w:eastAsia="Calibri" w:cs="Times New Roman"/>
                <w:sz w:val="28"/>
                <w:szCs w:val="28"/>
                <w:lang w:bidi="ar-IQ"/>
              </w:rPr>
              <w:t>Direct observation.</w:t>
            </w:r>
          </w:p>
          <w:p w14:paraId="06943337" w14:textId="60BBF63C" w:rsidR="00BB28AA" w:rsidRPr="00921F53" w:rsidRDefault="00BB28AA" w:rsidP="00736F39">
            <w:pPr>
              <w:shd w:val="clear" w:color="auto" w:fill="FFFFFF"/>
              <w:autoSpaceDE w:val="0"/>
              <w:autoSpaceDN w:val="0"/>
              <w:bidi w:val="0"/>
              <w:adjustRightInd w:val="0"/>
              <w:ind w:left="360"/>
              <w:rPr>
                <w:rFonts w:eastAsia="Calibri" w:cs="Times New Roman"/>
                <w:sz w:val="28"/>
                <w:szCs w:val="28"/>
                <w:lang w:bidi="ar-IQ"/>
              </w:rPr>
            </w:pPr>
          </w:p>
        </w:tc>
      </w:tr>
    </w:tbl>
    <w:p w14:paraId="2CF923E5" w14:textId="77777777" w:rsidR="00BB28AA" w:rsidRPr="00921F53" w:rsidRDefault="00BB28AA" w:rsidP="00BB28AA">
      <w:pPr>
        <w:shd w:val="clear" w:color="auto" w:fill="FFFFFF"/>
        <w:rPr>
          <w:rFonts w:cs="Times New Roman"/>
          <w:rtl/>
        </w:rPr>
      </w:pPr>
    </w:p>
    <w:tbl>
      <w:tblPr>
        <w:tblW w:w="9790" w:type="dxa"/>
        <w:tblBorders>
          <w:top w:val="thinThickLargeGap" w:sz="24" w:space="0" w:color="auto"/>
          <w:left w:val="thickThinLargeGap" w:sz="24" w:space="0" w:color="auto"/>
          <w:bottom w:val="thickThinLargeGap" w:sz="24" w:space="0" w:color="auto"/>
          <w:right w:val="thinThickLargeGap" w:sz="24" w:space="0" w:color="auto"/>
          <w:insideH w:val="single" w:sz="4" w:space="0" w:color="auto"/>
          <w:insideV w:val="single" w:sz="4" w:space="0" w:color="auto"/>
        </w:tblBorders>
        <w:tblLayout w:type="fixed"/>
        <w:tblLook w:val="0000" w:firstRow="0" w:lastRow="0" w:firstColumn="0" w:lastColumn="0" w:noHBand="0" w:noVBand="0"/>
      </w:tblPr>
      <w:tblGrid>
        <w:gridCol w:w="1568"/>
        <w:gridCol w:w="1989"/>
        <w:gridCol w:w="3544"/>
        <w:gridCol w:w="1229"/>
        <w:gridCol w:w="1460"/>
      </w:tblGrid>
      <w:tr w:rsidR="00BB28AA" w:rsidRPr="00921F53" w14:paraId="55A3E3CE" w14:textId="77777777" w:rsidTr="00FA3E5C">
        <w:trPr>
          <w:trHeight w:val="1821"/>
        </w:trPr>
        <w:tc>
          <w:tcPr>
            <w:tcW w:w="9790" w:type="dxa"/>
            <w:gridSpan w:val="5"/>
            <w:shd w:val="clear" w:color="auto" w:fill="auto"/>
          </w:tcPr>
          <w:p w14:paraId="6CE2D6CA" w14:textId="77777777" w:rsidR="00BB28AA" w:rsidRPr="00921F53" w:rsidRDefault="00BB28AA" w:rsidP="00FA3E5C">
            <w:pPr>
              <w:shd w:val="clear" w:color="auto" w:fill="FFFFFF"/>
              <w:autoSpaceDE w:val="0"/>
              <w:autoSpaceDN w:val="0"/>
              <w:bidi w:val="0"/>
              <w:adjustRightInd w:val="0"/>
              <w:ind w:left="720"/>
              <w:rPr>
                <w:rFonts w:eastAsia="Calibri" w:cs="Times New Roman"/>
                <w:sz w:val="28"/>
                <w:szCs w:val="28"/>
                <w:rtl/>
                <w:lang w:bidi="ar-IQ"/>
              </w:rPr>
            </w:pPr>
          </w:p>
          <w:p w14:paraId="73340CDF" w14:textId="77777777" w:rsidR="00FA3E5C" w:rsidRPr="00FA3E5C" w:rsidRDefault="00FA3E5C" w:rsidP="00FA3E5C">
            <w:pPr>
              <w:shd w:val="clear" w:color="auto" w:fill="FFFFFF"/>
              <w:bidi w:val="0"/>
              <w:ind w:left="720"/>
              <w:rPr>
                <w:rFonts w:eastAsia="Calibri" w:cs="Times New Roman"/>
                <w:sz w:val="28"/>
                <w:szCs w:val="28"/>
                <w:lang w:bidi="ar-IQ"/>
              </w:rPr>
            </w:pPr>
            <w:r w:rsidRPr="00FA3E5C">
              <w:rPr>
                <w:rFonts w:eastAsia="Calibri" w:cs="Times New Roman"/>
                <w:sz w:val="28"/>
                <w:szCs w:val="28"/>
                <w:lang w:bidi="ar-IQ"/>
              </w:rPr>
              <w:t>D. General and Transferable Skills (Other Skills Related to Employability and Personal Development)</w:t>
            </w:r>
          </w:p>
          <w:p w14:paraId="2EDEC2CB" w14:textId="77777777" w:rsidR="00FA3E5C" w:rsidRPr="00FA3E5C" w:rsidRDefault="00FA3E5C" w:rsidP="008C68D3">
            <w:pPr>
              <w:numPr>
                <w:ilvl w:val="0"/>
                <w:numId w:val="27"/>
              </w:numPr>
              <w:shd w:val="clear" w:color="auto" w:fill="FFFFFF"/>
              <w:bidi w:val="0"/>
              <w:rPr>
                <w:rFonts w:eastAsia="Calibri" w:cs="Times New Roman"/>
                <w:sz w:val="28"/>
                <w:szCs w:val="28"/>
                <w:lang w:bidi="ar-IQ"/>
              </w:rPr>
            </w:pPr>
            <w:r w:rsidRPr="00FA3E5C">
              <w:rPr>
                <w:rFonts w:eastAsia="Calibri" w:cs="Times New Roman"/>
                <w:sz w:val="28"/>
                <w:szCs w:val="28"/>
                <w:lang w:bidi="ar-IQ"/>
              </w:rPr>
              <w:t>Developing the student's basic language skills.</w:t>
            </w:r>
          </w:p>
          <w:p w14:paraId="32E3C249" w14:textId="77777777" w:rsidR="00FA3E5C" w:rsidRPr="00FA3E5C" w:rsidRDefault="00FA3E5C" w:rsidP="008C68D3">
            <w:pPr>
              <w:numPr>
                <w:ilvl w:val="0"/>
                <w:numId w:val="27"/>
              </w:numPr>
              <w:shd w:val="clear" w:color="auto" w:fill="FFFFFF"/>
              <w:bidi w:val="0"/>
              <w:rPr>
                <w:rFonts w:eastAsia="Calibri" w:cs="Times New Roman"/>
                <w:sz w:val="28"/>
                <w:szCs w:val="28"/>
                <w:lang w:bidi="ar-IQ"/>
              </w:rPr>
            </w:pPr>
            <w:r w:rsidRPr="00FA3E5C">
              <w:rPr>
                <w:rFonts w:eastAsia="Calibri" w:cs="Times New Roman"/>
                <w:sz w:val="28"/>
                <w:szCs w:val="28"/>
                <w:lang w:bidi="ar-IQ"/>
              </w:rPr>
              <w:t>Ability to express opinion.</w:t>
            </w:r>
          </w:p>
          <w:p w14:paraId="66A12A82" w14:textId="77777777" w:rsidR="00FA3E5C" w:rsidRPr="00FA3E5C" w:rsidRDefault="00FA3E5C" w:rsidP="008C68D3">
            <w:pPr>
              <w:numPr>
                <w:ilvl w:val="0"/>
                <w:numId w:val="27"/>
              </w:numPr>
              <w:shd w:val="clear" w:color="auto" w:fill="FFFFFF"/>
              <w:bidi w:val="0"/>
              <w:rPr>
                <w:rFonts w:eastAsia="Calibri" w:cs="Times New Roman"/>
                <w:sz w:val="28"/>
                <w:szCs w:val="28"/>
                <w:lang w:bidi="ar-IQ"/>
              </w:rPr>
            </w:pPr>
            <w:r w:rsidRPr="00FA3E5C">
              <w:rPr>
                <w:rFonts w:eastAsia="Calibri" w:cs="Times New Roman"/>
                <w:sz w:val="28"/>
                <w:szCs w:val="28"/>
                <w:lang w:bidi="ar-IQ"/>
              </w:rPr>
              <w:t>Listening to the opinions of others.</w:t>
            </w:r>
          </w:p>
          <w:p w14:paraId="4FE89BB6" w14:textId="77777777" w:rsidR="00FA3E5C" w:rsidRPr="00FA3E5C" w:rsidRDefault="00FA3E5C" w:rsidP="008C68D3">
            <w:pPr>
              <w:numPr>
                <w:ilvl w:val="0"/>
                <w:numId w:val="27"/>
              </w:numPr>
              <w:shd w:val="clear" w:color="auto" w:fill="FFFFFF"/>
              <w:bidi w:val="0"/>
              <w:rPr>
                <w:rFonts w:eastAsia="Calibri" w:cs="Times New Roman"/>
                <w:sz w:val="28"/>
                <w:szCs w:val="28"/>
                <w:lang w:bidi="ar-IQ"/>
              </w:rPr>
            </w:pPr>
            <w:r w:rsidRPr="00FA3E5C">
              <w:rPr>
                <w:rFonts w:eastAsia="Calibri" w:cs="Times New Roman"/>
                <w:sz w:val="28"/>
                <w:szCs w:val="28"/>
                <w:lang w:bidi="ar-IQ"/>
              </w:rPr>
              <w:t>Developing the student's personality.</w:t>
            </w:r>
          </w:p>
          <w:p w14:paraId="06E9E286" w14:textId="58ACAB4A" w:rsidR="00BB28AA" w:rsidRPr="00921F53" w:rsidRDefault="00BB28AA" w:rsidP="00FA3E5C">
            <w:pPr>
              <w:shd w:val="clear" w:color="auto" w:fill="FFFFFF"/>
              <w:tabs>
                <w:tab w:val="left" w:pos="687"/>
              </w:tabs>
              <w:autoSpaceDE w:val="0"/>
              <w:autoSpaceDN w:val="0"/>
              <w:bidi w:val="0"/>
              <w:adjustRightInd w:val="0"/>
              <w:ind w:left="720"/>
              <w:rPr>
                <w:rFonts w:eastAsia="Calibri" w:cs="Times New Roman"/>
                <w:sz w:val="28"/>
                <w:szCs w:val="28"/>
                <w:lang w:bidi="ar-IQ"/>
              </w:rPr>
            </w:pPr>
          </w:p>
        </w:tc>
      </w:tr>
      <w:tr w:rsidR="00FA3E5C" w:rsidRPr="00921F53" w14:paraId="0F5DBFE1" w14:textId="77777777" w:rsidTr="00FA3E5C">
        <w:trPr>
          <w:trHeight w:val="475"/>
        </w:trPr>
        <w:tc>
          <w:tcPr>
            <w:tcW w:w="9790" w:type="dxa"/>
            <w:gridSpan w:val="5"/>
            <w:shd w:val="clear" w:color="auto" w:fill="auto"/>
          </w:tcPr>
          <w:p w14:paraId="0B67275D" w14:textId="44AE03DD" w:rsidR="00FA3E5C" w:rsidRPr="00921F53" w:rsidRDefault="00FA3E5C" w:rsidP="00FA3E5C">
            <w:pPr>
              <w:tabs>
                <w:tab w:val="left" w:pos="672"/>
              </w:tabs>
              <w:autoSpaceDE w:val="0"/>
              <w:autoSpaceDN w:val="0"/>
              <w:bidi w:val="0"/>
              <w:adjustRightInd w:val="0"/>
              <w:rPr>
                <w:rFonts w:eastAsia="Calibri" w:cs="Times New Roman"/>
                <w:sz w:val="28"/>
                <w:szCs w:val="28"/>
                <w:lang w:bidi="ar-IQ"/>
              </w:rPr>
            </w:pPr>
            <w:r w:rsidRPr="0038415B">
              <w:rPr>
                <w:rFonts w:eastAsia="Calibri" w:cs="Times New Roman"/>
                <w:b/>
                <w:bCs/>
                <w:sz w:val="28"/>
                <w:szCs w:val="28"/>
                <w:lang w:bidi="ar-IQ"/>
              </w:rPr>
              <w:t xml:space="preserve">Methods of Teaching and Learning </w:t>
            </w:r>
          </w:p>
        </w:tc>
      </w:tr>
      <w:tr w:rsidR="00BB28AA" w:rsidRPr="00921F53" w14:paraId="25F08B79" w14:textId="77777777" w:rsidTr="00FA3E5C">
        <w:trPr>
          <w:trHeight w:val="172"/>
        </w:trPr>
        <w:tc>
          <w:tcPr>
            <w:tcW w:w="9790" w:type="dxa"/>
            <w:gridSpan w:val="5"/>
            <w:shd w:val="clear" w:color="auto" w:fill="auto"/>
          </w:tcPr>
          <w:p w14:paraId="1A96CAD8" w14:textId="5437C015" w:rsidR="00BB28AA" w:rsidRPr="00921F53" w:rsidRDefault="00FA3E5C" w:rsidP="00FA3E5C">
            <w:pPr>
              <w:bidi w:val="0"/>
              <w:rPr>
                <w:rFonts w:eastAsia="Calibri" w:cs="Times New Roman"/>
                <w:sz w:val="28"/>
                <w:szCs w:val="28"/>
                <w:lang w:bidi="ar-IQ"/>
              </w:rPr>
            </w:pPr>
            <w:r w:rsidRPr="00FA3E5C">
              <w:rPr>
                <w:rFonts w:eastAsia="Calibri" w:cs="Times New Roman"/>
                <w:sz w:val="28"/>
                <w:szCs w:val="28"/>
                <w:lang w:bidi="ar-IQ"/>
              </w:rPr>
              <w:t>Present the subject matter in a scientific and modern style, and present the topic for discussion.</w:t>
            </w:r>
          </w:p>
        </w:tc>
      </w:tr>
      <w:tr w:rsidR="00FA3E5C" w:rsidRPr="00921F53" w14:paraId="2325218D" w14:textId="77777777" w:rsidTr="00FA3E5C">
        <w:trPr>
          <w:trHeight w:val="275"/>
        </w:trPr>
        <w:tc>
          <w:tcPr>
            <w:tcW w:w="9790" w:type="dxa"/>
            <w:gridSpan w:val="5"/>
            <w:shd w:val="clear" w:color="auto" w:fill="auto"/>
          </w:tcPr>
          <w:p w14:paraId="182373FB" w14:textId="72CAFF32" w:rsidR="00FA3E5C" w:rsidRPr="00921F53" w:rsidRDefault="00FA3E5C" w:rsidP="00FA3E5C">
            <w:pPr>
              <w:tabs>
                <w:tab w:val="left" w:pos="642"/>
              </w:tabs>
              <w:autoSpaceDE w:val="0"/>
              <w:autoSpaceDN w:val="0"/>
              <w:bidi w:val="0"/>
              <w:adjustRightInd w:val="0"/>
              <w:rPr>
                <w:rFonts w:eastAsia="Calibri" w:cs="Times New Roman"/>
                <w:sz w:val="28"/>
                <w:szCs w:val="28"/>
                <w:lang w:bidi="ar-IQ"/>
              </w:rPr>
            </w:pPr>
            <w:r w:rsidRPr="0038415B">
              <w:rPr>
                <w:rFonts w:eastAsia="Calibri" w:cs="Times New Roman"/>
                <w:b/>
                <w:bCs/>
                <w:sz w:val="28"/>
                <w:szCs w:val="28"/>
                <w:lang w:bidi="ar-IQ"/>
              </w:rPr>
              <w:t xml:space="preserve">Methods of </w:t>
            </w:r>
            <w:r>
              <w:rPr>
                <w:rFonts w:eastAsia="Calibri" w:cs="Times New Roman"/>
                <w:b/>
                <w:bCs/>
                <w:sz w:val="28"/>
                <w:szCs w:val="28"/>
                <w:lang w:bidi="ar-IQ"/>
              </w:rPr>
              <w:t xml:space="preserve">Evaluation </w:t>
            </w:r>
            <w:r w:rsidRPr="0038415B">
              <w:rPr>
                <w:rFonts w:eastAsia="Calibri" w:cs="Times New Roman"/>
                <w:b/>
                <w:bCs/>
                <w:sz w:val="28"/>
                <w:szCs w:val="28"/>
                <w:lang w:bidi="ar-IQ"/>
              </w:rPr>
              <w:t xml:space="preserve"> </w:t>
            </w:r>
          </w:p>
        </w:tc>
      </w:tr>
      <w:tr w:rsidR="00BB28AA" w:rsidRPr="00921F53" w14:paraId="4AB0AB61" w14:textId="77777777" w:rsidTr="00FA3E5C">
        <w:trPr>
          <w:trHeight w:val="1211"/>
        </w:trPr>
        <w:tc>
          <w:tcPr>
            <w:tcW w:w="9790" w:type="dxa"/>
            <w:gridSpan w:val="5"/>
            <w:shd w:val="clear" w:color="auto" w:fill="auto"/>
          </w:tcPr>
          <w:p w14:paraId="42291CFE" w14:textId="77777777" w:rsidR="00FA3E5C" w:rsidRPr="00FA3E5C" w:rsidRDefault="00FA3E5C" w:rsidP="008C68D3">
            <w:pPr>
              <w:pStyle w:val="a4"/>
              <w:numPr>
                <w:ilvl w:val="0"/>
                <w:numId w:val="28"/>
              </w:numPr>
              <w:autoSpaceDE w:val="0"/>
              <w:autoSpaceDN w:val="0"/>
              <w:bidi w:val="0"/>
              <w:adjustRightInd w:val="0"/>
              <w:rPr>
                <w:rFonts w:eastAsia="Calibri" w:cs="Times New Roman"/>
                <w:sz w:val="28"/>
                <w:szCs w:val="28"/>
                <w:lang w:bidi="ar-IQ"/>
              </w:rPr>
            </w:pPr>
            <w:r w:rsidRPr="00FA3E5C">
              <w:rPr>
                <w:rFonts w:eastAsia="Calibri" w:cs="Times New Roman"/>
                <w:sz w:val="28"/>
                <w:szCs w:val="28"/>
                <w:lang w:bidi="ar-IQ"/>
              </w:rPr>
              <w:t>Oral exam.</w:t>
            </w:r>
          </w:p>
          <w:p w14:paraId="3E4A0BB3" w14:textId="77777777" w:rsidR="00FA3E5C" w:rsidRPr="00FA3E5C" w:rsidRDefault="00FA3E5C" w:rsidP="008C68D3">
            <w:pPr>
              <w:pStyle w:val="a4"/>
              <w:numPr>
                <w:ilvl w:val="0"/>
                <w:numId w:val="28"/>
              </w:numPr>
              <w:autoSpaceDE w:val="0"/>
              <w:autoSpaceDN w:val="0"/>
              <w:bidi w:val="0"/>
              <w:adjustRightInd w:val="0"/>
              <w:rPr>
                <w:rFonts w:eastAsia="Calibri" w:cs="Times New Roman"/>
                <w:sz w:val="28"/>
                <w:szCs w:val="28"/>
                <w:lang w:bidi="ar-IQ"/>
              </w:rPr>
            </w:pPr>
            <w:r w:rsidRPr="00FA3E5C">
              <w:rPr>
                <w:rFonts w:eastAsia="Calibri" w:cs="Times New Roman"/>
                <w:sz w:val="28"/>
                <w:szCs w:val="28"/>
                <w:lang w:bidi="ar-IQ"/>
              </w:rPr>
              <w:t>Written exam.</w:t>
            </w:r>
          </w:p>
          <w:p w14:paraId="200714AB" w14:textId="39AF9A2F" w:rsidR="00BB28AA" w:rsidRPr="00921F53" w:rsidRDefault="00FA3E5C" w:rsidP="008C68D3">
            <w:pPr>
              <w:numPr>
                <w:ilvl w:val="0"/>
                <w:numId w:val="28"/>
              </w:numPr>
              <w:autoSpaceDE w:val="0"/>
              <w:autoSpaceDN w:val="0"/>
              <w:bidi w:val="0"/>
              <w:adjustRightInd w:val="0"/>
              <w:rPr>
                <w:rFonts w:eastAsia="Calibri" w:cs="Times New Roman"/>
                <w:sz w:val="28"/>
                <w:szCs w:val="28"/>
                <w:lang w:bidi="ar-IQ"/>
              </w:rPr>
            </w:pPr>
            <w:r w:rsidRPr="00FA3E5C">
              <w:rPr>
                <w:rFonts w:eastAsia="Calibri" w:cs="Times New Roman"/>
                <w:sz w:val="28"/>
                <w:szCs w:val="28"/>
                <w:lang w:bidi="ar-IQ"/>
              </w:rPr>
              <w:t>Presenting an activity related to the course content, if available.</w:t>
            </w:r>
          </w:p>
        </w:tc>
      </w:tr>
      <w:tr w:rsidR="00BB28AA" w:rsidRPr="00921F53" w14:paraId="2B2BBC24" w14:textId="77777777" w:rsidTr="00FA3E5C">
        <w:trPr>
          <w:trHeight w:val="624"/>
        </w:trPr>
        <w:tc>
          <w:tcPr>
            <w:tcW w:w="9790" w:type="dxa"/>
            <w:gridSpan w:val="5"/>
            <w:shd w:val="clear" w:color="auto" w:fill="auto"/>
          </w:tcPr>
          <w:p w14:paraId="76AB781C" w14:textId="71483280" w:rsidR="00BB28AA" w:rsidRPr="00FA3E5C" w:rsidRDefault="00FA3E5C" w:rsidP="00FA3E5C">
            <w:pPr>
              <w:shd w:val="clear" w:color="auto" w:fill="FFFFFF"/>
              <w:tabs>
                <w:tab w:val="left" w:pos="582"/>
              </w:tabs>
              <w:autoSpaceDE w:val="0"/>
              <w:autoSpaceDN w:val="0"/>
              <w:bidi w:val="0"/>
              <w:adjustRightInd w:val="0"/>
              <w:rPr>
                <w:rFonts w:eastAsia="Calibri" w:cs="Times New Roman"/>
                <w:b/>
                <w:bCs/>
                <w:sz w:val="28"/>
                <w:szCs w:val="28"/>
                <w:lang w:bidi="ar-IQ"/>
              </w:rPr>
            </w:pPr>
            <w:r w:rsidRPr="00FA3E5C">
              <w:rPr>
                <w:rFonts w:eastAsia="Calibri" w:cs="Times New Roman"/>
                <w:b/>
                <w:bCs/>
                <w:sz w:val="28"/>
                <w:szCs w:val="28"/>
                <w:lang w:bidi="ar-IQ"/>
              </w:rPr>
              <w:lastRenderedPageBreak/>
              <w:t>2)Structure of Program</w:t>
            </w:r>
          </w:p>
        </w:tc>
      </w:tr>
      <w:tr w:rsidR="00BD36DF" w:rsidRPr="00921F53" w14:paraId="357FFF07" w14:textId="77777777" w:rsidTr="00FA3E5C">
        <w:trPr>
          <w:trHeight w:val="394"/>
        </w:trPr>
        <w:tc>
          <w:tcPr>
            <w:tcW w:w="1568" w:type="dxa"/>
            <w:vMerge w:val="restart"/>
            <w:shd w:val="clear" w:color="auto" w:fill="auto"/>
          </w:tcPr>
          <w:p w14:paraId="47DD6F32" w14:textId="13EA929F" w:rsidR="00BD36DF" w:rsidRPr="00BD36DF" w:rsidRDefault="00BD36DF" w:rsidP="00BD36DF">
            <w:pPr>
              <w:shd w:val="clear" w:color="auto" w:fill="FFFFFF"/>
              <w:autoSpaceDE w:val="0"/>
              <w:autoSpaceDN w:val="0"/>
              <w:adjustRightInd w:val="0"/>
              <w:rPr>
                <w:rFonts w:eastAsia="Calibri" w:cs="Times New Roman"/>
                <w:b/>
                <w:bCs/>
                <w:rtl/>
                <w:lang w:bidi="ar-IQ"/>
              </w:rPr>
            </w:pPr>
            <w:r w:rsidRPr="00BD36DF">
              <w:rPr>
                <w:rFonts w:eastAsia="Calibri" w:cs="Times New Roman"/>
                <w:b/>
                <w:bCs/>
                <w:lang w:bidi="ar-IQ"/>
              </w:rPr>
              <w:t>Year/Level</w:t>
            </w:r>
          </w:p>
        </w:tc>
        <w:tc>
          <w:tcPr>
            <w:tcW w:w="1989" w:type="dxa"/>
            <w:vMerge w:val="restart"/>
            <w:shd w:val="clear" w:color="auto" w:fill="auto"/>
          </w:tcPr>
          <w:p w14:paraId="14FF9AE5" w14:textId="2B83A650" w:rsidR="00BD36DF" w:rsidRPr="00BD36DF" w:rsidRDefault="00BD36DF" w:rsidP="00BD36DF">
            <w:pPr>
              <w:shd w:val="clear" w:color="auto" w:fill="FFFFFF"/>
              <w:autoSpaceDE w:val="0"/>
              <w:autoSpaceDN w:val="0"/>
              <w:adjustRightInd w:val="0"/>
              <w:jc w:val="center"/>
              <w:rPr>
                <w:rFonts w:eastAsia="Calibri" w:cs="Times New Roman"/>
                <w:b/>
                <w:bCs/>
                <w:rtl/>
                <w:lang w:bidi="ar-IQ"/>
              </w:rPr>
            </w:pPr>
            <w:r w:rsidRPr="00BD36DF">
              <w:rPr>
                <w:b/>
                <w:bCs/>
              </w:rPr>
              <w:t>Course Code</w:t>
            </w:r>
          </w:p>
        </w:tc>
        <w:tc>
          <w:tcPr>
            <w:tcW w:w="3544" w:type="dxa"/>
            <w:vMerge w:val="restart"/>
            <w:shd w:val="clear" w:color="auto" w:fill="auto"/>
          </w:tcPr>
          <w:p w14:paraId="2CE612D7" w14:textId="590CC1C7" w:rsidR="00BD36DF" w:rsidRPr="00BD36DF" w:rsidRDefault="00BD36DF" w:rsidP="00BD36DF">
            <w:pPr>
              <w:shd w:val="clear" w:color="auto" w:fill="FFFFFF"/>
              <w:autoSpaceDE w:val="0"/>
              <w:autoSpaceDN w:val="0"/>
              <w:adjustRightInd w:val="0"/>
              <w:jc w:val="center"/>
              <w:rPr>
                <w:rFonts w:eastAsia="Calibri" w:cs="Times New Roman"/>
                <w:b/>
                <w:bCs/>
                <w:lang w:bidi="ar-IQ"/>
              </w:rPr>
            </w:pPr>
            <w:r w:rsidRPr="00BD36DF">
              <w:rPr>
                <w:b/>
                <w:bCs/>
              </w:rPr>
              <w:t>Course Name</w:t>
            </w:r>
          </w:p>
        </w:tc>
        <w:tc>
          <w:tcPr>
            <w:tcW w:w="2689" w:type="dxa"/>
            <w:gridSpan w:val="2"/>
            <w:shd w:val="clear" w:color="auto" w:fill="auto"/>
          </w:tcPr>
          <w:p w14:paraId="116D9F2B" w14:textId="3024EE35" w:rsidR="00BD36DF" w:rsidRPr="00BD36DF" w:rsidRDefault="00BD36DF" w:rsidP="00BD36DF">
            <w:pPr>
              <w:shd w:val="clear" w:color="auto" w:fill="FFFFFF"/>
              <w:autoSpaceDE w:val="0"/>
              <w:autoSpaceDN w:val="0"/>
              <w:adjustRightInd w:val="0"/>
              <w:jc w:val="center"/>
              <w:rPr>
                <w:rFonts w:eastAsia="Calibri" w:cs="Times New Roman"/>
                <w:b/>
                <w:bCs/>
                <w:lang w:bidi="ar-IQ"/>
              </w:rPr>
            </w:pPr>
            <w:r w:rsidRPr="00BD36DF">
              <w:rPr>
                <w:b/>
                <w:bCs/>
              </w:rPr>
              <w:t>Credit Hours</w:t>
            </w:r>
          </w:p>
        </w:tc>
      </w:tr>
      <w:tr w:rsidR="00BD36DF" w:rsidRPr="00921F53" w14:paraId="71AFB1F3" w14:textId="77777777" w:rsidTr="00BD36DF">
        <w:trPr>
          <w:trHeight w:val="462"/>
        </w:trPr>
        <w:tc>
          <w:tcPr>
            <w:tcW w:w="1568" w:type="dxa"/>
            <w:vMerge/>
            <w:shd w:val="clear" w:color="auto" w:fill="auto"/>
          </w:tcPr>
          <w:p w14:paraId="0A67712F" w14:textId="77777777" w:rsidR="00BD36DF" w:rsidRPr="00BD36DF" w:rsidRDefault="00BD36DF" w:rsidP="00BD36DF">
            <w:pPr>
              <w:shd w:val="clear" w:color="auto" w:fill="FFFFFF"/>
              <w:autoSpaceDE w:val="0"/>
              <w:autoSpaceDN w:val="0"/>
              <w:adjustRightInd w:val="0"/>
              <w:rPr>
                <w:rFonts w:eastAsia="Calibri" w:cs="Times New Roman"/>
                <w:b/>
                <w:bCs/>
                <w:rtl/>
                <w:lang w:bidi="ar-IQ"/>
              </w:rPr>
            </w:pPr>
          </w:p>
        </w:tc>
        <w:tc>
          <w:tcPr>
            <w:tcW w:w="1989" w:type="dxa"/>
            <w:vMerge/>
            <w:shd w:val="clear" w:color="auto" w:fill="auto"/>
          </w:tcPr>
          <w:p w14:paraId="3D6DD00C" w14:textId="77777777" w:rsidR="00BD36DF" w:rsidRPr="00BD36DF" w:rsidRDefault="00BD36DF" w:rsidP="00BD36DF">
            <w:pPr>
              <w:shd w:val="clear" w:color="auto" w:fill="FFFFFF"/>
              <w:autoSpaceDE w:val="0"/>
              <w:autoSpaceDN w:val="0"/>
              <w:adjustRightInd w:val="0"/>
              <w:rPr>
                <w:rFonts w:eastAsia="Calibri" w:cs="Times New Roman"/>
                <w:b/>
                <w:bCs/>
                <w:rtl/>
                <w:lang w:bidi="ar-IQ"/>
              </w:rPr>
            </w:pPr>
          </w:p>
        </w:tc>
        <w:tc>
          <w:tcPr>
            <w:tcW w:w="3544" w:type="dxa"/>
            <w:vMerge/>
            <w:shd w:val="clear" w:color="auto" w:fill="auto"/>
          </w:tcPr>
          <w:p w14:paraId="38D32A23" w14:textId="77777777" w:rsidR="00BD36DF" w:rsidRPr="00BD36DF" w:rsidRDefault="00BD36DF" w:rsidP="00BD36DF">
            <w:pPr>
              <w:shd w:val="clear" w:color="auto" w:fill="FFFFFF"/>
              <w:autoSpaceDE w:val="0"/>
              <w:autoSpaceDN w:val="0"/>
              <w:adjustRightInd w:val="0"/>
              <w:rPr>
                <w:rFonts w:eastAsia="Calibri" w:cs="Times New Roman"/>
                <w:b/>
                <w:bCs/>
                <w:rtl/>
                <w:lang w:bidi="ar-IQ"/>
              </w:rPr>
            </w:pPr>
          </w:p>
        </w:tc>
        <w:tc>
          <w:tcPr>
            <w:tcW w:w="1229" w:type="dxa"/>
            <w:shd w:val="clear" w:color="auto" w:fill="auto"/>
          </w:tcPr>
          <w:p w14:paraId="18044906" w14:textId="28A63C37" w:rsidR="00BD36DF" w:rsidRPr="00BD36DF" w:rsidRDefault="00BD36DF" w:rsidP="00BD36DF">
            <w:pPr>
              <w:shd w:val="clear" w:color="auto" w:fill="FFFFFF"/>
              <w:autoSpaceDE w:val="0"/>
              <w:autoSpaceDN w:val="0"/>
              <w:adjustRightInd w:val="0"/>
              <w:rPr>
                <w:rFonts w:eastAsia="Calibri" w:cs="Times New Roman"/>
                <w:b/>
                <w:bCs/>
                <w:rtl/>
                <w:lang w:bidi="ar-IQ"/>
              </w:rPr>
            </w:pPr>
            <w:r w:rsidRPr="00BD36DF">
              <w:rPr>
                <w:b/>
                <w:bCs/>
              </w:rPr>
              <w:t>theoretical</w:t>
            </w:r>
          </w:p>
        </w:tc>
        <w:tc>
          <w:tcPr>
            <w:tcW w:w="1460" w:type="dxa"/>
            <w:shd w:val="clear" w:color="auto" w:fill="auto"/>
          </w:tcPr>
          <w:p w14:paraId="77722984" w14:textId="77F1D06C" w:rsidR="00BD36DF" w:rsidRPr="00BD36DF" w:rsidRDefault="00BD36DF" w:rsidP="00BD36DF">
            <w:pPr>
              <w:shd w:val="clear" w:color="auto" w:fill="FFFFFF"/>
              <w:autoSpaceDE w:val="0"/>
              <w:autoSpaceDN w:val="0"/>
              <w:adjustRightInd w:val="0"/>
              <w:rPr>
                <w:rFonts w:eastAsia="Calibri" w:cs="Times New Roman"/>
                <w:b/>
                <w:bCs/>
                <w:rtl/>
                <w:lang w:bidi="ar-IQ"/>
              </w:rPr>
            </w:pPr>
            <w:r w:rsidRPr="00BD36DF">
              <w:rPr>
                <w:b/>
                <w:bCs/>
              </w:rPr>
              <w:t>practical</w:t>
            </w:r>
          </w:p>
        </w:tc>
      </w:tr>
      <w:tr w:rsidR="00BB28AA" w:rsidRPr="00921F53" w14:paraId="6FF6E583" w14:textId="77777777" w:rsidTr="00BD36DF">
        <w:trPr>
          <w:trHeight w:val="689"/>
        </w:trPr>
        <w:tc>
          <w:tcPr>
            <w:tcW w:w="1568" w:type="dxa"/>
            <w:shd w:val="clear" w:color="auto" w:fill="auto"/>
            <w:vAlign w:val="center"/>
          </w:tcPr>
          <w:p w14:paraId="7C4AA0FF" w14:textId="42E76E55" w:rsidR="00BB28AA" w:rsidRPr="00645B75" w:rsidRDefault="00BD36DF" w:rsidP="00AE237F">
            <w:pPr>
              <w:shd w:val="clear" w:color="auto" w:fill="FFFFFF"/>
              <w:autoSpaceDE w:val="0"/>
              <w:autoSpaceDN w:val="0"/>
              <w:adjustRightInd w:val="0"/>
              <w:rPr>
                <w:rFonts w:asciiTheme="majorBidi" w:eastAsia="Calibri" w:hAnsiTheme="majorBidi" w:cstheme="majorBidi"/>
                <w:b/>
                <w:bCs/>
                <w:sz w:val="24"/>
                <w:szCs w:val="24"/>
                <w:rtl/>
                <w:lang w:bidi="ar-IQ"/>
              </w:rPr>
            </w:pPr>
            <w:r>
              <w:rPr>
                <w:rFonts w:asciiTheme="majorBidi" w:eastAsia="Calibri" w:hAnsiTheme="majorBidi" w:cstheme="majorBidi"/>
                <w:b/>
                <w:bCs/>
                <w:sz w:val="24"/>
                <w:szCs w:val="24"/>
                <w:lang w:bidi="ar-IQ"/>
              </w:rPr>
              <w:t xml:space="preserve">First </w:t>
            </w:r>
          </w:p>
        </w:tc>
        <w:tc>
          <w:tcPr>
            <w:tcW w:w="1989" w:type="dxa"/>
            <w:shd w:val="clear" w:color="auto" w:fill="auto"/>
            <w:vAlign w:val="center"/>
          </w:tcPr>
          <w:p w14:paraId="560F623A" w14:textId="77777777" w:rsidR="00BB28AA" w:rsidRPr="00645B75" w:rsidRDefault="00BB28AA" w:rsidP="00AE237F">
            <w:pPr>
              <w:rPr>
                <w:rFonts w:asciiTheme="majorBidi" w:hAnsiTheme="majorBidi" w:cstheme="majorBidi"/>
                <w:b/>
                <w:bCs/>
                <w:sz w:val="24"/>
                <w:szCs w:val="24"/>
                <w:lang w:bidi="ar-IQ"/>
              </w:rPr>
            </w:pPr>
            <w:r w:rsidRPr="00645B75">
              <w:rPr>
                <w:rFonts w:asciiTheme="majorBidi" w:hAnsiTheme="majorBidi" w:cstheme="majorBidi"/>
                <w:b/>
                <w:bCs/>
                <w:sz w:val="24"/>
                <w:szCs w:val="24"/>
                <w:lang w:bidi="ar-IQ"/>
              </w:rPr>
              <w:t>Univ 1101</w:t>
            </w:r>
          </w:p>
        </w:tc>
        <w:tc>
          <w:tcPr>
            <w:tcW w:w="3544" w:type="dxa"/>
            <w:shd w:val="clear" w:color="auto" w:fill="auto"/>
            <w:vAlign w:val="center"/>
          </w:tcPr>
          <w:p w14:paraId="27383432" w14:textId="2369863F" w:rsidR="00BB28AA" w:rsidRPr="00645B75" w:rsidRDefault="00BB28AA" w:rsidP="00AE237F">
            <w:pPr>
              <w:jc w:val="center"/>
              <w:rPr>
                <w:rFonts w:asciiTheme="majorBidi" w:hAnsiTheme="majorBidi" w:cstheme="majorBidi"/>
                <w:b/>
                <w:bCs/>
                <w:sz w:val="24"/>
                <w:szCs w:val="24"/>
                <w:rtl/>
                <w:lang w:bidi="ar-IQ"/>
              </w:rPr>
            </w:pPr>
            <w:r w:rsidRPr="00645B75">
              <w:rPr>
                <w:rFonts w:asciiTheme="majorBidi" w:hAnsiTheme="majorBidi" w:cstheme="majorBidi"/>
                <w:b/>
                <w:bCs/>
                <w:sz w:val="24"/>
                <w:szCs w:val="24"/>
                <w:lang w:bidi="ar-IQ"/>
              </w:rPr>
              <w:t>Human rights</w:t>
            </w:r>
            <w:r w:rsidR="0017155A" w:rsidRPr="00645B75">
              <w:rPr>
                <w:rFonts w:asciiTheme="majorBidi" w:hAnsiTheme="majorBidi" w:cstheme="majorBidi"/>
                <w:b/>
                <w:bCs/>
                <w:sz w:val="24"/>
                <w:szCs w:val="24"/>
                <w:lang w:bidi="ar-IQ"/>
              </w:rPr>
              <w:t xml:space="preserve"> and Democracy</w:t>
            </w:r>
          </w:p>
        </w:tc>
        <w:tc>
          <w:tcPr>
            <w:tcW w:w="1229" w:type="dxa"/>
            <w:shd w:val="clear" w:color="auto" w:fill="auto"/>
            <w:vAlign w:val="center"/>
          </w:tcPr>
          <w:p w14:paraId="323735EF" w14:textId="77777777" w:rsidR="00BB28AA" w:rsidRPr="00645B75" w:rsidRDefault="00BB28AA" w:rsidP="00AE237F">
            <w:pPr>
              <w:jc w:val="center"/>
              <w:rPr>
                <w:rFonts w:asciiTheme="majorBidi" w:hAnsiTheme="majorBidi" w:cstheme="majorBidi"/>
                <w:b/>
                <w:bCs/>
                <w:sz w:val="24"/>
                <w:szCs w:val="24"/>
                <w:lang w:bidi="ar-IQ"/>
              </w:rPr>
            </w:pPr>
            <w:r w:rsidRPr="00645B75">
              <w:rPr>
                <w:rFonts w:asciiTheme="majorBidi" w:hAnsiTheme="majorBidi" w:cstheme="majorBidi"/>
                <w:b/>
                <w:bCs/>
                <w:sz w:val="24"/>
                <w:szCs w:val="24"/>
                <w:lang w:bidi="ar-IQ"/>
              </w:rPr>
              <w:t>2</w:t>
            </w:r>
          </w:p>
        </w:tc>
        <w:tc>
          <w:tcPr>
            <w:tcW w:w="1460" w:type="dxa"/>
            <w:shd w:val="clear" w:color="auto" w:fill="auto"/>
            <w:vAlign w:val="center"/>
          </w:tcPr>
          <w:p w14:paraId="0B1CEE84" w14:textId="224FE4DF" w:rsidR="00BB28AA" w:rsidRPr="00645B75" w:rsidRDefault="00BB28AA" w:rsidP="00AE237F">
            <w:pPr>
              <w:jc w:val="center"/>
              <w:rPr>
                <w:rFonts w:asciiTheme="majorBidi" w:hAnsiTheme="majorBidi" w:cstheme="majorBidi"/>
                <w:b/>
                <w:bCs/>
                <w:sz w:val="24"/>
                <w:szCs w:val="24"/>
                <w:rtl/>
                <w:lang w:bidi="ar-IQ"/>
              </w:rPr>
            </w:pPr>
          </w:p>
        </w:tc>
      </w:tr>
      <w:tr w:rsidR="00BD36DF" w:rsidRPr="00921F53" w14:paraId="0D95C5A1" w14:textId="77777777" w:rsidTr="00BD36DF">
        <w:trPr>
          <w:trHeight w:val="536"/>
        </w:trPr>
        <w:tc>
          <w:tcPr>
            <w:tcW w:w="1568" w:type="dxa"/>
            <w:shd w:val="clear" w:color="auto" w:fill="auto"/>
            <w:vAlign w:val="center"/>
          </w:tcPr>
          <w:p w14:paraId="5314F5F8" w14:textId="689E10D4" w:rsidR="00BD36DF" w:rsidRPr="00645B75" w:rsidRDefault="00BD36DF" w:rsidP="00BD36DF">
            <w:pPr>
              <w:rPr>
                <w:rFonts w:asciiTheme="majorBidi" w:eastAsia="Calibri" w:hAnsiTheme="majorBidi" w:cstheme="majorBidi"/>
                <w:b/>
                <w:bCs/>
                <w:sz w:val="24"/>
                <w:szCs w:val="24"/>
                <w:rtl/>
                <w:lang w:bidi="ar-IQ"/>
              </w:rPr>
            </w:pPr>
            <w:r>
              <w:rPr>
                <w:rFonts w:asciiTheme="majorBidi" w:eastAsia="Calibri" w:hAnsiTheme="majorBidi" w:cstheme="majorBidi"/>
                <w:b/>
                <w:bCs/>
                <w:sz w:val="24"/>
                <w:szCs w:val="24"/>
                <w:lang w:bidi="ar-IQ"/>
              </w:rPr>
              <w:t xml:space="preserve">First </w:t>
            </w:r>
          </w:p>
        </w:tc>
        <w:tc>
          <w:tcPr>
            <w:tcW w:w="1989" w:type="dxa"/>
            <w:shd w:val="clear" w:color="auto" w:fill="auto"/>
            <w:vAlign w:val="center"/>
          </w:tcPr>
          <w:p w14:paraId="662D1EB5" w14:textId="113C035A" w:rsidR="00BD36DF" w:rsidRPr="00645B75" w:rsidRDefault="00BD36DF" w:rsidP="00BD36DF">
            <w:pPr>
              <w:rPr>
                <w:rFonts w:asciiTheme="majorBidi" w:hAnsiTheme="majorBidi" w:cstheme="majorBidi"/>
                <w:b/>
                <w:bCs/>
                <w:sz w:val="24"/>
                <w:szCs w:val="24"/>
                <w:lang w:bidi="ar-IQ"/>
              </w:rPr>
            </w:pPr>
            <w:r w:rsidRPr="00645B75">
              <w:rPr>
                <w:rFonts w:asciiTheme="majorBidi" w:hAnsiTheme="majorBidi" w:cstheme="majorBidi"/>
                <w:b/>
                <w:bCs/>
                <w:sz w:val="24"/>
                <w:szCs w:val="24"/>
                <w:lang w:bidi="ar-IQ"/>
              </w:rPr>
              <w:t>Univ 1106</w:t>
            </w:r>
          </w:p>
        </w:tc>
        <w:tc>
          <w:tcPr>
            <w:tcW w:w="3544" w:type="dxa"/>
            <w:shd w:val="clear" w:color="auto" w:fill="auto"/>
            <w:vAlign w:val="center"/>
          </w:tcPr>
          <w:p w14:paraId="6BFFEA01" w14:textId="465941B4" w:rsidR="00BD36DF" w:rsidRPr="00645B75" w:rsidRDefault="00BD36DF" w:rsidP="00BD36DF">
            <w:pPr>
              <w:jc w:val="center"/>
              <w:rPr>
                <w:rFonts w:asciiTheme="majorBidi" w:hAnsiTheme="majorBidi" w:cstheme="majorBidi"/>
                <w:b/>
                <w:bCs/>
                <w:sz w:val="24"/>
                <w:szCs w:val="24"/>
                <w:lang w:bidi="ar-IQ"/>
              </w:rPr>
            </w:pPr>
            <w:r w:rsidRPr="00645B75">
              <w:rPr>
                <w:rFonts w:asciiTheme="majorBidi" w:hAnsiTheme="majorBidi" w:cstheme="majorBidi"/>
                <w:b/>
                <w:bCs/>
                <w:sz w:val="24"/>
                <w:szCs w:val="24"/>
                <w:lang w:bidi="ar-IQ"/>
              </w:rPr>
              <w:t xml:space="preserve">Computer </w:t>
            </w:r>
          </w:p>
        </w:tc>
        <w:tc>
          <w:tcPr>
            <w:tcW w:w="1229" w:type="dxa"/>
            <w:shd w:val="clear" w:color="auto" w:fill="auto"/>
            <w:vAlign w:val="center"/>
          </w:tcPr>
          <w:p w14:paraId="53C129EA" w14:textId="693A5E18" w:rsidR="00BD36DF" w:rsidRPr="00645B75" w:rsidRDefault="00BD36DF" w:rsidP="00BD36DF">
            <w:pPr>
              <w:jc w:val="center"/>
              <w:rPr>
                <w:rFonts w:asciiTheme="majorBidi" w:hAnsiTheme="majorBidi" w:cstheme="majorBidi"/>
                <w:b/>
                <w:bCs/>
                <w:sz w:val="24"/>
                <w:szCs w:val="24"/>
                <w:lang w:bidi="ar-IQ"/>
              </w:rPr>
            </w:pPr>
            <w:r w:rsidRPr="00645B75">
              <w:rPr>
                <w:rFonts w:asciiTheme="majorBidi" w:hAnsiTheme="majorBidi" w:cstheme="majorBidi"/>
                <w:b/>
                <w:bCs/>
                <w:sz w:val="24"/>
                <w:szCs w:val="24"/>
                <w:lang w:bidi="ar-IQ"/>
              </w:rPr>
              <w:t>1</w:t>
            </w:r>
          </w:p>
        </w:tc>
        <w:tc>
          <w:tcPr>
            <w:tcW w:w="1460" w:type="dxa"/>
            <w:shd w:val="clear" w:color="auto" w:fill="auto"/>
            <w:vAlign w:val="center"/>
          </w:tcPr>
          <w:p w14:paraId="3471D219" w14:textId="7F38B866" w:rsidR="00BD36DF" w:rsidRPr="00645B75" w:rsidRDefault="00BD36DF" w:rsidP="00BD36DF">
            <w:pPr>
              <w:jc w:val="center"/>
              <w:rPr>
                <w:rFonts w:asciiTheme="majorBidi" w:hAnsiTheme="majorBidi" w:cstheme="majorBidi"/>
                <w:b/>
                <w:bCs/>
                <w:sz w:val="24"/>
                <w:szCs w:val="24"/>
                <w:lang w:bidi="ar-IQ"/>
              </w:rPr>
            </w:pPr>
            <w:r w:rsidRPr="00645B75">
              <w:rPr>
                <w:rFonts w:asciiTheme="majorBidi" w:hAnsiTheme="majorBidi" w:cstheme="majorBidi"/>
                <w:b/>
                <w:bCs/>
                <w:sz w:val="24"/>
                <w:szCs w:val="24"/>
                <w:lang w:bidi="ar-IQ"/>
              </w:rPr>
              <w:t>2</w:t>
            </w:r>
          </w:p>
        </w:tc>
      </w:tr>
      <w:tr w:rsidR="00BD36DF" w:rsidRPr="00921F53" w14:paraId="6D49CB00" w14:textId="77777777" w:rsidTr="00BD36DF">
        <w:trPr>
          <w:trHeight w:val="536"/>
        </w:trPr>
        <w:tc>
          <w:tcPr>
            <w:tcW w:w="1568" w:type="dxa"/>
            <w:shd w:val="clear" w:color="auto" w:fill="auto"/>
            <w:vAlign w:val="center"/>
          </w:tcPr>
          <w:p w14:paraId="6DCFCF31" w14:textId="6470434D" w:rsidR="00BD36DF" w:rsidRPr="00645B75" w:rsidRDefault="00BD36DF" w:rsidP="00BD36DF">
            <w:pPr>
              <w:rPr>
                <w:rFonts w:asciiTheme="majorBidi" w:hAnsiTheme="majorBidi" w:cstheme="majorBidi"/>
                <w:b/>
                <w:bCs/>
                <w:sz w:val="24"/>
                <w:szCs w:val="24"/>
              </w:rPr>
            </w:pPr>
            <w:r>
              <w:rPr>
                <w:rFonts w:asciiTheme="majorBidi" w:eastAsia="Calibri" w:hAnsiTheme="majorBidi" w:cstheme="majorBidi"/>
                <w:b/>
                <w:bCs/>
                <w:sz w:val="24"/>
                <w:szCs w:val="24"/>
                <w:lang w:bidi="ar-IQ"/>
              </w:rPr>
              <w:t xml:space="preserve">First </w:t>
            </w:r>
          </w:p>
        </w:tc>
        <w:tc>
          <w:tcPr>
            <w:tcW w:w="1989" w:type="dxa"/>
            <w:shd w:val="clear" w:color="auto" w:fill="auto"/>
            <w:vAlign w:val="center"/>
          </w:tcPr>
          <w:p w14:paraId="584C8DB3" w14:textId="7E5A744E" w:rsidR="00BD36DF" w:rsidRPr="00645B75" w:rsidRDefault="00BD36DF" w:rsidP="00BD36DF">
            <w:pPr>
              <w:rPr>
                <w:rFonts w:asciiTheme="majorBidi" w:hAnsiTheme="majorBidi" w:cstheme="majorBidi"/>
                <w:b/>
                <w:bCs/>
                <w:sz w:val="24"/>
                <w:szCs w:val="24"/>
              </w:rPr>
            </w:pPr>
            <w:r w:rsidRPr="00645B75">
              <w:rPr>
                <w:rFonts w:asciiTheme="majorBidi" w:hAnsiTheme="majorBidi" w:cstheme="majorBidi"/>
                <w:b/>
                <w:bCs/>
                <w:sz w:val="24"/>
                <w:szCs w:val="24"/>
                <w:lang w:bidi="ar-IQ"/>
              </w:rPr>
              <w:t>Coll 1203</w:t>
            </w:r>
          </w:p>
        </w:tc>
        <w:tc>
          <w:tcPr>
            <w:tcW w:w="3544" w:type="dxa"/>
            <w:shd w:val="clear" w:color="auto" w:fill="auto"/>
            <w:vAlign w:val="center"/>
          </w:tcPr>
          <w:p w14:paraId="0BE4F275" w14:textId="6F2CD942" w:rsidR="00BD36DF" w:rsidRPr="00645B75" w:rsidRDefault="00BD36DF" w:rsidP="00BD36DF">
            <w:pPr>
              <w:jc w:val="center"/>
              <w:rPr>
                <w:rFonts w:asciiTheme="majorBidi" w:hAnsiTheme="majorBidi" w:cstheme="majorBidi"/>
                <w:b/>
                <w:bCs/>
                <w:sz w:val="24"/>
                <w:szCs w:val="24"/>
                <w:lang w:bidi="ar-IQ"/>
              </w:rPr>
            </w:pPr>
            <w:r w:rsidRPr="00645B75">
              <w:rPr>
                <w:rFonts w:asciiTheme="majorBidi" w:hAnsiTheme="majorBidi" w:cstheme="majorBidi"/>
                <w:b/>
                <w:bCs/>
                <w:sz w:val="24"/>
                <w:szCs w:val="24"/>
              </w:rPr>
              <w:t xml:space="preserve">Fundamentals of Psychology </w:t>
            </w:r>
          </w:p>
        </w:tc>
        <w:tc>
          <w:tcPr>
            <w:tcW w:w="1229" w:type="dxa"/>
            <w:shd w:val="clear" w:color="auto" w:fill="auto"/>
            <w:vAlign w:val="center"/>
          </w:tcPr>
          <w:p w14:paraId="69363197" w14:textId="26979BCF" w:rsidR="00BD36DF" w:rsidRPr="00645B75" w:rsidRDefault="00BD36DF" w:rsidP="00BD36DF">
            <w:pPr>
              <w:jc w:val="center"/>
              <w:rPr>
                <w:rFonts w:asciiTheme="majorBidi" w:hAnsiTheme="majorBidi" w:cstheme="majorBidi"/>
                <w:b/>
                <w:bCs/>
                <w:sz w:val="24"/>
                <w:szCs w:val="24"/>
                <w:lang w:bidi="ar-IQ"/>
              </w:rPr>
            </w:pPr>
            <w:r w:rsidRPr="00645B75">
              <w:rPr>
                <w:rFonts w:asciiTheme="majorBidi" w:hAnsiTheme="majorBidi" w:cstheme="majorBidi"/>
                <w:b/>
                <w:bCs/>
                <w:sz w:val="24"/>
                <w:szCs w:val="24"/>
                <w:lang w:bidi="ar-IQ"/>
              </w:rPr>
              <w:t>3</w:t>
            </w:r>
          </w:p>
        </w:tc>
        <w:tc>
          <w:tcPr>
            <w:tcW w:w="1460" w:type="dxa"/>
            <w:shd w:val="clear" w:color="auto" w:fill="auto"/>
            <w:vAlign w:val="center"/>
          </w:tcPr>
          <w:p w14:paraId="5F196BCF" w14:textId="4FCF040C" w:rsidR="00BD36DF" w:rsidRPr="00645B75" w:rsidRDefault="00BD36DF" w:rsidP="00BD36DF">
            <w:pPr>
              <w:jc w:val="center"/>
              <w:rPr>
                <w:rFonts w:asciiTheme="majorBidi" w:hAnsiTheme="majorBidi" w:cstheme="majorBidi"/>
                <w:b/>
                <w:bCs/>
                <w:sz w:val="24"/>
                <w:szCs w:val="24"/>
                <w:lang w:bidi="ar-IQ"/>
              </w:rPr>
            </w:pPr>
          </w:p>
        </w:tc>
      </w:tr>
      <w:tr w:rsidR="00BD36DF" w:rsidRPr="00921F53" w14:paraId="647CF5A2" w14:textId="77777777" w:rsidTr="00BD36DF">
        <w:trPr>
          <w:trHeight w:val="426"/>
        </w:trPr>
        <w:tc>
          <w:tcPr>
            <w:tcW w:w="1568" w:type="dxa"/>
            <w:shd w:val="clear" w:color="auto" w:fill="auto"/>
            <w:vAlign w:val="center"/>
          </w:tcPr>
          <w:p w14:paraId="649F8418" w14:textId="4D72226E" w:rsidR="00BD36DF" w:rsidRPr="00645B75" w:rsidRDefault="00BD36DF" w:rsidP="00BD36DF">
            <w:pPr>
              <w:rPr>
                <w:rFonts w:asciiTheme="majorBidi" w:eastAsia="Calibri" w:hAnsiTheme="majorBidi" w:cstheme="majorBidi"/>
                <w:b/>
                <w:bCs/>
                <w:sz w:val="24"/>
                <w:szCs w:val="24"/>
                <w:rtl/>
                <w:lang w:bidi="ar-IQ"/>
              </w:rPr>
            </w:pPr>
            <w:r>
              <w:rPr>
                <w:rFonts w:asciiTheme="majorBidi" w:eastAsia="Calibri" w:hAnsiTheme="majorBidi" w:cstheme="majorBidi"/>
                <w:b/>
                <w:bCs/>
                <w:sz w:val="24"/>
                <w:szCs w:val="24"/>
                <w:lang w:bidi="ar-IQ"/>
              </w:rPr>
              <w:t xml:space="preserve">First </w:t>
            </w:r>
          </w:p>
        </w:tc>
        <w:tc>
          <w:tcPr>
            <w:tcW w:w="1989" w:type="dxa"/>
            <w:shd w:val="clear" w:color="auto" w:fill="auto"/>
            <w:vAlign w:val="center"/>
          </w:tcPr>
          <w:p w14:paraId="569B867A" w14:textId="342DE6A9" w:rsidR="00BD36DF" w:rsidRPr="00645B75" w:rsidRDefault="00BD36DF" w:rsidP="00BD36DF">
            <w:pPr>
              <w:rPr>
                <w:rFonts w:asciiTheme="majorBidi" w:hAnsiTheme="majorBidi" w:cstheme="majorBidi"/>
                <w:b/>
                <w:bCs/>
                <w:sz w:val="24"/>
                <w:szCs w:val="24"/>
                <w:lang w:bidi="ar-IQ"/>
              </w:rPr>
            </w:pPr>
            <w:r w:rsidRPr="00645B75">
              <w:rPr>
                <w:rFonts w:asciiTheme="majorBidi" w:hAnsiTheme="majorBidi" w:cstheme="majorBidi"/>
                <w:b/>
                <w:bCs/>
                <w:sz w:val="24"/>
                <w:szCs w:val="24"/>
                <w:lang w:bidi="ar-IQ"/>
              </w:rPr>
              <w:t>Eng</w:t>
            </w:r>
            <w:r>
              <w:rPr>
                <w:rFonts w:asciiTheme="majorBidi" w:hAnsiTheme="majorBidi" w:cstheme="majorBidi"/>
                <w:b/>
                <w:bCs/>
                <w:sz w:val="24"/>
                <w:szCs w:val="24"/>
                <w:lang w:bidi="ar-IQ"/>
              </w:rPr>
              <w:t>l</w:t>
            </w:r>
            <w:r w:rsidRPr="00645B75">
              <w:rPr>
                <w:rFonts w:asciiTheme="majorBidi" w:hAnsiTheme="majorBidi" w:cstheme="majorBidi"/>
                <w:b/>
                <w:bCs/>
                <w:sz w:val="24"/>
                <w:szCs w:val="24"/>
                <w:lang w:bidi="ar-IQ"/>
              </w:rPr>
              <w:t xml:space="preserve"> 1305</w:t>
            </w:r>
          </w:p>
        </w:tc>
        <w:tc>
          <w:tcPr>
            <w:tcW w:w="3544" w:type="dxa"/>
            <w:shd w:val="clear" w:color="auto" w:fill="auto"/>
            <w:vAlign w:val="center"/>
          </w:tcPr>
          <w:p w14:paraId="2782D688" w14:textId="7527199B" w:rsidR="00BD36DF" w:rsidRPr="00645B75" w:rsidRDefault="00BD36DF" w:rsidP="00BD36DF">
            <w:pPr>
              <w:jc w:val="center"/>
              <w:rPr>
                <w:rFonts w:asciiTheme="majorBidi" w:hAnsiTheme="majorBidi" w:cstheme="majorBidi"/>
                <w:b/>
                <w:bCs/>
                <w:sz w:val="24"/>
                <w:szCs w:val="24"/>
                <w:lang w:bidi="ar-IQ"/>
              </w:rPr>
            </w:pPr>
            <w:r w:rsidRPr="00645B75">
              <w:rPr>
                <w:rFonts w:asciiTheme="majorBidi" w:hAnsiTheme="majorBidi" w:cstheme="majorBidi"/>
                <w:b/>
                <w:bCs/>
                <w:sz w:val="24"/>
                <w:szCs w:val="24"/>
                <w:lang w:bidi="ar-IQ"/>
              </w:rPr>
              <w:t xml:space="preserve">General English </w:t>
            </w:r>
          </w:p>
        </w:tc>
        <w:tc>
          <w:tcPr>
            <w:tcW w:w="1229" w:type="dxa"/>
            <w:shd w:val="clear" w:color="auto" w:fill="auto"/>
            <w:vAlign w:val="center"/>
          </w:tcPr>
          <w:p w14:paraId="616CDB92" w14:textId="780E37E8" w:rsidR="00BD36DF" w:rsidRPr="00645B75" w:rsidRDefault="00BD36DF" w:rsidP="00BD36DF">
            <w:pPr>
              <w:jc w:val="center"/>
              <w:rPr>
                <w:rFonts w:asciiTheme="majorBidi" w:hAnsiTheme="majorBidi" w:cstheme="majorBidi"/>
                <w:b/>
                <w:bCs/>
                <w:sz w:val="24"/>
                <w:szCs w:val="24"/>
                <w:lang w:bidi="ar-IQ"/>
              </w:rPr>
            </w:pPr>
            <w:r w:rsidRPr="00645B75">
              <w:rPr>
                <w:rFonts w:asciiTheme="majorBidi" w:hAnsiTheme="majorBidi" w:cstheme="majorBidi"/>
                <w:b/>
                <w:bCs/>
                <w:sz w:val="24"/>
                <w:szCs w:val="24"/>
                <w:rtl/>
                <w:lang w:bidi="ar-IQ"/>
              </w:rPr>
              <w:t>2</w:t>
            </w:r>
          </w:p>
        </w:tc>
        <w:tc>
          <w:tcPr>
            <w:tcW w:w="1460" w:type="dxa"/>
            <w:shd w:val="clear" w:color="auto" w:fill="auto"/>
            <w:vAlign w:val="center"/>
          </w:tcPr>
          <w:p w14:paraId="28306AC6" w14:textId="77777777" w:rsidR="00BD36DF" w:rsidRPr="00645B75" w:rsidRDefault="00BD36DF" w:rsidP="00BD36DF">
            <w:pPr>
              <w:jc w:val="center"/>
              <w:rPr>
                <w:rFonts w:asciiTheme="majorBidi" w:hAnsiTheme="majorBidi" w:cstheme="majorBidi"/>
                <w:b/>
                <w:bCs/>
                <w:sz w:val="24"/>
                <w:szCs w:val="24"/>
              </w:rPr>
            </w:pPr>
          </w:p>
        </w:tc>
      </w:tr>
      <w:tr w:rsidR="00BD36DF" w:rsidRPr="00921F53" w14:paraId="29476950" w14:textId="77777777" w:rsidTr="00BD36DF">
        <w:trPr>
          <w:trHeight w:val="426"/>
        </w:trPr>
        <w:tc>
          <w:tcPr>
            <w:tcW w:w="1568" w:type="dxa"/>
            <w:shd w:val="clear" w:color="auto" w:fill="auto"/>
            <w:vAlign w:val="center"/>
          </w:tcPr>
          <w:p w14:paraId="42FDA0EE" w14:textId="413065BD" w:rsidR="00BD36DF" w:rsidRPr="00645B75" w:rsidRDefault="00BD36DF" w:rsidP="00BD36DF">
            <w:pPr>
              <w:rPr>
                <w:rFonts w:asciiTheme="majorBidi" w:hAnsiTheme="majorBidi" w:cstheme="majorBidi"/>
                <w:b/>
                <w:bCs/>
                <w:sz w:val="24"/>
                <w:szCs w:val="24"/>
              </w:rPr>
            </w:pPr>
            <w:r>
              <w:rPr>
                <w:rFonts w:asciiTheme="majorBidi" w:eastAsia="Calibri" w:hAnsiTheme="majorBidi" w:cstheme="majorBidi"/>
                <w:b/>
                <w:bCs/>
                <w:sz w:val="24"/>
                <w:szCs w:val="24"/>
                <w:lang w:bidi="ar-IQ"/>
              </w:rPr>
              <w:t xml:space="preserve">First </w:t>
            </w:r>
          </w:p>
        </w:tc>
        <w:tc>
          <w:tcPr>
            <w:tcW w:w="1989" w:type="dxa"/>
            <w:shd w:val="clear" w:color="auto" w:fill="auto"/>
            <w:vAlign w:val="center"/>
          </w:tcPr>
          <w:p w14:paraId="1713B3E3" w14:textId="5FF6AC19" w:rsidR="00BD36DF" w:rsidRPr="00645B75" w:rsidRDefault="00BD36DF" w:rsidP="00BD36DF">
            <w:pPr>
              <w:rPr>
                <w:rFonts w:asciiTheme="majorBidi" w:hAnsiTheme="majorBidi" w:cstheme="majorBidi"/>
                <w:b/>
                <w:bCs/>
                <w:sz w:val="24"/>
                <w:szCs w:val="24"/>
              </w:rPr>
            </w:pPr>
            <w:r w:rsidRPr="00645B75">
              <w:rPr>
                <w:rFonts w:asciiTheme="majorBidi" w:hAnsiTheme="majorBidi" w:cstheme="majorBidi"/>
                <w:b/>
                <w:bCs/>
                <w:sz w:val="24"/>
                <w:szCs w:val="24"/>
                <w:lang w:bidi="ar-IQ"/>
              </w:rPr>
              <w:t>Eng</w:t>
            </w:r>
            <w:r>
              <w:rPr>
                <w:rFonts w:asciiTheme="majorBidi" w:hAnsiTheme="majorBidi" w:cstheme="majorBidi"/>
                <w:b/>
                <w:bCs/>
                <w:sz w:val="24"/>
                <w:szCs w:val="24"/>
                <w:lang w:bidi="ar-IQ"/>
              </w:rPr>
              <w:t>l</w:t>
            </w:r>
            <w:r w:rsidRPr="00645B75">
              <w:rPr>
                <w:rFonts w:asciiTheme="majorBidi" w:hAnsiTheme="majorBidi" w:cstheme="majorBidi"/>
                <w:b/>
                <w:bCs/>
                <w:sz w:val="24"/>
                <w:szCs w:val="24"/>
                <w:lang w:bidi="ar-IQ"/>
              </w:rPr>
              <w:t xml:space="preserve"> 1302</w:t>
            </w:r>
          </w:p>
        </w:tc>
        <w:tc>
          <w:tcPr>
            <w:tcW w:w="3544" w:type="dxa"/>
            <w:shd w:val="clear" w:color="auto" w:fill="auto"/>
            <w:vAlign w:val="center"/>
          </w:tcPr>
          <w:p w14:paraId="69E8D4BE" w14:textId="679AB283" w:rsidR="00BD36DF" w:rsidRPr="00645B75" w:rsidRDefault="00BD36DF" w:rsidP="00BD36DF">
            <w:pPr>
              <w:jc w:val="center"/>
              <w:rPr>
                <w:rFonts w:asciiTheme="majorBidi" w:hAnsiTheme="majorBidi" w:cstheme="majorBidi"/>
                <w:b/>
                <w:bCs/>
                <w:sz w:val="24"/>
                <w:szCs w:val="24"/>
                <w:lang w:bidi="ar-IQ"/>
              </w:rPr>
            </w:pPr>
            <w:r w:rsidRPr="00645B75">
              <w:rPr>
                <w:rFonts w:asciiTheme="majorBidi" w:hAnsiTheme="majorBidi" w:cstheme="majorBidi"/>
                <w:b/>
                <w:bCs/>
                <w:sz w:val="24"/>
                <w:szCs w:val="24"/>
                <w:lang w:bidi="ar-IQ"/>
              </w:rPr>
              <w:t>Conversation</w:t>
            </w:r>
          </w:p>
        </w:tc>
        <w:tc>
          <w:tcPr>
            <w:tcW w:w="1229" w:type="dxa"/>
            <w:shd w:val="clear" w:color="auto" w:fill="auto"/>
            <w:vAlign w:val="center"/>
          </w:tcPr>
          <w:p w14:paraId="24366F97" w14:textId="34BF3BC2" w:rsidR="00BD36DF" w:rsidRPr="00645B75" w:rsidRDefault="00BD36DF" w:rsidP="00BD36DF">
            <w:pPr>
              <w:jc w:val="center"/>
              <w:rPr>
                <w:rFonts w:asciiTheme="majorBidi" w:hAnsiTheme="majorBidi" w:cstheme="majorBidi"/>
                <w:b/>
                <w:bCs/>
                <w:sz w:val="24"/>
                <w:szCs w:val="24"/>
                <w:lang w:bidi="ar-IQ"/>
              </w:rPr>
            </w:pPr>
            <w:r w:rsidRPr="00645B75">
              <w:rPr>
                <w:rFonts w:asciiTheme="majorBidi" w:hAnsiTheme="majorBidi" w:cstheme="majorBidi"/>
                <w:b/>
                <w:bCs/>
                <w:sz w:val="24"/>
                <w:szCs w:val="24"/>
                <w:lang w:bidi="ar-IQ"/>
              </w:rPr>
              <w:t>2</w:t>
            </w:r>
          </w:p>
        </w:tc>
        <w:tc>
          <w:tcPr>
            <w:tcW w:w="1460" w:type="dxa"/>
            <w:shd w:val="clear" w:color="auto" w:fill="auto"/>
            <w:vAlign w:val="center"/>
          </w:tcPr>
          <w:p w14:paraId="5763C347" w14:textId="27645818" w:rsidR="00BD36DF" w:rsidRPr="00645B75" w:rsidRDefault="00BD36DF" w:rsidP="00BD36DF">
            <w:pPr>
              <w:jc w:val="center"/>
              <w:rPr>
                <w:rFonts w:asciiTheme="majorBidi" w:hAnsiTheme="majorBidi" w:cstheme="majorBidi"/>
                <w:b/>
                <w:bCs/>
                <w:sz w:val="24"/>
                <w:szCs w:val="24"/>
              </w:rPr>
            </w:pPr>
            <w:r w:rsidRPr="00645B75">
              <w:rPr>
                <w:rFonts w:asciiTheme="majorBidi" w:hAnsiTheme="majorBidi" w:cstheme="majorBidi"/>
                <w:b/>
                <w:bCs/>
                <w:sz w:val="24"/>
                <w:szCs w:val="24"/>
                <w:lang w:bidi="ar-IQ"/>
              </w:rPr>
              <w:t>1</w:t>
            </w:r>
          </w:p>
        </w:tc>
      </w:tr>
      <w:tr w:rsidR="00BD36DF" w:rsidRPr="00921F53" w14:paraId="7BED13FA" w14:textId="77777777" w:rsidTr="00BD36DF">
        <w:trPr>
          <w:trHeight w:val="346"/>
        </w:trPr>
        <w:tc>
          <w:tcPr>
            <w:tcW w:w="1568" w:type="dxa"/>
            <w:shd w:val="clear" w:color="auto" w:fill="auto"/>
            <w:vAlign w:val="center"/>
          </w:tcPr>
          <w:p w14:paraId="42D66E94" w14:textId="578F874E" w:rsidR="00BD36DF" w:rsidRPr="00645B75" w:rsidRDefault="00BD36DF" w:rsidP="00BD36DF">
            <w:pPr>
              <w:rPr>
                <w:rFonts w:asciiTheme="majorBidi" w:hAnsiTheme="majorBidi" w:cstheme="majorBidi"/>
                <w:b/>
                <w:bCs/>
                <w:sz w:val="24"/>
                <w:szCs w:val="24"/>
              </w:rPr>
            </w:pPr>
            <w:r>
              <w:rPr>
                <w:rFonts w:asciiTheme="majorBidi" w:eastAsia="Calibri" w:hAnsiTheme="majorBidi" w:cstheme="majorBidi"/>
                <w:b/>
                <w:bCs/>
                <w:sz w:val="24"/>
                <w:szCs w:val="24"/>
                <w:lang w:bidi="ar-IQ"/>
              </w:rPr>
              <w:t xml:space="preserve">First </w:t>
            </w:r>
          </w:p>
        </w:tc>
        <w:tc>
          <w:tcPr>
            <w:tcW w:w="1989" w:type="dxa"/>
            <w:shd w:val="clear" w:color="auto" w:fill="auto"/>
            <w:vAlign w:val="center"/>
          </w:tcPr>
          <w:p w14:paraId="375CEFBE" w14:textId="15351898" w:rsidR="00BD36DF" w:rsidRPr="00645B75" w:rsidRDefault="00BD36DF" w:rsidP="00BD36DF">
            <w:pPr>
              <w:rPr>
                <w:rFonts w:asciiTheme="majorBidi" w:hAnsiTheme="majorBidi" w:cstheme="majorBidi"/>
                <w:b/>
                <w:bCs/>
                <w:sz w:val="24"/>
                <w:szCs w:val="24"/>
                <w:rtl/>
                <w:lang w:bidi="ar-IQ"/>
              </w:rPr>
            </w:pPr>
            <w:r w:rsidRPr="00645B75">
              <w:rPr>
                <w:rFonts w:asciiTheme="majorBidi" w:hAnsiTheme="majorBidi" w:cstheme="majorBidi"/>
                <w:b/>
                <w:bCs/>
                <w:sz w:val="24"/>
                <w:szCs w:val="24"/>
                <w:lang w:bidi="ar-IQ"/>
              </w:rPr>
              <w:t>Eng</w:t>
            </w:r>
            <w:r>
              <w:rPr>
                <w:rFonts w:asciiTheme="majorBidi" w:hAnsiTheme="majorBidi" w:cstheme="majorBidi"/>
                <w:b/>
                <w:bCs/>
                <w:sz w:val="24"/>
                <w:szCs w:val="24"/>
                <w:lang w:bidi="ar-IQ"/>
              </w:rPr>
              <w:t>l</w:t>
            </w:r>
            <w:r w:rsidRPr="00645B75">
              <w:rPr>
                <w:rFonts w:asciiTheme="majorBidi" w:hAnsiTheme="majorBidi" w:cstheme="majorBidi"/>
                <w:b/>
                <w:bCs/>
                <w:sz w:val="24"/>
                <w:szCs w:val="24"/>
                <w:lang w:bidi="ar-IQ"/>
              </w:rPr>
              <w:t xml:space="preserve"> 1303</w:t>
            </w:r>
          </w:p>
        </w:tc>
        <w:tc>
          <w:tcPr>
            <w:tcW w:w="3544" w:type="dxa"/>
            <w:shd w:val="clear" w:color="auto" w:fill="auto"/>
            <w:vAlign w:val="center"/>
          </w:tcPr>
          <w:p w14:paraId="03662CE9" w14:textId="682BB03C" w:rsidR="00BD36DF" w:rsidRPr="00645B75" w:rsidRDefault="00BD36DF" w:rsidP="00BD36DF">
            <w:pPr>
              <w:jc w:val="center"/>
              <w:rPr>
                <w:rFonts w:asciiTheme="majorBidi" w:hAnsiTheme="majorBidi" w:cstheme="majorBidi"/>
                <w:b/>
                <w:bCs/>
                <w:sz w:val="24"/>
                <w:szCs w:val="24"/>
                <w:rtl/>
                <w:lang w:bidi="ar-IQ"/>
              </w:rPr>
            </w:pPr>
            <w:r w:rsidRPr="00645B75">
              <w:rPr>
                <w:rFonts w:asciiTheme="majorBidi" w:hAnsiTheme="majorBidi" w:cstheme="majorBidi"/>
                <w:b/>
                <w:bCs/>
                <w:sz w:val="24"/>
                <w:szCs w:val="24"/>
                <w:lang w:bidi="ar-IQ"/>
              </w:rPr>
              <w:t xml:space="preserve">An Introduction to Literature </w:t>
            </w:r>
          </w:p>
        </w:tc>
        <w:tc>
          <w:tcPr>
            <w:tcW w:w="1229" w:type="dxa"/>
            <w:shd w:val="clear" w:color="auto" w:fill="auto"/>
            <w:vAlign w:val="center"/>
          </w:tcPr>
          <w:p w14:paraId="01D594CE" w14:textId="6F14E142" w:rsidR="00BD36DF" w:rsidRPr="00645B75" w:rsidRDefault="00BD36DF" w:rsidP="00BD36DF">
            <w:pPr>
              <w:jc w:val="center"/>
              <w:rPr>
                <w:rFonts w:asciiTheme="majorBidi" w:hAnsiTheme="majorBidi" w:cstheme="majorBidi"/>
                <w:b/>
                <w:bCs/>
                <w:sz w:val="24"/>
                <w:szCs w:val="24"/>
                <w:rtl/>
                <w:lang w:bidi="ar-IQ"/>
              </w:rPr>
            </w:pPr>
            <w:r w:rsidRPr="00645B75">
              <w:rPr>
                <w:rFonts w:asciiTheme="majorBidi" w:hAnsiTheme="majorBidi" w:cstheme="majorBidi"/>
                <w:b/>
                <w:bCs/>
                <w:sz w:val="24"/>
                <w:szCs w:val="24"/>
                <w:lang w:bidi="ar-IQ"/>
              </w:rPr>
              <w:t>2</w:t>
            </w:r>
          </w:p>
        </w:tc>
        <w:tc>
          <w:tcPr>
            <w:tcW w:w="1460" w:type="dxa"/>
            <w:shd w:val="clear" w:color="auto" w:fill="auto"/>
            <w:vAlign w:val="center"/>
          </w:tcPr>
          <w:p w14:paraId="79BA521D" w14:textId="0778F407" w:rsidR="00BD36DF" w:rsidRPr="00645B75" w:rsidRDefault="00BD36DF" w:rsidP="00BD36DF">
            <w:pPr>
              <w:jc w:val="center"/>
              <w:rPr>
                <w:rFonts w:asciiTheme="majorBidi" w:hAnsiTheme="majorBidi" w:cstheme="majorBidi"/>
                <w:b/>
                <w:bCs/>
                <w:sz w:val="24"/>
                <w:szCs w:val="24"/>
                <w:lang w:bidi="ar-IQ"/>
              </w:rPr>
            </w:pPr>
          </w:p>
        </w:tc>
      </w:tr>
      <w:tr w:rsidR="00BD36DF" w:rsidRPr="00921F53" w14:paraId="58888FEF" w14:textId="77777777" w:rsidTr="00BD36DF">
        <w:trPr>
          <w:trHeight w:val="346"/>
        </w:trPr>
        <w:tc>
          <w:tcPr>
            <w:tcW w:w="1568" w:type="dxa"/>
            <w:shd w:val="clear" w:color="auto" w:fill="auto"/>
            <w:vAlign w:val="center"/>
          </w:tcPr>
          <w:p w14:paraId="0680DFDB" w14:textId="06F26FBB" w:rsidR="00BD36DF" w:rsidRPr="00645B75" w:rsidRDefault="00BD36DF" w:rsidP="00BD36DF">
            <w:pPr>
              <w:rPr>
                <w:rFonts w:asciiTheme="majorBidi" w:hAnsiTheme="majorBidi" w:cstheme="majorBidi"/>
                <w:b/>
                <w:bCs/>
                <w:sz w:val="24"/>
                <w:szCs w:val="24"/>
              </w:rPr>
            </w:pPr>
            <w:r>
              <w:rPr>
                <w:rFonts w:asciiTheme="majorBidi" w:eastAsia="Calibri" w:hAnsiTheme="majorBidi" w:cstheme="majorBidi"/>
                <w:b/>
                <w:bCs/>
                <w:sz w:val="24"/>
                <w:szCs w:val="24"/>
                <w:lang w:bidi="ar-IQ"/>
              </w:rPr>
              <w:t xml:space="preserve">First </w:t>
            </w:r>
          </w:p>
        </w:tc>
        <w:tc>
          <w:tcPr>
            <w:tcW w:w="1989" w:type="dxa"/>
            <w:shd w:val="clear" w:color="auto" w:fill="auto"/>
            <w:vAlign w:val="center"/>
          </w:tcPr>
          <w:p w14:paraId="19189227" w14:textId="30FD4D12" w:rsidR="00BD36DF" w:rsidRPr="00645B75" w:rsidRDefault="00BD36DF" w:rsidP="00BD36DF">
            <w:pPr>
              <w:rPr>
                <w:rFonts w:asciiTheme="majorBidi" w:hAnsiTheme="majorBidi" w:cstheme="majorBidi"/>
                <w:b/>
                <w:bCs/>
                <w:sz w:val="24"/>
                <w:szCs w:val="24"/>
                <w:lang w:bidi="ar-IQ"/>
              </w:rPr>
            </w:pPr>
            <w:r w:rsidRPr="00645B75">
              <w:rPr>
                <w:rFonts w:asciiTheme="majorBidi" w:hAnsiTheme="majorBidi" w:cstheme="majorBidi"/>
                <w:b/>
                <w:bCs/>
                <w:sz w:val="24"/>
                <w:szCs w:val="24"/>
                <w:lang w:bidi="ar-IQ"/>
              </w:rPr>
              <w:t>Eng</w:t>
            </w:r>
            <w:r>
              <w:rPr>
                <w:rFonts w:asciiTheme="majorBidi" w:hAnsiTheme="majorBidi" w:cstheme="majorBidi"/>
                <w:b/>
                <w:bCs/>
                <w:sz w:val="24"/>
                <w:szCs w:val="24"/>
                <w:lang w:bidi="ar-IQ"/>
              </w:rPr>
              <w:t>l</w:t>
            </w:r>
            <w:r w:rsidRPr="00645B75">
              <w:rPr>
                <w:rFonts w:asciiTheme="majorBidi" w:hAnsiTheme="majorBidi" w:cstheme="majorBidi"/>
                <w:b/>
                <w:bCs/>
                <w:sz w:val="24"/>
                <w:szCs w:val="24"/>
                <w:lang w:bidi="ar-IQ"/>
              </w:rPr>
              <w:t xml:space="preserve"> 1304</w:t>
            </w:r>
          </w:p>
        </w:tc>
        <w:tc>
          <w:tcPr>
            <w:tcW w:w="3544" w:type="dxa"/>
            <w:shd w:val="clear" w:color="auto" w:fill="auto"/>
            <w:vAlign w:val="center"/>
          </w:tcPr>
          <w:p w14:paraId="5EABA17B" w14:textId="34264FBA" w:rsidR="00BD36DF" w:rsidRPr="00645B75" w:rsidRDefault="00BD36DF" w:rsidP="00BD36DF">
            <w:pPr>
              <w:jc w:val="center"/>
              <w:rPr>
                <w:rFonts w:asciiTheme="majorBidi" w:hAnsiTheme="majorBidi" w:cstheme="majorBidi"/>
                <w:b/>
                <w:bCs/>
                <w:sz w:val="24"/>
                <w:szCs w:val="24"/>
              </w:rPr>
            </w:pPr>
            <w:r w:rsidRPr="00645B75">
              <w:rPr>
                <w:rFonts w:asciiTheme="majorBidi" w:hAnsiTheme="majorBidi" w:cstheme="majorBidi"/>
                <w:b/>
                <w:bCs/>
                <w:sz w:val="24"/>
                <w:szCs w:val="24"/>
                <w:lang w:bidi="ar-IQ"/>
              </w:rPr>
              <w:t>Grammar</w:t>
            </w:r>
          </w:p>
        </w:tc>
        <w:tc>
          <w:tcPr>
            <w:tcW w:w="1229" w:type="dxa"/>
            <w:shd w:val="clear" w:color="auto" w:fill="auto"/>
            <w:vAlign w:val="center"/>
          </w:tcPr>
          <w:p w14:paraId="795ED82D" w14:textId="3CCD63F1" w:rsidR="00BD36DF" w:rsidRPr="00645B75" w:rsidRDefault="00BD36DF" w:rsidP="00BD36DF">
            <w:pPr>
              <w:jc w:val="center"/>
              <w:rPr>
                <w:rFonts w:asciiTheme="majorBidi" w:hAnsiTheme="majorBidi" w:cstheme="majorBidi"/>
                <w:b/>
                <w:bCs/>
                <w:sz w:val="24"/>
                <w:szCs w:val="24"/>
                <w:lang w:bidi="ar-IQ"/>
              </w:rPr>
            </w:pPr>
            <w:r w:rsidRPr="00645B75">
              <w:rPr>
                <w:rFonts w:asciiTheme="majorBidi" w:hAnsiTheme="majorBidi" w:cstheme="majorBidi"/>
                <w:b/>
                <w:bCs/>
                <w:sz w:val="24"/>
                <w:szCs w:val="24"/>
                <w:lang w:bidi="ar-IQ"/>
              </w:rPr>
              <w:t>3</w:t>
            </w:r>
          </w:p>
        </w:tc>
        <w:tc>
          <w:tcPr>
            <w:tcW w:w="1460" w:type="dxa"/>
            <w:shd w:val="clear" w:color="auto" w:fill="auto"/>
            <w:vAlign w:val="center"/>
          </w:tcPr>
          <w:p w14:paraId="46983726" w14:textId="30F7894C" w:rsidR="00BD36DF" w:rsidRPr="00645B75" w:rsidRDefault="00BD36DF" w:rsidP="00BD36DF">
            <w:pPr>
              <w:jc w:val="center"/>
              <w:rPr>
                <w:rFonts w:asciiTheme="majorBidi" w:hAnsiTheme="majorBidi" w:cstheme="majorBidi"/>
                <w:b/>
                <w:bCs/>
                <w:sz w:val="24"/>
                <w:szCs w:val="24"/>
                <w:rtl/>
                <w:lang w:bidi="ar-IQ"/>
              </w:rPr>
            </w:pPr>
          </w:p>
        </w:tc>
      </w:tr>
      <w:tr w:rsidR="00BD36DF" w:rsidRPr="00921F53" w14:paraId="4C545183" w14:textId="77777777" w:rsidTr="00BD36DF">
        <w:trPr>
          <w:trHeight w:val="346"/>
        </w:trPr>
        <w:tc>
          <w:tcPr>
            <w:tcW w:w="1568" w:type="dxa"/>
            <w:shd w:val="clear" w:color="auto" w:fill="auto"/>
            <w:vAlign w:val="center"/>
          </w:tcPr>
          <w:p w14:paraId="0A06A995" w14:textId="452B6F82" w:rsidR="00BD36DF" w:rsidRPr="00645B75" w:rsidRDefault="00BD36DF" w:rsidP="00BD36DF">
            <w:pPr>
              <w:rPr>
                <w:rFonts w:asciiTheme="majorBidi" w:hAnsiTheme="majorBidi" w:cstheme="majorBidi"/>
                <w:b/>
                <w:bCs/>
                <w:sz w:val="24"/>
                <w:szCs w:val="24"/>
              </w:rPr>
            </w:pPr>
            <w:r>
              <w:rPr>
                <w:rFonts w:asciiTheme="majorBidi" w:eastAsia="Calibri" w:hAnsiTheme="majorBidi" w:cstheme="majorBidi"/>
                <w:b/>
                <w:bCs/>
                <w:sz w:val="24"/>
                <w:szCs w:val="24"/>
                <w:lang w:bidi="ar-IQ"/>
              </w:rPr>
              <w:t xml:space="preserve">First </w:t>
            </w:r>
          </w:p>
        </w:tc>
        <w:tc>
          <w:tcPr>
            <w:tcW w:w="1989" w:type="dxa"/>
            <w:shd w:val="clear" w:color="auto" w:fill="auto"/>
            <w:vAlign w:val="center"/>
          </w:tcPr>
          <w:p w14:paraId="3CA45FDE" w14:textId="402E5FEF" w:rsidR="00BD36DF" w:rsidRPr="00645B75" w:rsidRDefault="00BD36DF" w:rsidP="00BD36DF">
            <w:pPr>
              <w:rPr>
                <w:rFonts w:asciiTheme="majorBidi" w:hAnsiTheme="majorBidi" w:cstheme="majorBidi"/>
                <w:b/>
                <w:bCs/>
                <w:sz w:val="24"/>
                <w:szCs w:val="24"/>
              </w:rPr>
            </w:pPr>
            <w:r w:rsidRPr="00645B75">
              <w:rPr>
                <w:rFonts w:asciiTheme="majorBidi" w:hAnsiTheme="majorBidi" w:cstheme="majorBidi"/>
                <w:b/>
                <w:bCs/>
                <w:sz w:val="24"/>
                <w:szCs w:val="24"/>
                <w:lang w:bidi="ar-IQ"/>
              </w:rPr>
              <w:t>Univ 1103</w:t>
            </w:r>
          </w:p>
        </w:tc>
        <w:tc>
          <w:tcPr>
            <w:tcW w:w="3544" w:type="dxa"/>
            <w:shd w:val="clear" w:color="auto" w:fill="auto"/>
            <w:vAlign w:val="center"/>
          </w:tcPr>
          <w:p w14:paraId="08FE9DF8" w14:textId="4E233CCC" w:rsidR="00BD36DF" w:rsidRPr="00645B75" w:rsidRDefault="00BD36DF" w:rsidP="00BD36DF">
            <w:pPr>
              <w:jc w:val="center"/>
              <w:rPr>
                <w:rFonts w:asciiTheme="majorBidi" w:hAnsiTheme="majorBidi" w:cstheme="majorBidi"/>
                <w:b/>
                <w:bCs/>
                <w:sz w:val="24"/>
                <w:szCs w:val="24"/>
                <w:lang w:val="en-GB" w:bidi="ar-IQ"/>
              </w:rPr>
            </w:pPr>
            <w:r w:rsidRPr="00645B75">
              <w:rPr>
                <w:rFonts w:asciiTheme="majorBidi" w:hAnsiTheme="majorBidi" w:cstheme="majorBidi"/>
                <w:b/>
                <w:bCs/>
                <w:sz w:val="24"/>
                <w:szCs w:val="24"/>
                <w:lang w:bidi="ar-IQ"/>
              </w:rPr>
              <w:t xml:space="preserve">Arabic </w:t>
            </w:r>
          </w:p>
        </w:tc>
        <w:tc>
          <w:tcPr>
            <w:tcW w:w="1229" w:type="dxa"/>
            <w:shd w:val="clear" w:color="auto" w:fill="auto"/>
            <w:vAlign w:val="center"/>
          </w:tcPr>
          <w:p w14:paraId="2AFEF029" w14:textId="38E04A4E" w:rsidR="00BD36DF" w:rsidRPr="00645B75" w:rsidRDefault="00BD36DF" w:rsidP="00BD36DF">
            <w:pPr>
              <w:jc w:val="center"/>
              <w:rPr>
                <w:rFonts w:asciiTheme="majorBidi" w:hAnsiTheme="majorBidi" w:cstheme="majorBidi"/>
                <w:b/>
                <w:bCs/>
                <w:sz w:val="24"/>
                <w:szCs w:val="24"/>
                <w:lang w:bidi="ar-IQ"/>
              </w:rPr>
            </w:pPr>
            <w:r w:rsidRPr="00645B75">
              <w:rPr>
                <w:rFonts w:asciiTheme="majorBidi" w:hAnsiTheme="majorBidi" w:cstheme="majorBidi"/>
                <w:b/>
                <w:bCs/>
                <w:sz w:val="24"/>
                <w:szCs w:val="24"/>
                <w:lang w:bidi="ar-IQ"/>
              </w:rPr>
              <w:t>2</w:t>
            </w:r>
          </w:p>
        </w:tc>
        <w:tc>
          <w:tcPr>
            <w:tcW w:w="1460" w:type="dxa"/>
            <w:shd w:val="clear" w:color="auto" w:fill="auto"/>
            <w:vAlign w:val="center"/>
          </w:tcPr>
          <w:p w14:paraId="11503029" w14:textId="26351F03" w:rsidR="00BD36DF" w:rsidRPr="00645B75" w:rsidRDefault="00BD36DF" w:rsidP="00BD36DF">
            <w:pPr>
              <w:jc w:val="center"/>
              <w:rPr>
                <w:rFonts w:asciiTheme="majorBidi" w:hAnsiTheme="majorBidi" w:cstheme="majorBidi"/>
                <w:b/>
                <w:bCs/>
                <w:sz w:val="24"/>
                <w:szCs w:val="24"/>
                <w:rtl/>
                <w:lang w:bidi="ar-IQ"/>
              </w:rPr>
            </w:pPr>
          </w:p>
        </w:tc>
      </w:tr>
      <w:tr w:rsidR="00BD36DF" w:rsidRPr="00921F53" w14:paraId="1019DC5F" w14:textId="77777777" w:rsidTr="00BD36DF">
        <w:trPr>
          <w:trHeight w:val="346"/>
        </w:trPr>
        <w:tc>
          <w:tcPr>
            <w:tcW w:w="1568" w:type="dxa"/>
            <w:shd w:val="clear" w:color="auto" w:fill="auto"/>
            <w:vAlign w:val="center"/>
          </w:tcPr>
          <w:p w14:paraId="59C7E668" w14:textId="71D5B8BA" w:rsidR="00BD36DF" w:rsidRPr="00645B75" w:rsidRDefault="00BD36DF" w:rsidP="00BD36DF">
            <w:pPr>
              <w:rPr>
                <w:rFonts w:asciiTheme="majorBidi" w:hAnsiTheme="majorBidi" w:cstheme="majorBidi"/>
                <w:b/>
                <w:bCs/>
                <w:sz w:val="24"/>
                <w:szCs w:val="24"/>
              </w:rPr>
            </w:pPr>
            <w:r>
              <w:rPr>
                <w:rFonts w:asciiTheme="majorBidi" w:eastAsia="Calibri" w:hAnsiTheme="majorBidi" w:cstheme="majorBidi"/>
                <w:b/>
                <w:bCs/>
                <w:sz w:val="24"/>
                <w:szCs w:val="24"/>
                <w:lang w:bidi="ar-IQ"/>
              </w:rPr>
              <w:t xml:space="preserve">First </w:t>
            </w:r>
          </w:p>
        </w:tc>
        <w:tc>
          <w:tcPr>
            <w:tcW w:w="1989" w:type="dxa"/>
            <w:shd w:val="clear" w:color="auto" w:fill="auto"/>
            <w:vAlign w:val="center"/>
          </w:tcPr>
          <w:p w14:paraId="64DEF91F" w14:textId="051C3EAF" w:rsidR="00BD36DF" w:rsidRPr="00645B75" w:rsidRDefault="00BD36DF" w:rsidP="00BD36DF">
            <w:pPr>
              <w:rPr>
                <w:rFonts w:asciiTheme="majorBidi" w:hAnsiTheme="majorBidi" w:cstheme="majorBidi"/>
                <w:b/>
                <w:bCs/>
                <w:sz w:val="24"/>
                <w:szCs w:val="24"/>
              </w:rPr>
            </w:pPr>
            <w:r w:rsidRPr="00645B75">
              <w:rPr>
                <w:rFonts w:asciiTheme="majorBidi" w:hAnsiTheme="majorBidi" w:cstheme="majorBidi"/>
                <w:b/>
                <w:bCs/>
                <w:sz w:val="24"/>
                <w:szCs w:val="24"/>
                <w:lang w:bidi="ar-IQ"/>
              </w:rPr>
              <w:t>Univ 2109</w:t>
            </w:r>
          </w:p>
        </w:tc>
        <w:tc>
          <w:tcPr>
            <w:tcW w:w="3544" w:type="dxa"/>
            <w:shd w:val="clear" w:color="auto" w:fill="auto"/>
            <w:vAlign w:val="center"/>
          </w:tcPr>
          <w:p w14:paraId="59081631" w14:textId="5DE37070" w:rsidR="00BD36DF" w:rsidRPr="00645B75" w:rsidRDefault="00BD36DF" w:rsidP="00BD36DF">
            <w:pPr>
              <w:jc w:val="center"/>
              <w:rPr>
                <w:rFonts w:asciiTheme="majorBidi" w:hAnsiTheme="majorBidi" w:cstheme="majorBidi"/>
                <w:b/>
                <w:bCs/>
                <w:sz w:val="24"/>
                <w:szCs w:val="24"/>
                <w:lang w:bidi="ar-IQ"/>
              </w:rPr>
            </w:pPr>
            <w:r w:rsidRPr="00645B75">
              <w:rPr>
                <w:rFonts w:asciiTheme="majorBidi" w:hAnsiTheme="majorBidi" w:cstheme="majorBidi"/>
                <w:b/>
                <w:bCs/>
                <w:sz w:val="24"/>
                <w:szCs w:val="24"/>
                <w:lang w:bidi="ar-IQ"/>
              </w:rPr>
              <w:t>Environmental and Health Education</w:t>
            </w:r>
          </w:p>
        </w:tc>
        <w:tc>
          <w:tcPr>
            <w:tcW w:w="1229" w:type="dxa"/>
            <w:shd w:val="clear" w:color="auto" w:fill="auto"/>
            <w:vAlign w:val="center"/>
          </w:tcPr>
          <w:p w14:paraId="26484047" w14:textId="0D396AF3" w:rsidR="00BD36DF" w:rsidRPr="00645B75" w:rsidRDefault="00BD36DF" w:rsidP="00BD36DF">
            <w:pPr>
              <w:jc w:val="center"/>
              <w:rPr>
                <w:rFonts w:asciiTheme="majorBidi" w:hAnsiTheme="majorBidi" w:cstheme="majorBidi"/>
                <w:b/>
                <w:bCs/>
                <w:sz w:val="24"/>
                <w:szCs w:val="24"/>
                <w:lang w:bidi="ar-IQ"/>
              </w:rPr>
            </w:pPr>
            <w:r w:rsidRPr="00645B75">
              <w:rPr>
                <w:rFonts w:asciiTheme="majorBidi" w:hAnsiTheme="majorBidi" w:cstheme="majorBidi"/>
                <w:b/>
                <w:bCs/>
                <w:sz w:val="24"/>
                <w:szCs w:val="24"/>
                <w:lang w:bidi="ar-IQ"/>
              </w:rPr>
              <w:t>2</w:t>
            </w:r>
          </w:p>
        </w:tc>
        <w:tc>
          <w:tcPr>
            <w:tcW w:w="1460" w:type="dxa"/>
            <w:shd w:val="clear" w:color="auto" w:fill="auto"/>
            <w:vAlign w:val="center"/>
          </w:tcPr>
          <w:p w14:paraId="3CD69B8A" w14:textId="297EC833" w:rsidR="00BD36DF" w:rsidRPr="00645B75" w:rsidRDefault="00BD36DF" w:rsidP="00BD36DF">
            <w:pPr>
              <w:jc w:val="center"/>
              <w:rPr>
                <w:rFonts w:asciiTheme="majorBidi" w:hAnsiTheme="majorBidi" w:cstheme="majorBidi"/>
                <w:b/>
                <w:bCs/>
                <w:sz w:val="24"/>
                <w:szCs w:val="24"/>
                <w:lang w:bidi="ar-IQ"/>
              </w:rPr>
            </w:pPr>
          </w:p>
        </w:tc>
      </w:tr>
      <w:tr w:rsidR="00BD36DF" w:rsidRPr="00921F53" w14:paraId="763661AE" w14:textId="77777777" w:rsidTr="00BD36DF">
        <w:trPr>
          <w:trHeight w:val="346"/>
        </w:trPr>
        <w:tc>
          <w:tcPr>
            <w:tcW w:w="1568" w:type="dxa"/>
            <w:shd w:val="clear" w:color="auto" w:fill="auto"/>
            <w:vAlign w:val="center"/>
          </w:tcPr>
          <w:p w14:paraId="4B27D6D1" w14:textId="79E00E66" w:rsidR="00BD36DF" w:rsidRPr="00645B75" w:rsidRDefault="00BD36DF" w:rsidP="00BD36DF">
            <w:pPr>
              <w:rPr>
                <w:rFonts w:asciiTheme="majorBidi" w:hAnsiTheme="majorBidi" w:cstheme="majorBidi"/>
                <w:b/>
                <w:bCs/>
                <w:sz w:val="24"/>
                <w:szCs w:val="24"/>
              </w:rPr>
            </w:pPr>
            <w:r>
              <w:rPr>
                <w:rFonts w:asciiTheme="majorBidi" w:eastAsia="Calibri" w:hAnsiTheme="majorBidi" w:cstheme="majorBidi"/>
                <w:b/>
                <w:bCs/>
                <w:sz w:val="24"/>
                <w:szCs w:val="24"/>
                <w:lang w:bidi="ar-IQ"/>
              </w:rPr>
              <w:t xml:space="preserve">First </w:t>
            </w:r>
          </w:p>
        </w:tc>
        <w:tc>
          <w:tcPr>
            <w:tcW w:w="1989" w:type="dxa"/>
            <w:shd w:val="clear" w:color="auto" w:fill="auto"/>
            <w:vAlign w:val="center"/>
          </w:tcPr>
          <w:p w14:paraId="5268F381" w14:textId="4FA919AD" w:rsidR="00BD36DF" w:rsidRPr="00645B75" w:rsidRDefault="00BD36DF" w:rsidP="00BD36DF">
            <w:pPr>
              <w:rPr>
                <w:rFonts w:asciiTheme="majorBidi" w:hAnsiTheme="majorBidi" w:cstheme="majorBidi"/>
                <w:b/>
                <w:bCs/>
                <w:sz w:val="24"/>
                <w:szCs w:val="24"/>
              </w:rPr>
            </w:pPr>
            <w:r w:rsidRPr="00645B75">
              <w:rPr>
                <w:rFonts w:asciiTheme="majorBidi" w:hAnsiTheme="majorBidi" w:cstheme="majorBidi"/>
                <w:b/>
                <w:bCs/>
                <w:sz w:val="24"/>
                <w:szCs w:val="24"/>
                <w:lang w:bidi="ar-IQ"/>
              </w:rPr>
              <w:t>Coll 1204</w:t>
            </w:r>
          </w:p>
        </w:tc>
        <w:tc>
          <w:tcPr>
            <w:tcW w:w="3544" w:type="dxa"/>
            <w:shd w:val="clear" w:color="auto" w:fill="auto"/>
            <w:vAlign w:val="center"/>
          </w:tcPr>
          <w:p w14:paraId="1F528511" w14:textId="254AEEB8" w:rsidR="00BD36DF" w:rsidRPr="00645B75" w:rsidRDefault="00BD36DF" w:rsidP="00BD36DF">
            <w:pPr>
              <w:jc w:val="center"/>
              <w:rPr>
                <w:rFonts w:asciiTheme="majorBidi" w:hAnsiTheme="majorBidi" w:cstheme="majorBidi"/>
                <w:b/>
                <w:bCs/>
                <w:sz w:val="24"/>
                <w:szCs w:val="24"/>
                <w:lang w:bidi="ar-IQ"/>
              </w:rPr>
            </w:pPr>
            <w:r w:rsidRPr="00645B75">
              <w:rPr>
                <w:rFonts w:asciiTheme="majorBidi" w:hAnsiTheme="majorBidi" w:cstheme="majorBidi"/>
                <w:b/>
                <w:bCs/>
                <w:sz w:val="24"/>
                <w:szCs w:val="24"/>
                <w:lang w:val="en-GB" w:bidi="ar-IQ"/>
              </w:rPr>
              <w:t xml:space="preserve">The Principles and Fundamentals of Education </w:t>
            </w:r>
          </w:p>
        </w:tc>
        <w:tc>
          <w:tcPr>
            <w:tcW w:w="1229" w:type="dxa"/>
            <w:shd w:val="clear" w:color="auto" w:fill="auto"/>
            <w:vAlign w:val="center"/>
          </w:tcPr>
          <w:p w14:paraId="3BC7918D" w14:textId="46B4DFC3" w:rsidR="00BD36DF" w:rsidRPr="00645B75" w:rsidRDefault="00BD36DF" w:rsidP="00BD36DF">
            <w:pPr>
              <w:jc w:val="center"/>
              <w:rPr>
                <w:rFonts w:asciiTheme="majorBidi" w:hAnsiTheme="majorBidi" w:cstheme="majorBidi"/>
                <w:b/>
                <w:bCs/>
                <w:sz w:val="24"/>
                <w:szCs w:val="24"/>
                <w:lang w:bidi="ar-IQ"/>
              </w:rPr>
            </w:pPr>
            <w:r w:rsidRPr="00645B75">
              <w:rPr>
                <w:rFonts w:asciiTheme="majorBidi" w:hAnsiTheme="majorBidi" w:cstheme="majorBidi"/>
                <w:b/>
                <w:bCs/>
                <w:sz w:val="24"/>
                <w:szCs w:val="24"/>
                <w:rtl/>
                <w:lang w:bidi="ar-IQ"/>
              </w:rPr>
              <w:t>3</w:t>
            </w:r>
          </w:p>
        </w:tc>
        <w:tc>
          <w:tcPr>
            <w:tcW w:w="1460" w:type="dxa"/>
            <w:shd w:val="clear" w:color="auto" w:fill="auto"/>
            <w:vAlign w:val="center"/>
          </w:tcPr>
          <w:p w14:paraId="7227A6C9" w14:textId="77246D02" w:rsidR="00BD36DF" w:rsidRPr="00645B75" w:rsidRDefault="00BD36DF" w:rsidP="00BD36DF">
            <w:pPr>
              <w:jc w:val="center"/>
              <w:rPr>
                <w:rFonts w:asciiTheme="majorBidi" w:hAnsiTheme="majorBidi" w:cstheme="majorBidi"/>
                <w:b/>
                <w:bCs/>
                <w:sz w:val="24"/>
                <w:szCs w:val="24"/>
                <w:lang w:bidi="ar-IQ"/>
              </w:rPr>
            </w:pPr>
          </w:p>
        </w:tc>
      </w:tr>
      <w:tr w:rsidR="00BD36DF" w:rsidRPr="00921F53" w14:paraId="5F0A854D" w14:textId="77777777" w:rsidTr="00BD36DF">
        <w:trPr>
          <w:trHeight w:val="346"/>
        </w:trPr>
        <w:tc>
          <w:tcPr>
            <w:tcW w:w="1568" w:type="dxa"/>
            <w:shd w:val="clear" w:color="auto" w:fill="auto"/>
            <w:vAlign w:val="center"/>
          </w:tcPr>
          <w:p w14:paraId="1F4E495F" w14:textId="35B34A72" w:rsidR="00BD36DF" w:rsidRPr="00645B75" w:rsidRDefault="00BD36DF" w:rsidP="00BD36DF">
            <w:pPr>
              <w:rPr>
                <w:rFonts w:asciiTheme="majorBidi" w:hAnsiTheme="majorBidi" w:cstheme="majorBidi"/>
                <w:b/>
                <w:bCs/>
                <w:sz w:val="24"/>
                <w:szCs w:val="24"/>
              </w:rPr>
            </w:pPr>
            <w:r>
              <w:rPr>
                <w:rFonts w:asciiTheme="majorBidi" w:eastAsia="Calibri" w:hAnsiTheme="majorBidi" w:cstheme="majorBidi"/>
                <w:b/>
                <w:bCs/>
                <w:sz w:val="24"/>
                <w:szCs w:val="24"/>
                <w:lang w:bidi="ar-IQ"/>
              </w:rPr>
              <w:t xml:space="preserve">First </w:t>
            </w:r>
          </w:p>
        </w:tc>
        <w:tc>
          <w:tcPr>
            <w:tcW w:w="1989" w:type="dxa"/>
            <w:shd w:val="clear" w:color="auto" w:fill="auto"/>
            <w:vAlign w:val="center"/>
          </w:tcPr>
          <w:p w14:paraId="1961906A" w14:textId="1E8352D6" w:rsidR="00BD36DF" w:rsidRPr="00645B75" w:rsidRDefault="00BD36DF" w:rsidP="00BD36DF">
            <w:pPr>
              <w:rPr>
                <w:rFonts w:asciiTheme="majorBidi" w:hAnsiTheme="majorBidi" w:cstheme="majorBidi"/>
                <w:b/>
                <w:bCs/>
                <w:sz w:val="24"/>
                <w:szCs w:val="24"/>
              </w:rPr>
            </w:pPr>
            <w:r w:rsidRPr="00645B75">
              <w:rPr>
                <w:rFonts w:asciiTheme="majorBidi" w:hAnsiTheme="majorBidi" w:cstheme="majorBidi"/>
                <w:b/>
                <w:bCs/>
                <w:sz w:val="24"/>
                <w:szCs w:val="24"/>
                <w:lang w:bidi="ar-IQ"/>
              </w:rPr>
              <w:t>Univ 1102</w:t>
            </w:r>
          </w:p>
        </w:tc>
        <w:tc>
          <w:tcPr>
            <w:tcW w:w="3544" w:type="dxa"/>
            <w:shd w:val="clear" w:color="auto" w:fill="auto"/>
            <w:vAlign w:val="center"/>
          </w:tcPr>
          <w:p w14:paraId="4EEDF040" w14:textId="2F0D9C08" w:rsidR="00BD36DF" w:rsidRPr="00645B75" w:rsidRDefault="00BD36DF" w:rsidP="00BD36DF">
            <w:pPr>
              <w:jc w:val="center"/>
              <w:rPr>
                <w:rFonts w:asciiTheme="majorBidi" w:hAnsiTheme="majorBidi" w:cstheme="majorBidi"/>
                <w:b/>
                <w:bCs/>
                <w:sz w:val="24"/>
                <w:szCs w:val="24"/>
                <w:lang w:bidi="ar-IQ"/>
              </w:rPr>
            </w:pPr>
            <w:r w:rsidRPr="00645B75">
              <w:rPr>
                <w:rFonts w:asciiTheme="majorBidi" w:hAnsiTheme="majorBidi" w:cstheme="majorBidi"/>
                <w:b/>
                <w:bCs/>
                <w:sz w:val="24"/>
                <w:szCs w:val="24"/>
                <w:lang w:bidi="ar-IQ"/>
              </w:rPr>
              <w:t xml:space="preserve">Islamic Education </w:t>
            </w:r>
          </w:p>
        </w:tc>
        <w:tc>
          <w:tcPr>
            <w:tcW w:w="1229" w:type="dxa"/>
            <w:shd w:val="clear" w:color="auto" w:fill="auto"/>
            <w:vAlign w:val="center"/>
          </w:tcPr>
          <w:p w14:paraId="19269481" w14:textId="3827B2E7" w:rsidR="00BD36DF" w:rsidRPr="00645B75" w:rsidRDefault="00BD36DF" w:rsidP="00BD36DF">
            <w:pPr>
              <w:jc w:val="center"/>
              <w:rPr>
                <w:rFonts w:asciiTheme="majorBidi" w:hAnsiTheme="majorBidi" w:cstheme="majorBidi"/>
                <w:b/>
                <w:bCs/>
                <w:sz w:val="24"/>
                <w:szCs w:val="24"/>
                <w:lang w:bidi="ar-IQ"/>
              </w:rPr>
            </w:pPr>
            <w:r w:rsidRPr="00645B75">
              <w:rPr>
                <w:rFonts w:asciiTheme="majorBidi" w:hAnsiTheme="majorBidi" w:cstheme="majorBidi"/>
                <w:b/>
                <w:bCs/>
                <w:sz w:val="24"/>
                <w:szCs w:val="24"/>
                <w:lang w:bidi="ar-IQ"/>
              </w:rPr>
              <w:t>2</w:t>
            </w:r>
          </w:p>
        </w:tc>
        <w:tc>
          <w:tcPr>
            <w:tcW w:w="1460" w:type="dxa"/>
            <w:shd w:val="clear" w:color="auto" w:fill="auto"/>
            <w:vAlign w:val="center"/>
          </w:tcPr>
          <w:p w14:paraId="781BD6C0" w14:textId="69D17A1D" w:rsidR="00BD36DF" w:rsidRPr="00645B75" w:rsidRDefault="00BD36DF" w:rsidP="00BD36DF">
            <w:pPr>
              <w:jc w:val="center"/>
              <w:rPr>
                <w:rFonts w:asciiTheme="majorBidi" w:hAnsiTheme="majorBidi" w:cstheme="majorBidi"/>
                <w:b/>
                <w:bCs/>
                <w:sz w:val="24"/>
                <w:szCs w:val="24"/>
                <w:rtl/>
                <w:lang w:bidi="ar-IQ"/>
              </w:rPr>
            </w:pPr>
          </w:p>
        </w:tc>
      </w:tr>
      <w:tr w:rsidR="00BD36DF" w:rsidRPr="00921F53" w14:paraId="6CAFF0C2" w14:textId="77777777" w:rsidTr="00BD36DF">
        <w:trPr>
          <w:trHeight w:val="346"/>
        </w:trPr>
        <w:tc>
          <w:tcPr>
            <w:tcW w:w="1568" w:type="dxa"/>
            <w:shd w:val="clear" w:color="auto" w:fill="auto"/>
            <w:vAlign w:val="center"/>
          </w:tcPr>
          <w:p w14:paraId="31A8B710" w14:textId="208D422E" w:rsidR="00BD36DF" w:rsidRPr="00645B75" w:rsidRDefault="00BD36DF" w:rsidP="00BD36DF">
            <w:pPr>
              <w:rPr>
                <w:rFonts w:asciiTheme="majorBidi" w:hAnsiTheme="majorBidi" w:cstheme="majorBidi"/>
                <w:b/>
                <w:bCs/>
                <w:sz w:val="24"/>
                <w:szCs w:val="24"/>
              </w:rPr>
            </w:pPr>
            <w:r>
              <w:rPr>
                <w:rFonts w:asciiTheme="majorBidi" w:eastAsia="Calibri" w:hAnsiTheme="majorBidi" w:cstheme="majorBidi"/>
                <w:b/>
                <w:bCs/>
                <w:sz w:val="24"/>
                <w:szCs w:val="24"/>
                <w:lang w:bidi="ar-IQ"/>
              </w:rPr>
              <w:t xml:space="preserve">First </w:t>
            </w:r>
          </w:p>
        </w:tc>
        <w:tc>
          <w:tcPr>
            <w:tcW w:w="1989" w:type="dxa"/>
            <w:shd w:val="clear" w:color="auto" w:fill="auto"/>
            <w:vAlign w:val="center"/>
          </w:tcPr>
          <w:p w14:paraId="30839D5B" w14:textId="00827AD1" w:rsidR="00BD36DF" w:rsidRPr="00645B75" w:rsidRDefault="00BD36DF" w:rsidP="00BD36DF">
            <w:pPr>
              <w:rPr>
                <w:rFonts w:asciiTheme="majorBidi" w:hAnsiTheme="majorBidi" w:cstheme="majorBidi"/>
                <w:b/>
                <w:bCs/>
                <w:sz w:val="24"/>
                <w:szCs w:val="24"/>
              </w:rPr>
            </w:pPr>
            <w:r w:rsidRPr="00645B75">
              <w:rPr>
                <w:rFonts w:asciiTheme="majorBidi" w:hAnsiTheme="majorBidi" w:cstheme="majorBidi"/>
                <w:b/>
                <w:bCs/>
                <w:sz w:val="24"/>
                <w:szCs w:val="24"/>
                <w:lang w:bidi="ar-IQ"/>
              </w:rPr>
              <w:t>Eng</w:t>
            </w:r>
            <w:r>
              <w:rPr>
                <w:rFonts w:asciiTheme="majorBidi" w:hAnsiTheme="majorBidi" w:cstheme="majorBidi"/>
                <w:b/>
                <w:bCs/>
                <w:sz w:val="24"/>
                <w:szCs w:val="24"/>
                <w:lang w:bidi="ar-IQ"/>
              </w:rPr>
              <w:t>l</w:t>
            </w:r>
            <w:r w:rsidRPr="00645B75">
              <w:rPr>
                <w:rFonts w:asciiTheme="majorBidi" w:hAnsiTheme="majorBidi" w:cstheme="majorBidi"/>
                <w:b/>
                <w:bCs/>
                <w:sz w:val="24"/>
                <w:szCs w:val="24"/>
                <w:lang w:bidi="ar-IQ"/>
              </w:rPr>
              <w:t xml:space="preserve"> 1305</w:t>
            </w:r>
          </w:p>
        </w:tc>
        <w:tc>
          <w:tcPr>
            <w:tcW w:w="3544" w:type="dxa"/>
            <w:shd w:val="clear" w:color="auto" w:fill="auto"/>
            <w:vAlign w:val="center"/>
          </w:tcPr>
          <w:p w14:paraId="44387CE8" w14:textId="4CDE0133" w:rsidR="00BD36DF" w:rsidRPr="00645B75" w:rsidRDefault="00BD36DF" w:rsidP="00BD36DF">
            <w:pPr>
              <w:jc w:val="center"/>
              <w:rPr>
                <w:rFonts w:asciiTheme="majorBidi" w:hAnsiTheme="majorBidi" w:cstheme="majorBidi"/>
                <w:b/>
                <w:bCs/>
                <w:sz w:val="24"/>
                <w:szCs w:val="24"/>
                <w:lang w:bidi="ar-IQ"/>
              </w:rPr>
            </w:pPr>
            <w:r w:rsidRPr="00645B75">
              <w:rPr>
                <w:rFonts w:asciiTheme="majorBidi" w:hAnsiTheme="majorBidi" w:cstheme="majorBidi"/>
                <w:b/>
                <w:bCs/>
                <w:sz w:val="24"/>
                <w:szCs w:val="24"/>
                <w:lang w:bidi="ar-IQ"/>
              </w:rPr>
              <w:t xml:space="preserve">An Introduction to Phonetics  </w:t>
            </w:r>
          </w:p>
        </w:tc>
        <w:tc>
          <w:tcPr>
            <w:tcW w:w="1229" w:type="dxa"/>
            <w:shd w:val="clear" w:color="auto" w:fill="auto"/>
            <w:vAlign w:val="center"/>
          </w:tcPr>
          <w:p w14:paraId="461CA9BF" w14:textId="7ED26AD8" w:rsidR="00BD36DF" w:rsidRPr="00645B75" w:rsidRDefault="00BD36DF" w:rsidP="00BD36DF">
            <w:pPr>
              <w:jc w:val="center"/>
              <w:rPr>
                <w:rFonts w:asciiTheme="majorBidi" w:hAnsiTheme="majorBidi" w:cstheme="majorBidi"/>
                <w:b/>
                <w:bCs/>
                <w:sz w:val="24"/>
                <w:szCs w:val="24"/>
                <w:lang w:bidi="ar-IQ"/>
              </w:rPr>
            </w:pPr>
            <w:r w:rsidRPr="00645B75">
              <w:rPr>
                <w:rFonts w:asciiTheme="majorBidi" w:hAnsiTheme="majorBidi" w:cstheme="majorBidi"/>
                <w:b/>
                <w:bCs/>
                <w:sz w:val="24"/>
                <w:szCs w:val="24"/>
                <w:lang w:bidi="ar-IQ"/>
              </w:rPr>
              <w:t>2</w:t>
            </w:r>
          </w:p>
        </w:tc>
        <w:tc>
          <w:tcPr>
            <w:tcW w:w="1460" w:type="dxa"/>
            <w:shd w:val="clear" w:color="auto" w:fill="auto"/>
            <w:vAlign w:val="center"/>
          </w:tcPr>
          <w:p w14:paraId="54A8D994" w14:textId="7FD30AB7" w:rsidR="00BD36DF" w:rsidRPr="00645B75" w:rsidRDefault="00BD36DF" w:rsidP="00BD36DF">
            <w:pPr>
              <w:jc w:val="center"/>
              <w:rPr>
                <w:rFonts w:asciiTheme="majorBidi" w:hAnsiTheme="majorBidi" w:cstheme="majorBidi"/>
                <w:b/>
                <w:bCs/>
                <w:sz w:val="24"/>
                <w:szCs w:val="24"/>
                <w:rtl/>
                <w:lang w:bidi="ar-IQ"/>
              </w:rPr>
            </w:pPr>
          </w:p>
        </w:tc>
      </w:tr>
      <w:tr w:rsidR="00BD36DF" w:rsidRPr="00921F53" w14:paraId="2A5B2B79" w14:textId="77777777" w:rsidTr="00BD36DF">
        <w:trPr>
          <w:trHeight w:val="346"/>
        </w:trPr>
        <w:tc>
          <w:tcPr>
            <w:tcW w:w="1568" w:type="dxa"/>
            <w:shd w:val="clear" w:color="auto" w:fill="auto"/>
            <w:vAlign w:val="center"/>
          </w:tcPr>
          <w:p w14:paraId="34B43531" w14:textId="730E4E75" w:rsidR="00BD36DF" w:rsidRPr="00645B75" w:rsidRDefault="00BD36DF" w:rsidP="00BD36DF">
            <w:pPr>
              <w:rPr>
                <w:rFonts w:asciiTheme="majorBidi" w:hAnsiTheme="majorBidi" w:cstheme="majorBidi"/>
                <w:b/>
                <w:bCs/>
                <w:sz w:val="24"/>
                <w:szCs w:val="24"/>
              </w:rPr>
            </w:pPr>
            <w:r>
              <w:rPr>
                <w:rFonts w:asciiTheme="majorBidi" w:eastAsia="Calibri" w:hAnsiTheme="majorBidi" w:cstheme="majorBidi"/>
                <w:b/>
                <w:bCs/>
                <w:sz w:val="24"/>
                <w:szCs w:val="24"/>
                <w:lang w:bidi="ar-IQ"/>
              </w:rPr>
              <w:t xml:space="preserve">First </w:t>
            </w:r>
          </w:p>
        </w:tc>
        <w:tc>
          <w:tcPr>
            <w:tcW w:w="1989" w:type="dxa"/>
            <w:shd w:val="clear" w:color="auto" w:fill="auto"/>
            <w:vAlign w:val="center"/>
          </w:tcPr>
          <w:p w14:paraId="0069763E" w14:textId="28AE5E26" w:rsidR="00BD36DF" w:rsidRPr="00645B75" w:rsidRDefault="00BD36DF" w:rsidP="00BD36DF">
            <w:pPr>
              <w:rPr>
                <w:rFonts w:asciiTheme="majorBidi" w:hAnsiTheme="majorBidi" w:cstheme="majorBidi"/>
                <w:b/>
                <w:bCs/>
                <w:sz w:val="24"/>
                <w:szCs w:val="24"/>
              </w:rPr>
            </w:pPr>
            <w:r w:rsidRPr="00645B75">
              <w:rPr>
                <w:rFonts w:asciiTheme="majorBidi" w:hAnsiTheme="majorBidi" w:cstheme="majorBidi"/>
                <w:b/>
                <w:bCs/>
                <w:sz w:val="24"/>
                <w:szCs w:val="24"/>
                <w:lang w:bidi="ar-IQ"/>
              </w:rPr>
              <w:t>Eng</w:t>
            </w:r>
            <w:r>
              <w:rPr>
                <w:rFonts w:asciiTheme="majorBidi" w:hAnsiTheme="majorBidi" w:cstheme="majorBidi"/>
                <w:b/>
                <w:bCs/>
                <w:sz w:val="24"/>
                <w:szCs w:val="24"/>
                <w:lang w:bidi="ar-IQ"/>
              </w:rPr>
              <w:t>l</w:t>
            </w:r>
            <w:r w:rsidRPr="00645B75">
              <w:rPr>
                <w:rFonts w:asciiTheme="majorBidi" w:hAnsiTheme="majorBidi" w:cstheme="majorBidi"/>
                <w:b/>
                <w:bCs/>
                <w:sz w:val="24"/>
                <w:szCs w:val="24"/>
                <w:lang w:bidi="ar-IQ"/>
              </w:rPr>
              <w:t xml:space="preserve"> 1306</w:t>
            </w:r>
          </w:p>
        </w:tc>
        <w:tc>
          <w:tcPr>
            <w:tcW w:w="3544" w:type="dxa"/>
            <w:shd w:val="clear" w:color="auto" w:fill="auto"/>
            <w:vAlign w:val="center"/>
          </w:tcPr>
          <w:p w14:paraId="68E9C90A" w14:textId="6D22DDF8" w:rsidR="00BD36DF" w:rsidRPr="00645B75" w:rsidRDefault="00BD36DF" w:rsidP="00BD36DF">
            <w:pPr>
              <w:jc w:val="center"/>
              <w:rPr>
                <w:rFonts w:asciiTheme="majorBidi" w:hAnsiTheme="majorBidi" w:cstheme="majorBidi"/>
                <w:b/>
                <w:bCs/>
                <w:sz w:val="24"/>
                <w:szCs w:val="24"/>
                <w:lang w:bidi="ar-IQ"/>
              </w:rPr>
            </w:pPr>
            <w:r w:rsidRPr="00645B75">
              <w:rPr>
                <w:rFonts w:asciiTheme="majorBidi" w:hAnsiTheme="majorBidi" w:cstheme="majorBidi"/>
                <w:b/>
                <w:bCs/>
                <w:sz w:val="24"/>
                <w:szCs w:val="24"/>
                <w:lang w:bidi="ar-IQ"/>
              </w:rPr>
              <w:t xml:space="preserve">Conversation </w:t>
            </w:r>
          </w:p>
        </w:tc>
        <w:tc>
          <w:tcPr>
            <w:tcW w:w="1229" w:type="dxa"/>
            <w:shd w:val="clear" w:color="auto" w:fill="auto"/>
            <w:vAlign w:val="center"/>
          </w:tcPr>
          <w:p w14:paraId="6BD27E64" w14:textId="22AC4DCC" w:rsidR="00BD36DF" w:rsidRPr="00645B75" w:rsidRDefault="00BD36DF" w:rsidP="00BD36DF">
            <w:pPr>
              <w:jc w:val="center"/>
              <w:rPr>
                <w:rFonts w:asciiTheme="majorBidi" w:hAnsiTheme="majorBidi" w:cstheme="majorBidi"/>
                <w:b/>
                <w:bCs/>
                <w:sz w:val="24"/>
                <w:szCs w:val="24"/>
                <w:rtl/>
                <w:lang w:bidi="ar-IQ"/>
              </w:rPr>
            </w:pPr>
            <w:r w:rsidRPr="00645B75">
              <w:rPr>
                <w:rFonts w:asciiTheme="majorBidi" w:hAnsiTheme="majorBidi" w:cstheme="majorBidi"/>
                <w:b/>
                <w:bCs/>
                <w:sz w:val="24"/>
                <w:szCs w:val="24"/>
                <w:lang w:bidi="ar-IQ"/>
              </w:rPr>
              <w:t>2</w:t>
            </w:r>
          </w:p>
        </w:tc>
        <w:tc>
          <w:tcPr>
            <w:tcW w:w="1460" w:type="dxa"/>
            <w:shd w:val="clear" w:color="auto" w:fill="auto"/>
            <w:vAlign w:val="center"/>
          </w:tcPr>
          <w:p w14:paraId="0547B0ED" w14:textId="47313E36" w:rsidR="00BD36DF" w:rsidRPr="00645B75" w:rsidRDefault="00BD36DF" w:rsidP="00BD36DF">
            <w:pPr>
              <w:jc w:val="center"/>
              <w:rPr>
                <w:rFonts w:asciiTheme="majorBidi" w:hAnsiTheme="majorBidi" w:cstheme="majorBidi"/>
                <w:b/>
                <w:bCs/>
                <w:sz w:val="24"/>
                <w:szCs w:val="24"/>
                <w:lang w:bidi="ar-IQ"/>
              </w:rPr>
            </w:pPr>
            <w:r w:rsidRPr="00645B75">
              <w:rPr>
                <w:rFonts w:asciiTheme="majorBidi" w:hAnsiTheme="majorBidi" w:cstheme="majorBidi"/>
                <w:b/>
                <w:bCs/>
                <w:sz w:val="24"/>
                <w:szCs w:val="24"/>
                <w:rtl/>
                <w:lang w:bidi="ar-IQ"/>
              </w:rPr>
              <w:t>1</w:t>
            </w:r>
          </w:p>
        </w:tc>
      </w:tr>
      <w:tr w:rsidR="00BD36DF" w:rsidRPr="00921F53" w14:paraId="12775DA3" w14:textId="77777777" w:rsidTr="00BD36DF">
        <w:trPr>
          <w:trHeight w:val="346"/>
        </w:trPr>
        <w:tc>
          <w:tcPr>
            <w:tcW w:w="1568" w:type="dxa"/>
            <w:shd w:val="clear" w:color="auto" w:fill="auto"/>
            <w:vAlign w:val="center"/>
          </w:tcPr>
          <w:p w14:paraId="069F7D5A" w14:textId="128BD6BF" w:rsidR="00BD36DF" w:rsidRPr="00645B75" w:rsidRDefault="00BD36DF" w:rsidP="00BD36DF">
            <w:pPr>
              <w:rPr>
                <w:rFonts w:asciiTheme="majorBidi" w:hAnsiTheme="majorBidi" w:cstheme="majorBidi"/>
                <w:b/>
                <w:bCs/>
                <w:sz w:val="24"/>
                <w:szCs w:val="24"/>
              </w:rPr>
            </w:pPr>
            <w:r>
              <w:rPr>
                <w:rFonts w:asciiTheme="majorBidi" w:eastAsia="Calibri" w:hAnsiTheme="majorBidi" w:cstheme="majorBidi"/>
                <w:b/>
                <w:bCs/>
                <w:sz w:val="24"/>
                <w:szCs w:val="24"/>
                <w:lang w:bidi="ar-IQ"/>
              </w:rPr>
              <w:t xml:space="preserve">First </w:t>
            </w:r>
          </w:p>
        </w:tc>
        <w:tc>
          <w:tcPr>
            <w:tcW w:w="1989" w:type="dxa"/>
            <w:shd w:val="clear" w:color="auto" w:fill="auto"/>
            <w:vAlign w:val="center"/>
          </w:tcPr>
          <w:p w14:paraId="2F98A89C" w14:textId="445E9074" w:rsidR="00BD36DF" w:rsidRPr="00645B75" w:rsidRDefault="00BD36DF" w:rsidP="00BD36DF">
            <w:pPr>
              <w:rPr>
                <w:rFonts w:asciiTheme="majorBidi" w:hAnsiTheme="majorBidi" w:cstheme="majorBidi"/>
                <w:b/>
                <w:bCs/>
                <w:sz w:val="24"/>
                <w:szCs w:val="24"/>
              </w:rPr>
            </w:pPr>
            <w:r w:rsidRPr="00645B75">
              <w:rPr>
                <w:rFonts w:asciiTheme="majorBidi" w:hAnsiTheme="majorBidi" w:cstheme="majorBidi"/>
                <w:b/>
                <w:bCs/>
                <w:sz w:val="24"/>
                <w:szCs w:val="24"/>
                <w:lang w:bidi="ar-IQ"/>
              </w:rPr>
              <w:t>Eng</w:t>
            </w:r>
            <w:r>
              <w:rPr>
                <w:rFonts w:asciiTheme="majorBidi" w:hAnsiTheme="majorBidi" w:cstheme="majorBidi"/>
                <w:b/>
                <w:bCs/>
                <w:sz w:val="24"/>
                <w:szCs w:val="24"/>
                <w:lang w:bidi="ar-IQ"/>
              </w:rPr>
              <w:t>l</w:t>
            </w:r>
            <w:r w:rsidRPr="00645B75">
              <w:rPr>
                <w:rFonts w:asciiTheme="majorBidi" w:hAnsiTheme="majorBidi" w:cstheme="majorBidi"/>
                <w:b/>
                <w:bCs/>
                <w:sz w:val="24"/>
                <w:szCs w:val="24"/>
                <w:lang w:bidi="ar-IQ"/>
              </w:rPr>
              <w:t xml:space="preserve"> 1307</w:t>
            </w:r>
          </w:p>
        </w:tc>
        <w:tc>
          <w:tcPr>
            <w:tcW w:w="3544" w:type="dxa"/>
            <w:shd w:val="clear" w:color="auto" w:fill="auto"/>
            <w:vAlign w:val="center"/>
          </w:tcPr>
          <w:p w14:paraId="0E892405" w14:textId="3EE5DA5A" w:rsidR="00BD36DF" w:rsidRPr="00645B75" w:rsidRDefault="00BD36DF" w:rsidP="00BD36DF">
            <w:pPr>
              <w:jc w:val="center"/>
              <w:rPr>
                <w:rFonts w:asciiTheme="majorBidi" w:hAnsiTheme="majorBidi" w:cstheme="majorBidi"/>
                <w:b/>
                <w:bCs/>
                <w:sz w:val="24"/>
                <w:szCs w:val="24"/>
                <w:lang w:bidi="ar-IQ"/>
              </w:rPr>
            </w:pPr>
            <w:r w:rsidRPr="00645B75">
              <w:rPr>
                <w:rFonts w:asciiTheme="majorBidi" w:hAnsiTheme="majorBidi" w:cstheme="majorBidi"/>
                <w:b/>
                <w:bCs/>
                <w:sz w:val="24"/>
                <w:szCs w:val="24"/>
                <w:lang w:bidi="ar-IQ"/>
              </w:rPr>
              <w:t>Literature :Poetry</w:t>
            </w:r>
          </w:p>
        </w:tc>
        <w:tc>
          <w:tcPr>
            <w:tcW w:w="1229" w:type="dxa"/>
            <w:shd w:val="clear" w:color="auto" w:fill="auto"/>
            <w:vAlign w:val="center"/>
          </w:tcPr>
          <w:p w14:paraId="3E3781E6" w14:textId="12F692BA" w:rsidR="00BD36DF" w:rsidRPr="00645B75" w:rsidRDefault="00BD36DF" w:rsidP="00BD36DF">
            <w:pPr>
              <w:jc w:val="center"/>
              <w:rPr>
                <w:rFonts w:asciiTheme="majorBidi" w:hAnsiTheme="majorBidi" w:cstheme="majorBidi"/>
                <w:b/>
                <w:bCs/>
                <w:sz w:val="24"/>
                <w:szCs w:val="24"/>
                <w:lang w:bidi="ar-IQ"/>
              </w:rPr>
            </w:pPr>
            <w:r w:rsidRPr="00645B75">
              <w:rPr>
                <w:rFonts w:asciiTheme="majorBidi" w:hAnsiTheme="majorBidi" w:cstheme="majorBidi"/>
                <w:b/>
                <w:bCs/>
                <w:sz w:val="24"/>
                <w:szCs w:val="24"/>
                <w:lang w:bidi="ar-IQ"/>
              </w:rPr>
              <w:t>2</w:t>
            </w:r>
          </w:p>
        </w:tc>
        <w:tc>
          <w:tcPr>
            <w:tcW w:w="1460" w:type="dxa"/>
            <w:shd w:val="clear" w:color="auto" w:fill="auto"/>
            <w:vAlign w:val="center"/>
          </w:tcPr>
          <w:p w14:paraId="727F233A" w14:textId="4CA3F07E" w:rsidR="00BD36DF" w:rsidRPr="00645B75" w:rsidRDefault="00BD36DF" w:rsidP="00BD36DF">
            <w:pPr>
              <w:jc w:val="center"/>
              <w:rPr>
                <w:rFonts w:asciiTheme="majorBidi" w:hAnsiTheme="majorBidi" w:cstheme="majorBidi"/>
                <w:b/>
                <w:bCs/>
                <w:sz w:val="24"/>
                <w:szCs w:val="24"/>
                <w:rtl/>
                <w:lang w:bidi="ar-IQ"/>
              </w:rPr>
            </w:pPr>
          </w:p>
        </w:tc>
      </w:tr>
      <w:tr w:rsidR="00BD36DF" w:rsidRPr="00921F53" w14:paraId="63BD2DF2" w14:textId="77777777" w:rsidTr="00BD36DF">
        <w:trPr>
          <w:trHeight w:val="346"/>
        </w:trPr>
        <w:tc>
          <w:tcPr>
            <w:tcW w:w="1568" w:type="dxa"/>
            <w:shd w:val="clear" w:color="auto" w:fill="auto"/>
            <w:vAlign w:val="center"/>
          </w:tcPr>
          <w:p w14:paraId="084FE98B" w14:textId="1387500E" w:rsidR="00BD36DF" w:rsidRPr="00645B75" w:rsidRDefault="00BD36DF" w:rsidP="00BD36DF">
            <w:pPr>
              <w:rPr>
                <w:rFonts w:asciiTheme="majorBidi" w:hAnsiTheme="majorBidi" w:cstheme="majorBidi"/>
                <w:b/>
                <w:bCs/>
                <w:sz w:val="24"/>
                <w:szCs w:val="24"/>
              </w:rPr>
            </w:pPr>
            <w:r>
              <w:rPr>
                <w:rFonts w:asciiTheme="majorBidi" w:eastAsia="Calibri" w:hAnsiTheme="majorBidi" w:cstheme="majorBidi"/>
                <w:b/>
                <w:bCs/>
                <w:sz w:val="24"/>
                <w:szCs w:val="24"/>
                <w:lang w:bidi="ar-IQ"/>
              </w:rPr>
              <w:t xml:space="preserve">First </w:t>
            </w:r>
          </w:p>
        </w:tc>
        <w:tc>
          <w:tcPr>
            <w:tcW w:w="1989" w:type="dxa"/>
            <w:shd w:val="clear" w:color="auto" w:fill="auto"/>
            <w:vAlign w:val="center"/>
          </w:tcPr>
          <w:p w14:paraId="7CBF3D3A" w14:textId="7AD87D67" w:rsidR="00BD36DF" w:rsidRPr="00645B75" w:rsidRDefault="00BD36DF" w:rsidP="00BD36DF">
            <w:pPr>
              <w:rPr>
                <w:rFonts w:asciiTheme="majorBidi" w:hAnsiTheme="majorBidi" w:cstheme="majorBidi"/>
                <w:b/>
                <w:bCs/>
                <w:sz w:val="24"/>
                <w:szCs w:val="24"/>
              </w:rPr>
            </w:pPr>
            <w:r w:rsidRPr="00645B75">
              <w:rPr>
                <w:rFonts w:asciiTheme="majorBidi" w:hAnsiTheme="majorBidi" w:cstheme="majorBidi"/>
                <w:b/>
                <w:bCs/>
                <w:sz w:val="24"/>
                <w:szCs w:val="24"/>
                <w:lang w:bidi="ar-IQ"/>
              </w:rPr>
              <w:t>Eng</w:t>
            </w:r>
            <w:r>
              <w:rPr>
                <w:rFonts w:asciiTheme="majorBidi" w:hAnsiTheme="majorBidi" w:cstheme="majorBidi"/>
                <w:b/>
                <w:bCs/>
                <w:sz w:val="24"/>
                <w:szCs w:val="24"/>
                <w:lang w:bidi="ar-IQ"/>
              </w:rPr>
              <w:t>l</w:t>
            </w:r>
            <w:r w:rsidRPr="00645B75">
              <w:rPr>
                <w:rFonts w:asciiTheme="majorBidi" w:hAnsiTheme="majorBidi" w:cstheme="majorBidi"/>
                <w:b/>
                <w:bCs/>
                <w:sz w:val="24"/>
                <w:szCs w:val="24"/>
                <w:lang w:bidi="ar-IQ"/>
              </w:rPr>
              <w:t xml:space="preserve"> 1308</w:t>
            </w:r>
          </w:p>
        </w:tc>
        <w:tc>
          <w:tcPr>
            <w:tcW w:w="3544" w:type="dxa"/>
            <w:shd w:val="clear" w:color="auto" w:fill="auto"/>
            <w:vAlign w:val="center"/>
          </w:tcPr>
          <w:p w14:paraId="4F9CE211" w14:textId="14C286BC" w:rsidR="00BD36DF" w:rsidRPr="00645B75" w:rsidRDefault="00BD36DF" w:rsidP="00BD36DF">
            <w:pPr>
              <w:jc w:val="center"/>
              <w:rPr>
                <w:rFonts w:asciiTheme="majorBidi" w:hAnsiTheme="majorBidi" w:cstheme="majorBidi"/>
                <w:b/>
                <w:bCs/>
                <w:sz w:val="24"/>
                <w:szCs w:val="24"/>
                <w:rtl/>
                <w:lang w:bidi="ar-IQ"/>
              </w:rPr>
            </w:pPr>
            <w:r w:rsidRPr="00645B75">
              <w:rPr>
                <w:rFonts w:asciiTheme="majorBidi" w:hAnsiTheme="majorBidi" w:cstheme="majorBidi"/>
                <w:b/>
                <w:bCs/>
                <w:sz w:val="24"/>
                <w:szCs w:val="24"/>
                <w:lang w:bidi="ar-IQ"/>
              </w:rPr>
              <w:t xml:space="preserve">Grammar </w:t>
            </w:r>
          </w:p>
        </w:tc>
        <w:tc>
          <w:tcPr>
            <w:tcW w:w="1229" w:type="dxa"/>
            <w:shd w:val="clear" w:color="auto" w:fill="auto"/>
            <w:vAlign w:val="center"/>
          </w:tcPr>
          <w:p w14:paraId="509973BA" w14:textId="7F9B4FBA" w:rsidR="00BD36DF" w:rsidRPr="00645B75" w:rsidRDefault="00BD36DF" w:rsidP="00BD36DF">
            <w:pPr>
              <w:jc w:val="center"/>
              <w:rPr>
                <w:rFonts w:asciiTheme="majorBidi" w:hAnsiTheme="majorBidi" w:cstheme="majorBidi"/>
                <w:b/>
                <w:bCs/>
                <w:sz w:val="24"/>
                <w:szCs w:val="24"/>
                <w:lang w:bidi="ar-IQ"/>
              </w:rPr>
            </w:pPr>
            <w:r w:rsidRPr="00645B75">
              <w:rPr>
                <w:rFonts w:asciiTheme="majorBidi" w:hAnsiTheme="majorBidi" w:cstheme="majorBidi"/>
                <w:b/>
                <w:bCs/>
                <w:sz w:val="24"/>
                <w:szCs w:val="24"/>
                <w:lang w:bidi="ar-IQ"/>
              </w:rPr>
              <w:t>2</w:t>
            </w:r>
          </w:p>
        </w:tc>
        <w:tc>
          <w:tcPr>
            <w:tcW w:w="1460" w:type="dxa"/>
            <w:shd w:val="clear" w:color="auto" w:fill="auto"/>
            <w:vAlign w:val="center"/>
          </w:tcPr>
          <w:p w14:paraId="29F98056" w14:textId="4BD945E9" w:rsidR="00BD36DF" w:rsidRPr="00645B75" w:rsidRDefault="00BD36DF" w:rsidP="00BD36DF">
            <w:pPr>
              <w:jc w:val="center"/>
              <w:rPr>
                <w:rFonts w:asciiTheme="majorBidi" w:hAnsiTheme="majorBidi" w:cstheme="majorBidi"/>
                <w:b/>
                <w:bCs/>
                <w:sz w:val="24"/>
                <w:szCs w:val="24"/>
                <w:rtl/>
                <w:lang w:bidi="ar-IQ"/>
              </w:rPr>
            </w:pPr>
          </w:p>
        </w:tc>
      </w:tr>
      <w:tr w:rsidR="00645B75" w:rsidRPr="00921F53" w14:paraId="24A794A8" w14:textId="77777777" w:rsidTr="00BD36DF">
        <w:trPr>
          <w:trHeight w:val="346"/>
        </w:trPr>
        <w:tc>
          <w:tcPr>
            <w:tcW w:w="1568" w:type="dxa"/>
            <w:shd w:val="clear" w:color="auto" w:fill="auto"/>
          </w:tcPr>
          <w:p w14:paraId="2A5B5EC8" w14:textId="0A225745" w:rsidR="00645B75" w:rsidRPr="00921F53" w:rsidRDefault="00BD36DF" w:rsidP="00645B75">
            <w:pPr>
              <w:rPr>
                <w:rFonts w:cs="Times New Roman"/>
              </w:rPr>
            </w:pPr>
            <w:r>
              <w:rPr>
                <w:rFonts w:eastAsia="Calibri" w:cs="Times New Roman"/>
                <w:sz w:val="28"/>
                <w:szCs w:val="28"/>
                <w:lang w:bidi="ar-IQ"/>
              </w:rPr>
              <w:t xml:space="preserve">Second </w:t>
            </w:r>
          </w:p>
        </w:tc>
        <w:tc>
          <w:tcPr>
            <w:tcW w:w="1989" w:type="dxa"/>
            <w:shd w:val="clear" w:color="auto" w:fill="auto"/>
          </w:tcPr>
          <w:p w14:paraId="0E4FF9C6" w14:textId="77777777" w:rsidR="00645B75" w:rsidRPr="00921F53" w:rsidRDefault="00645B75" w:rsidP="00645B75">
            <w:pPr>
              <w:rPr>
                <w:rFonts w:cs="Times New Roman"/>
              </w:rPr>
            </w:pPr>
            <w:r w:rsidRPr="00921F53">
              <w:rPr>
                <w:rFonts w:cs="Times New Roman"/>
                <w:b/>
                <w:bCs/>
                <w:sz w:val="24"/>
                <w:szCs w:val="24"/>
                <w:lang w:bidi="ar-IQ"/>
              </w:rPr>
              <w:t>Univ 2107</w:t>
            </w:r>
          </w:p>
        </w:tc>
        <w:tc>
          <w:tcPr>
            <w:tcW w:w="3544" w:type="dxa"/>
            <w:shd w:val="clear" w:color="auto" w:fill="auto"/>
            <w:vAlign w:val="center"/>
          </w:tcPr>
          <w:p w14:paraId="2D2DCF9D" w14:textId="710132D6" w:rsidR="00645B75" w:rsidRPr="00921F53" w:rsidRDefault="00645B75" w:rsidP="00645B75">
            <w:pPr>
              <w:jc w:val="center"/>
              <w:rPr>
                <w:rFonts w:cs="Times New Roman"/>
                <w:b/>
                <w:bCs/>
                <w:sz w:val="24"/>
                <w:szCs w:val="24"/>
                <w:lang w:bidi="ar-IQ"/>
              </w:rPr>
            </w:pPr>
            <w:r w:rsidRPr="00921F53">
              <w:rPr>
                <w:rFonts w:cs="Times New Roman"/>
                <w:b/>
                <w:bCs/>
                <w:sz w:val="24"/>
                <w:szCs w:val="24"/>
                <w:lang w:bidi="ar-IQ"/>
              </w:rPr>
              <w:t xml:space="preserve">Arabic </w:t>
            </w:r>
          </w:p>
        </w:tc>
        <w:tc>
          <w:tcPr>
            <w:tcW w:w="1229" w:type="dxa"/>
            <w:shd w:val="clear" w:color="auto" w:fill="auto"/>
            <w:vAlign w:val="center"/>
          </w:tcPr>
          <w:p w14:paraId="518273BB" w14:textId="77777777" w:rsidR="00645B75" w:rsidRPr="00921F53" w:rsidRDefault="00645B75" w:rsidP="00645B75">
            <w:pPr>
              <w:jc w:val="center"/>
              <w:rPr>
                <w:rFonts w:cs="Times New Roman"/>
                <w:b/>
                <w:bCs/>
                <w:sz w:val="24"/>
                <w:szCs w:val="24"/>
                <w:lang w:bidi="ar-IQ"/>
              </w:rPr>
            </w:pPr>
            <w:r w:rsidRPr="00921F53">
              <w:rPr>
                <w:rFonts w:cs="Times New Roman"/>
                <w:b/>
                <w:bCs/>
                <w:sz w:val="24"/>
                <w:szCs w:val="24"/>
                <w:lang w:bidi="ar-IQ"/>
              </w:rPr>
              <w:t>2</w:t>
            </w:r>
          </w:p>
        </w:tc>
        <w:tc>
          <w:tcPr>
            <w:tcW w:w="1460" w:type="dxa"/>
            <w:shd w:val="clear" w:color="auto" w:fill="auto"/>
            <w:vAlign w:val="center"/>
          </w:tcPr>
          <w:p w14:paraId="149EA188" w14:textId="6A76DA05" w:rsidR="00645B75" w:rsidRPr="00921F53" w:rsidRDefault="00645B75" w:rsidP="00645B75">
            <w:pPr>
              <w:jc w:val="center"/>
              <w:rPr>
                <w:rFonts w:cs="Times New Roman"/>
                <w:b/>
                <w:bCs/>
                <w:sz w:val="24"/>
                <w:szCs w:val="24"/>
                <w:rtl/>
                <w:lang w:bidi="ar-IQ"/>
              </w:rPr>
            </w:pPr>
          </w:p>
        </w:tc>
      </w:tr>
      <w:tr w:rsidR="00BD36DF" w:rsidRPr="00921F53" w14:paraId="1321AD09" w14:textId="77777777" w:rsidTr="00BD36DF">
        <w:trPr>
          <w:trHeight w:val="346"/>
        </w:trPr>
        <w:tc>
          <w:tcPr>
            <w:tcW w:w="1568" w:type="dxa"/>
            <w:shd w:val="clear" w:color="auto" w:fill="auto"/>
          </w:tcPr>
          <w:p w14:paraId="4BFEB7FD" w14:textId="62A8B038" w:rsidR="00BD36DF" w:rsidRPr="00921F53" w:rsidRDefault="00BD36DF" w:rsidP="00BD36DF">
            <w:pPr>
              <w:rPr>
                <w:rFonts w:cs="Times New Roman"/>
              </w:rPr>
            </w:pPr>
            <w:r>
              <w:rPr>
                <w:rFonts w:eastAsia="Calibri" w:cs="Times New Roman"/>
                <w:sz w:val="28"/>
                <w:szCs w:val="28"/>
                <w:lang w:bidi="ar-IQ"/>
              </w:rPr>
              <w:t xml:space="preserve">Second </w:t>
            </w:r>
          </w:p>
        </w:tc>
        <w:tc>
          <w:tcPr>
            <w:tcW w:w="1989" w:type="dxa"/>
            <w:shd w:val="clear" w:color="auto" w:fill="auto"/>
          </w:tcPr>
          <w:p w14:paraId="05E53F47" w14:textId="77777777" w:rsidR="00BD36DF" w:rsidRPr="00921F53" w:rsidRDefault="00BD36DF" w:rsidP="00BD36DF">
            <w:pPr>
              <w:rPr>
                <w:rFonts w:cs="Times New Roman"/>
              </w:rPr>
            </w:pPr>
            <w:r w:rsidRPr="00921F53">
              <w:rPr>
                <w:rFonts w:cs="Times New Roman"/>
                <w:b/>
                <w:bCs/>
                <w:sz w:val="24"/>
                <w:szCs w:val="24"/>
                <w:lang w:bidi="ar-IQ"/>
              </w:rPr>
              <w:t>Univ 2108</w:t>
            </w:r>
          </w:p>
        </w:tc>
        <w:tc>
          <w:tcPr>
            <w:tcW w:w="3544" w:type="dxa"/>
            <w:shd w:val="clear" w:color="auto" w:fill="auto"/>
            <w:vAlign w:val="center"/>
          </w:tcPr>
          <w:p w14:paraId="46B93C84" w14:textId="3FB9D4E9" w:rsidR="00BD36DF" w:rsidRPr="00921F53" w:rsidRDefault="00BD36DF" w:rsidP="00BD36DF">
            <w:pPr>
              <w:jc w:val="center"/>
              <w:rPr>
                <w:rFonts w:cs="Times New Roman"/>
                <w:b/>
                <w:bCs/>
                <w:sz w:val="24"/>
                <w:szCs w:val="24"/>
                <w:rtl/>
                <w:lang w:bidi="ar-IQ"/>
              </w:rPr>
            </w:pPr>
            <w:r w:rsidRPr="00921F53">
              <w:rPr>
                <w:rFonts w:cs="Times New Roman"/>
                <w:b/>
                <w:bCs/>
                <w:lang w:bidi="ar-IQ"/>
              </w:rPr>
              <w:t>Computer</w:t>
            </w:r>
            <w:r w:rsidRPr="00921F53">
              <w:rPr>
                <w:rFonts w:cs="Times New Roman"/>
                <w:b/>
                <w:bCs/>
                <w:sz w:val="24"/>
                <w:szCs w:val="24"/>
                <w:lang w:bidi="ar-IQ"/>
              </w:rPr>
              <w:t xml:space="preserve"> </w:t>
            </w:r>
          </w:p>
        </w:tc>
        <w:tc>
          <w:tcPr>
            <w:tcW w:w="1229" w:type="dxa"/>
            <w:shd w:val="clear" w:color="auto" w:fill="auto"/>
            <w:vAlign w:val="center"/>
          </w:tcPr>
          <w:p w14:paraId="4B5376DC" w14:textId="78399783" w:rsidR="00BD36DF" w:rsidRPr="00921F53" w:rsidRDefault="00BD36DF" w:rsidP="00BD36DF">
            <w:pPr>
              <w:jc w:val="center"/>
              <w:rPr>
                <w:rFonts w:cs="Times New Roman"/>
                <w:b/>
                <w:bCs/>
                <w:sz w:val="24"/>
                <w:szCs w:val="24"/>
                <w:lang w:bidi="ar-IQ"/>
              </w:rPr>
            </w:pPr>
            <w:r>
              <w:rPr>
                <w:rFonts w:cs="Times New Roman"/>
                <w:b/>
                <w:bCs/>
                <w:sz w:val="24"/>
                <w:szCs w:val="24"/>
                <w:lang w:bidi="ar-IQ"/>
              </w:rPr>
              <w:t>1</w:t>
            </w:r>
          </w:p>
        </w:tc>
        <w:tc>
          <w:tcPr>
            <w:tcW w:w="1460" w:type="dxa"/>
            <w:shd w:val="clear" w:color="auto" w:fill="auto"/>
            <w:vAlign w:val="center"/>
          </w:tcPr>
          <w:p w14:paraId="5C03A6C5" w14:textId="5C8DB84F" w:rsidR="00BD36DF" w:rsidRPr="00921F53" w:rsidRDefault="00BD36DF" w:rsidP="00BD36DF">
            <w:pPr>
              <w:jc w:val="center"/>
              <w:rPr>
                <w:rFonts w:cs="Times New Roman"/>
                <w:b/>
                <w:bCs/>
                <w:sz w:val="24"/>
                <w:szCs w:val="24"/>
                <w:rtl/>
                <w:lang w:bidi="ar-IQ"/>
              </w:rPr>
            </w:pPr>
            <w:r>
              <w:rPr>
                <w:rFonts w:cs="Times New Roman" w:hint="cs"/>
                <w:b/>
                <w:bCs/>
                <w:sz w:val="24"/>
                <w:szCs w:val="24"/>
                <w:rtl/>
                <w:lang w:bidi="ar-IQ"/>
              </w:rPr>
              <w:t>2</w:t>
            </w:r>
          </w:p>
        </w:tc>
      </w:tr>
      <w:tr w:rsidR="00BD36DF" w:rsidRPr="00921F53" w14:paraId="6DA79919" w14:textId="77777777" w:rsidTr="00BD36DF">
        <w:trPr>
          <w:trHeight w:val="346"/>
        </w:trPr>
        <w:tc>
          <w:tcPr>
            <w:tcW w:w="1568" w:type="dxa"/>
            <w:shd w:val="clear" w:color="auto" w:fill="auto"/>
          </w:tcPr>
          <w:p w14:paraId="183D8149" w14:textId="6A89A56C" w:rsidR="00BD36DF" w:rsidRPr="00921F53" w:rsidRDefault="00BD36DF" w:rsidP="00BD36DF">
            <w:pPr>
              <w:rPr>
                <w:rFonts w:cs="Times New Roman"/>
              </w:rPr>
            </w:pPr>
            <w:r>
              <w:rPr>
                <w:rFonts w:eastAsia="Calibri" w:cs="Times New Roman"/>
                <w:sz w:val="28"/>
                <w:szCs w:val="28"/>
                <w:lang w:bidi="ar-IQ"/>
              </w:rPr>
              <w:t xml:space="preserve">Second </w:t>
            </w:r>
          </w:p>
        </w:tc>
        <w:tc>
          <w:tcPr>
            <w:tcW w:w="1989" w:type="dxa"/>
            <w:shd w:val="clear" w:color="auto" w:fill="auto"/>
          </w:tcPr>
          <w:p w14:paraId="0A957B28" w14:textId="2ED2CFE1" w:rsidR="00BD36DF" w:rsidRPr="00921F53" w:rsidRDefault="00BD36DF" w:rsidP="00BD36DF">
            <w:pPr>
              <w:rPr>
                <w:rFonts w:cs="Times New Roman"/>
              </w:rPr>
            </w:pPr>
            <w:r w:rsidRPr="00921F53">
              <w:rPr>
                <w:rFonts w:cs="Times New Roman"/>
                <w:b/>
                <w:bCs/>
                <w:sz w:val="24"/>
                <w:szCs w:val="24"/>
                <w:lang w:bidi="ar-IQ"/>
              </w:rPr>
              <w:t>Coll 2206</w:t>
            </w:r>
          </w:p>
        </w:tc>
        <w:tc>
          <w:tcPr>
            <w:tcW w:w="3544" w:type="dxa"/>
            <w:shd w:val="clear" w:color="auto" w:fill="auto"/>
          </w:tcPr>
          <w:p w14:paraId="23A25266" w14:textId="198C7EE6" w:rsidR="00BD36DF" w:rsidRPr="00921F53" w:rsidRDefault="00BD36DF" w:rsidP="00BD36DF">
            <w:pPr>
              <w:jc w:val="center"/>
              <w:rPr>
                <w:rFonts w:cs="Times New Roman"/>
                <w:b/>
                <w:bCs/>
                <w:sz w:val="24"/>
                <w:szCs w:val="24"/>
              </w:rPr>
            </w:pPr>
            <w:r>
              <w:rPr>
                <w:rFonts w:cs="Times New Roman"/>
                <w:b/>
                <w:bCs/>
                <w:sz w:val="24"/>
                <w:szCs w:val="24"/>
              </w:rPr>
              <w:t xml:space="preserve">Counselling and Mental Health </w:t>
            </w:r>
          </w:p>
        </w:tc>
        <w:tc>
          <w:tcPr>
            <w:tcW w:w="1229" w:type="dxa"/>
            <w:shd w:val="clear" w:color="auto" w:fill="auto"/>
            <w:vAlign w:val="center"/>
          </w:tcPr>
          <w:p w14:paraId="253FD49E" w14:textId="659C7D74" w:rsidR="00BD36DF" w:rsidRPr="00921F53" w:rsidRDefault="00BD36DF" w:rsidP="00BD36DF">
            <w:pPr>
              <w:jc w:val="center"/>
              <w:rPr>
                <w:rFonts w:cs="Times New Roman"/>
                <w:b/>
                <w:bCs/>
                <w:sz w:val="24"/>
                <w:szCs w:val="24"/>
                <w:lang w:bidi="ar-IQ"/>
              </w:rPr>
            </w:pPr>
            <w:r>
              <w:rPr>
                <w:rFonts w:cs="Times New Roman"/>
                <w:b/>
                <w:bCs/>
                <w:sz w:val="24"/>
                <w:szCs w:val="24"/>
                <w:lang w:bidi="ar-IQ"/>
              </w:rPr>
              <w:t>3</w:t>
            </w:r>
          </w:p>
        </w:tc>
        <w:tc>
          <w:tcPr>
            <w:tcW w:w="1460" w:type="dxa"/>
            <w:shd w:val="clear" w:color="auto" w:fill="auto"/>
            <w:vAlign w:val="center"/>
          </w:tcPr>
          <w:p w14:paraId="1CCC88C4" w14:textId="3DECF441" w:rsidR="00BD36DF" w:rsidRPr="00921F53" w:rsidRDefault="00BD36DF" w:rsidP="00BD36DF">
            <w:pPr>
              <w:jc w:val="center"/>
              <w:rPr>
                <w:rFonts w:cs="Times New Roman"/>
                <w:b/>
                <w:bCs/>
                <w:sz w:val="24"/>
                <w:szCs w:val="24"/>
                <w:rtl/>
                <w:lang w:bidi="ar-IQ"/>
              </w:rPr>
            </w:pPr>
          </w:p>
        </w:tc>
      </w:tr>
      <w:tr w:rsidR="00BD36DF" w:rsidRPr="00921F53" w14:paraId="46D83213" w14:textId="77777777" w:rsidTr="00BD36DF">
        <w:trPr>
          <w:trHeight w:val="346"/>
        </w:trPr>
        <w:tc>
          <w:tcPr>
            <w:tcW w:w="1568" w:type="dxa"/>
            <w:shd w:val="clear" w:color="auto" w:fill="auto"/>
          </w:tcPr>
          <w:p w14:paraId="47652E76" w14:textId="2927FF47" w:rsidR="00BD36DF" w:rsidRPr="00921F53" w:rsidRDefault="00BD36DF" w:rsidP="00BD36DF">
            <w:pPr>
              <w:rPr>
                <w:rFonts w:cs="Times New Roman"/>
              </w:rPr>
            </w:pPr>
            <w:r>
              <w:rPr>
                <w:rFonts w:eastAsia="Calibri" w:cs="Times New Roman"/>
                <w:sz w:val="28"/>
                <w:szCs w:val="28"/>
                <w:lang w:bidi="ar-IQ"/>
              </w:rPr>
              <w:t xml:space="preserve">Second </w:t>
            </w:r>
          </w:p>
        </w:tc>
        <w:tc>
          <w:tcPr>
            <w:tcW w:w="1989" w:type="dxa"/>
            <w:shd w:val="clear" w:color="auto" w:fill="auto"/>
          </w:tcPr>
          <w:p w14:paraId="0FB42DC7" w14:textId="0C41946C" w:rsidR="00BD36DF" w:rsidRPr="00921F53" w:rsidRDefault="00BD36DF" w:rsidP="00BD36DF">
            <w:pPr>
              <w:rPr>
                <w:rFonts w:cs="Times New Roman"/>
              </w:rPr>
            </w:pPr>
            <w:r w:rsidRPr="00921F53">
              <w:rPr>
                <w:rFonts w:cs="Times New Roman"/>
                <w:b/>
                <w:bCs/>
                <w:sz w:val="24"/>
                <w:szCs w:val="24"/>
                <w:lang w:bidi="ar-IQ"/>
              </w:rPr>
              <w:t>Engl  23</w:t>
            </w:r>
            <w:r>
              <w:rPr>
                <w:rFonts w:cs="Times New Roman"/>
                <w:b/>
                <w:bCs/>
                <w:sz w:val="24"/>
                <w:szCs w:val="24"/>
                <w:lang w:bidi="ar-IQ"/>
              </w:rPr>
              <w:t>14</w:t>
            </w:r>
          </w:p>
        </w:tc>
        <w:tc>
          <w:tcPr>
            <w:tcW w:w="3544" w:type="dxa"/>
            <w:shd w:val="clear" w:color="auto" w:fill="auto"/>
          </w:tcPr>
          <w:p w14:paraId="0E4CD4A8" w14:textId="329290AF" w:rsidR="00BD36DF" w:rsidRPr="00921F53" w:rsidRDefault="00BD36DF" w:rsidP="00BD36DF">
            <w:pPr>
              <w:jc w:val="center"/>
              <w:rPr>
                <w:rFonts w:cs="Times New Roman"/>
                <w:b/>
                <w:bCs/>
                <w:sz w:val="24"/>
                <w:szCs w:val="24"/>
                <w:rtl/>
                <w:lang w:bidi="ar-IQ"/>
              </w:rPr>
            </w:pPr>
            <w:r>
              <w:rPr>
                <w:rFonts w:cs="Times New Roman"/>
                <w:b/>
                <w:bCs/>
                <w:sz w:val="24"/>
                <w:szCs w:val="24"/>
                <w:lang w:bidi="ar-IQ"/>
              </w:rPr>
              <w:t xml:space="preserve">Reading Comprehension </w:t>
            </w:r>
          </w:p>
        </w:tc>
        <w:tc>
          <w:tcPr>
            <w:tcW w:w="1229" w:type="dxa"/>
            <w:shd w:val="clear" w:color="auto" w:fill="auto"/>
            <w:vAlign w:val="center"/>
          </w:tcPr>
          <w:p w14:paraId="3486EEB3" w14:textId="77777777" w:rsidR="00BD36DF" w:rsidRPr="00921F53" w:rsidRDefault="00BD36DF" w:rsidP="00BD36DF">
            <w:pPr>
              <w:jc w:val="center"/>
              <w:rPr>
                <w:rFonts w:cs="Times New Roman"/>
                <w:b/>
                <w:bCs/>
                <w:sz w:val="24"/>
                <w:szCs w:val="24"/>
                <w:lang w:bidi="ar-IQ"/>
              </w:rPr>
            </w:pPr>
            <w:r w:rsidRPr="00921F53">
              <w:rPr>
                <w:rFonts w:cs="Times New Roman"/>
                <w:b/>
                <w:bCs/>
                <w:sz w:val="24"/>
                <w:szCs w:val="24"/>
                <w:lang w:bidi="ar-IQ"/>
              </w:rPr>
              <w:t>2</w:t>
            </w:r>
          </w:p>
        </w:tc>
        <w:tc>
          <w:tcPr>
            <w:tcW w:w="1460" w:type="dxa"/>
            <w:shd w:val="clear" w:color="auto" w:fill="auto"/>
            <w:vAlign w:val="center"/>
          </w:tcPr>
          <w:p w14:paraId="37800F50" w14:textId="4AE7BBEA" w:rsidR="00BD36DF" w:rsidRPr="00921F53" w:rsidRDefault="00BD36DF" w:rsidP="00BD36DF">
            <w:pPr>
              <w:jc w:val="center"/>
              <w:rPr>
                <w:rFonts w:cs="Times New Roman"/>
                <w:b/>
                <w:bCs/>
                <w:sz w:val="24"/>
                <w:szCs w:val="24"/>
                <w:lang w:bidi="ar-IQ"/>
              </w:rPr>
            </w:pPr>
          </w:p>
        </w:tc>
      </w:tr>
      <w:tr w:rsidR="00BD36DF" w:rsidRPr="00921F53" w14:paraId="4A5A861A" w14:textId="77777777" w:rsidTr="00BD36DF">
        <w:trPr>
          <w:trHeight w:val="346"/>
        </w:trPr>
        <w:tc>
          <w:tcPr>
            <w:tcW w:w="1568" w:type="dxa"/>
            <w:shd w:val="clear" w:color="auto" w:fill="auto"/>
          </w:tcPr>
          <w:p w14:paraId="76B72D92" w14:textId="028D7616" w:rsidR="00BD36DF" w:rsidRPr="00921F53" w:rsidRDefault="00BD36DF" w:rsidP="00BD36DF">
            <w:pPr>
              <w:rPr>
                <w:rFonts w:eastAsia="Calibri" w:cs="Times New Roman"/>
                <w:sz w:val="28"/>
                <w:szCs w:val="28"/>
                <w:rtl/>
                <w:lang w:bidi="ar-IQ"/>
              </w:rPr>
            </w:pPr>
            <w:r>
              <w:rPr>
                <w:rFonts w:eastAsia="Calibri" w:cs="Times New Roman"/>
                <w:sz w:val="28"/>
                <w:szCs w:val="28"/>
                <w:lang w:bidi="ar-IQ"/>
              </w:rPr>
              <w:t xml:space="preserve">Second </w:t>
            </w:r>
          </w:p>
        </w:tc>
        <w:tc>
          <w:tcPr>
            <w:tcW w:w="1989" w:type="dxa"/>
            <w:shd w:val="clear" w:color="auto" w:fill="auto"/>
          </w:tcPr>
          <w:p w14:paraId="6C5C35AB" w14:textId="0EA63F90" w:rsidR="00BD36DF" w:rsidRPr="00921F53" w:rsidRDefault="00BD36DF" w:rsidP="00BD36DF">
            <w:pPr>
              <w:rPr>
                <w:rFonts w:cs="Times New Roman"/>
                <w:b/>
                <w:bCs/>
                <w:sz w:val="24"/>
                <w:szCs w:val="24"/>
                <w:lang w:bidi="ar-IQ"/>
              </w:rPr>
            </w:pPr>
            <w:r w:rsidRPr="00921F53">
              <w:rPr>
                <w:rFonts w:cs="Times New Roman"/>
                <w:b/>
                <w:bCs/>
                <w:sz w:val="24"/>
                <w:szCs w:val="24"/>
                <w:lang w:bidi="ar-IQ"/>
              </w:rPr>
              <w:t>Engl  2311</w:t>
            </w:r>
          </w:p>
        </w:tc>
        <w:tc>
          <w:tcPr>
            <w:tcW w:w="3544" w:type="dxa"/>
            <w:shd w:val="clear" w:color="auto" w:fill="auto"/>
          </w:tcPr>
          <w:p w14:paraId="2883D63C" w14:textId="2DAA5E0A" w:rsidR="00BD36DF" w:rsidRDefault="00BD36DF" w:rsidP="00BD36DF">
            <w:pPr>
              <w:jc w:val="center"/>
              <w:rPr>
                <w:rFonts w:cs="Times New Roman"/>
                <w:b/>
                <w:bCs/>
                <w:sz w:val="24"/>
                <w:szCs w:val="24"/>
                <w:lang w:bidi="ar-IQ"/>
              </w:rPr>
            </w:pPr>
            <w:r w:rsidRPr="00921F53">
              <w:rPr>
                <w:rFonts w:cs="Times New Roman"/>
                <w:b/>
                <w:bCs/>
                <w:sz w:val="22"/>
                <w:szCs w:val="22"/>
                <w:lang w:bidi="ar-IQ"/>
              </w:rPr>
              <w:t xml:space="preserve">Grammar </w:t>
            </w:r>
          </w:p>
        </w:tc>
        <w:tc>
          <w:tcPr>
            <w:tcW w:w="1229" w:type="dxa"/>
            <w:shd w:val="clear" w:color="auto" w:fill="auto"/>
            <w:vAlign w:val="center"/>
          </w:tcPr>
          <w:p w14:paraId="64BE920A" w14:textId="4CA34880" w:rsidR="00BD36DF" w:rsidRPr="00921F53" w:rsidRDefault="00BD36DF" w:rsidP="00BD36DF">
            <w:pPr>
              <w:jc w:val="center"/>
              <w:rPr>
                <w:rFonts w:cs="Times New Roman"/>
                <w:b/>
                <w:bCs/>
                <w:sz w:val="24"/>
                <w:szCs w:val="24"/>
                <w:lang w:bidi="ar-IQ"/>
              </w:rPr>
            </w:pPr>
            <w:r w:rsidRPr="00921F53">
              <w:rPr>
                <w:rFonts w:cs="Times New Roman"/>
                <w:b/>
                <w:bCs/>
                <w:lang w:bidi="ar-IQ"/>
              </w:rPr>
              <w:t>3</w:t>
            </w:r>
          </w:p>
        </w:tc>
        <w:tc>
          <w:tcPr>
            <w:tcW w:w="1460" w:type="dxa"/>
            <w:shd w:val="clear" w:color="auto" w:fill="auto"/>
            <w:vAlign w:val="center"/>
          </w:tcPr>
          <w:p w14:paraId="7DF56617" w14:textId="7BE669BD" w:rsidR="00BD36DF" w:rsidRPr="00921F53" w:rsidRDefault="00BD36DF" w:rsidP="00BD36DF">
            <w:pPr>
              <w:jc w:val="center"/>
              <w:rPr>
                <w:rFonts w:cs="Times New Roman"/>
                <w:b/>
                <w:bCs/>
                <w:sz w:val="24"/>
                <w:szCs w:val="24"/>
                <w:lang w:bidi="ar-IQ"/>
              </w:rPr>
            </w:pPr>
          </w:p>
        </w:tc>
      </w:tr>
      <w:tr w:rsidR="00BD36DF" w:rsidRPr="00921F53" w14:paraId="03618239" w14:textId="77777777" w:rsidTr="00BD36DF">
        <w:trPr>
          <w:trHeight w:val="346"/>
        </w:trPr>
        <w:tc>
          <w:tcPr>
            <w:tcW w:w="1568" w:type="dxa"/>
            <w:shd w:val="clear" w:color="auto" w:fill="auto"/>
          </w:tcPr>
          <w:p w14:paraId="73D00B0C" w14:textId="4BB00DFE" w:rsidR="00BD36DF" w:rsidRPr="00921F53" w:rsidRDefault="00BD36DF" w:rsidP="00BD36DF">
            <w:pPr>
              <w:rPr>
                <w:rFonts w:eastAsia="Calibri" w:cs="Times New Roman"/>
                <w:sz w:val="28"/>
                <w:szCs w:val="28"/>
                <w:rtl/>
                <w:lang w:bidi="ar-IQ"/>
              </w:rPr>
            </w:pPr>
            <w:r>
              <w:rPr>
                <w:rFonts w:eastAsia="Calibri" w:cs="Times New Roman"/>
                <w:sz w:val="28"/>
                <w:szCs w:val="28"/>
                <w:lang w:bidi="ar-IQ"/>
              </w:rPr>
              <w:t xml:space="preserve">Second </w:t>
            </w:r>
          </w:p>
        </w:tc>
        <w:tc>
          <w:tcPr>
            <w:tcW w:w="1989" w:type="dxa"/>
            <w:shd w:val="clear" w:color="auto" w:fill="auto"/>
          </w:tcPr>
          <w:p w14:paraId="0F44B191" w14:textId="76A0285B" w:rsidR="00BD36DF" w:rsidRPr="00921F53" w:rsidRDefault="00BD36DF" w:rsidP="00BD36DF">
            <w:pPr>
              <w:rPr>
                <w:rFonts w:cs="Times New Roman"/>
                <w:b/>
                <w:bCs/>
                <w:sz w:val="24"/>
                <w:szCs w:val="24"/>
                <w:lang w:bidi="ar-IQ"/>
              </w:rPr>
            </w:pPr>
            <w:r w:rsidRPr="00921F53">
              <w:rPr>
                <w:rFonts w:cs="Times New Roman"/>
                <w:b/>
                <w:bCs/>
                <w:sz w:val="24"/>
                <w:szCs w:val="24"/>
                <w:lang w:bidi="ar-IQ"/>
              </w:rPr>
              <w:t>Engl  2310</w:t>
            </w:r>
          </w:p>
        </w:tc>
        <w:tc>
          <w:tcPr>
            <w:tcW w:w="3544" w:type="dxa"/>
            <w:shd w:val="clear" w:color="auto" w:fill="auto"/>
          </w:tcPr>
          <w:p w14:paraId="595CB1DC" w14:textId="79391096" w:rsidR="00BD36DF" w:rsidRPr="00921F53" w:rsidRDefault="00BD36DF" w:rsidP="00BD36DF">
            <w:pPr>
              <w:jc w:val="center"/>
              <w:rPr>
                <w:rFonts w:cs="Times New Roman"/>
                <w:b/>
                <w:bCs/>
                <w:sz w:val="22"/>
                <w:szCs w:val="22"/>
                <w:lang w:bidi="ar-IQ"/>
              </w:rPr>
            </w:pPr>
            <w:r>
              <w:rPr>
                <w:rFonts w:cs="Times New Roman"/>
                <w:b/>
                <w:bCs/>
                <w:sz w:val="22"/>
                <w:szCs w:val="22"/>
                <w:lang w:val="en-GB" w:bidi="ar-IQ"/>
              </w:rPr>
              <w:t xml:space="preserve">Literature: Short Story </w:t>
            </w:r>
          </w:p>
        </w:tc>
        <w:tc>
          <w:tcPr>
            <w:tcW w:w="1229" w:type="dxa"/>
            <w:shd w:val="clear" w:color="auto" w:fill="auto"/>
            <w:vAlign w:val="center"/>
          </w:tcPr>
          <w:p w14:paraId="542028E0" w14:textId="1D3E400F" w:rsidR="00BD36DF" w:rsidRPr="00921F53" w:rsidRDefault="00BD36DF" w:rsidP="00BD36DF">
            <w:pPr>
              <w:jc w:val="center"/>
              <w:rPr>
                <w:rFonts w:cs="Times New Roman"/>
                <w:b/>
                <w:bCs/>
                <w:lang w:bidi="ar-IQ"/>
              </w:rPr>
            </w:pPr>
            <w:r>
              <w:rPr>
                <w:rFonts w:cs="Times New Roman" w:hint="cs"/>
                <w:b/>
                <w:bCs/>
                <w:rtl/>
                <w:lang w:bidi="ar-IQ"/>
              </w:rPr>
              <w:t>2</w:t>
            </w:r>
          </w:p>
        </w:tc>
        <w:tc>
          <w:tcPr>
            <w:tcW w:w="1460" w:type="dxa"/>
            <w:shd w:val="clear" w:color="auto" w:fill="auto"/>
            <w:vAlign w:val="center"/>
          </w:tcPr>
          <w:p w14:paraId="70CCFF0D" w14:textId="77777777" w:rsidR="00BD36DF" w:rsidRPr="00921F53" w:rsidRDefault="00BD36DF" w:rsidP="00BD36DF">
            <w:pPr>
              <w:jc w:val="center"/>
              <w:rPr>
                <w:rFonts w:cs="Times New Roman"/>
                <w:b/>
                <w:bCs/>
                <w:sz w:val="24"/>
                <w:szCs w:val="24"/>
                <w:lang w:bidi="ar-IQ"/>
              </w:rPr>
            </w:pPr>
          </w:p>
        </w:tc>
      </w:tr>
      <w:tr w:rsidR="00BD36DF" w:rsidRPr="00921F53" w14:paraId="670BDD38" w14:textId="77777777" w:rsidTr="00BD36DF">
        <w:trPr>
          <w:trHeight w:val="346"/>
        </w:trPr>
        <w:tc>
          <w:tcPr>
            <w:tcW w:w="1568" w:type="dxa"/>
            <w:shd w:val="clear" w:color="auto" w:fill="auto"/>
          </w:tcPr>
          <w:p w14:paraId="7581FE5E" w14:textId="23787835" w:rsidR="00BD36DF" w:rsidRPr="00921F53" w:rsidRDefault="00BD36DF" w:rsidP="00BD36DF">
            <w:pPr>
              <w:rPr>
                <w:rFonts w:eastAsia="Calibri" w:cs="Times New Roman"/>
                <w:sz w:val="28"/>
                <w:szCs w:val="28"/>
                <w:rtl/>
                <w:lang w:bidi="ar-IQ"/>
              </w:rPr>
            </w:pPr>
            <w:r>
              <w:rPr>
                <w:rFonts w:eastAsia="Calibri" w:cs="Times New Roman"/>
                <w:sz w:val="28"/>
                <w:szCs w:val="28"/>
                <w:lang w:bidi="ar-IQ"/>
              </w:rPr>
              <w:t xml:space="preserve">Second </w:t>
            </w:r>
          </w:p>
        </w:tc>
        <w:tc>
          <w:tcPr>
            <w:tcW w:w="1989" w:type="dxa"/>
            <w:shd w:val="clear" w:color="auto" w:fill="auto"/>
          </w:tcPr>
          <w:p w14:paraId="17084DBE" w14:textId="26E3E28F" w:rsidR="00BD36DF" w:rsidRPr="00921F53" w:rsidRDefault="00BD36DF" w:rsidP="00BD36DF">
            <w:pPr>
              <w:rPr>
                <w:rFonts w:cs="Times New Roman"/>
                <w:b/>
                <w:bCs/>
                <w:sz w:val="24"/>
                <w:szCs w:val="24"/>
                <w:lang w:bidi="ar-IQ"/>
              </w:rPr>
            </w:pPr>
            <w:r w:rsidRPr="00921F53">
              <w:rPr>
                <w:rFonts w:cs="Times New Roman"/>
                <w:b/>
                <w:bCs/>
                <w:sz w:val="24"/>
                <w:szCs w:val="24"/>
                <w:lang w:bidi="ar-IQ"/>
              </w:rPr>
              <w:t>Engl  2310</w:t>
            </w:r>
          </w:p>
        </w:tc>
        <w:tc>
          <w:tcPr>
            <w:tcW w:w="3544" w:type="dxa"/>
            <w:shd w:val="clear" w:color="auto" w:fill="auto"/>
          </w:tcPr>
          <w:p w14:paraId="349B3396" w14:textId="403F69F2" w:rsidR="00BD36DF" w:rsidRDefault="00BD36DF" w:rsidP="00BD36DF">
            <w:pPr>
              <w:jc w:val="center"/>
              <w:rPr>
                <w:rFonts w:cs="Times New Roman"/>
                <w:b/>
                <w:bCs/>
                <w:sz w:val="22"/>
                <w:szCs w:val="22"/>
                <w:lang w:val="en-GB" w:bidi="ar-IQ"/>
              </w:rPr>
            </w:pPr>
            <w:r w:rsidRPr="00921F53">
              <w:rPr>
                <w:rFonts w:cs="Times New Roman"/>
                <w:b/>
                <w:bCs/>
                <w:sz w:val="22"/>
                <w:szCs w:val="22"/>
                <w:lang w:bidi="ar-IQ"/>
              </w:rPr>
              <w:t xml:space="preserve">Phonetics </w:t>
            </w:r>
          </w:p>
        </w:tc>
        <w:tc>
          <w:tcPr>
            <w:tcW w:w="1229" w:type="dxa"/>
            <w:shd w:val="clear" w:color="auto" w:fill="auto"/>
            <w:vAlign w:val="center"/>
          </w:tcPr>
          <w:p w14:paraId="4116D8DC" w14:textId="608C4D0D" w:rsidR="00BD36DF" w:rsidRDefault="00BD36DF" w:rsidP="00BD36DF">
            <w:pPr>
              <w:jc w:val="center"/>
              <w:rPr>
                <w:rFonts w:cs="Times New Roman"/>
                <w:b/>
                <w:bCs/>
                <w:rtl/>
                <w:lang w:bidi="ar-IQ"/>
              </w:rPr>
            </w:pPr>
            <w:r>
              <w:rPr>
                <w:rFonts w:cs="Times New Roman"/>
                <w:b/>
                <w:bCs/>
                <w:lang w:bidi="ar-IQ"/>
              </w:rPr>
              <w:t>2</w:t>
            </w:r>
          </w:p>
        </w:tc>
        <w:tc>
          <w:tcPr>
            <w:tcW w:w="1460" w:type="dxa"/>
            <w:shd w:val="clear" w:color="auto" w:fill="auto"/>
            <w:vAlign w:val="center"/>
          </w:tcPr>
          <w:p w14:paraId="248A41D2" w14:textId="78365232" w:rsidR="00BD36DF" w:rsidRPr="00921F53" w:rsidRDefault="00BD36DF" w:rsidP="00BD36DF">
            <w:pPr>
              <w:jc w:val="center"/>
              <w:rPr>
                <w:rFonts w:cs="Times New Roman"/>
                <w:b/>
                <w:bCs/>
                <w:sz w:val="24"/>
                <w:szCs w:val="24"/>
                <w:lang w:bidi="ar-IQ"/>
              </w:rPr>
            </w:pPr>
            <w:r>
              <w:rPr>
                <w:rFonts w:cs="Times New Roman" w:hint="cs"/>
                <w:b/>
                <w:bCs/>
                <w:rtl/>
                <w:lang w:bidi="ar-IQ"/>
              </w:rPr>
              <w:t>1</w:t>
            </w:r>
          </w:p>
        </w:tc>
      </w:tr>
      <w:tr w:rsidR="00BD36DF" w:rsidRPr="00921F53" w14:paraId="6B868EE3" w14:textId="77777777" w:rsidTr="00BD36DF">
        <w:trPr>
          <w:trHeight w:val="346"/>
        </w:trPr>
        <w:tc>
          <w:tcPr>
            <w:tcW w:w="1568" w:type="dxa"/>
            <w:shd w:val="clear" w:color="auto" w:fill="auto"/>
          </w:tcPr>
          <w:p w14:paraId="6F05DDB6" w14:textId="585913A0" w:rsidR="00BD36DF" w:rsidRPr="00921F53" w:rsidRDefault="00BD36DF" w:rsidP="00BD36DF">
            <w:pPr>
              <w:rPr>
                <w:rFonts w:cs="Times New Roman"/>
              </w:rPr>
            </w:pPr>
            <w:r>
              <w:rPr>
                <w:rFonts w:eastAsia="Calibri" w:cs="Times New Roman"/>
                <w:sz w:val="28"/>
                <w:szCs w:val="28"/>
                <w:lang w:bidi="ar-IQ"/>
              </w:rPr>
              <w:t xml:space="preserve">Second </w:t>
            </w:r>
          </w:p>
        </w:tc>
        <w:tc>
          <w:tcPr>
            <w:tcW w:w="1989" w:type="dxa"/>
            <w:shd w:val="clear" w:color="auto" w:fill="auto"/>
          </w:tcPr>
          <w:p w14:paraId="4F179503" w14:textId="4AB35B88" w:rsidR="00BD36DF" w:rsidRPr="00921F53" w:rsidRDefault="00BD36DF" w:rsidP="00BD36DF">
            <w:pPr>
              <w:rPr>
                <w:rFonts w:cs="Times New Roman"/>
              </w:rPr>
            </w:pPr>
            <w:r w:rsidRPr="00921F53">
              <w:rPr>
                <w:rFonts w:cs="Times New Roman"/>
                <w:b/>
                <w:bCs/>
                <w:sz w:val="24"/>
                <w:szCs w:val="24"/>
                <w:lang w:bidi="ar-IQ"/>
              </w:rPr>
              <w:t>Engl  2314</w:t>
            </w:r>
          </w:p>
        </w:tc>
        <w:tc>
          <w:tcPr>
            <w:tcW w:w="3544" w:type="dxa"/>
            <w:shd w:val="clear" w:color="auto" w:fill="auto"/>
          </w:tcPr>
          <w:p w14:paraId="56BC84B5" w14:textId="5DCB3C28" w:rsidR="00BD36DF" w:rsidRPr="00921F53" w:rsidRDefault="00BD36DF" w:rsidP="00BD36DF">
            <w:pPr>
              <w:jc w:val="center"/>
              <w:rPr>
                <w:rFonts w:cs="Times New Roman"/>
                <w:b/>
                <w:bCs/>
                <w:sz w:val="22"/>
                <w:szCs w:val="22"/>
                <w:lang w:bidi="ar-IQ"/>
              </w:rPr>
            </w:pPr>
            <w:r w:rsidRPr="00921F53">
              <w:rPr>
                <w:rFonts w:cs="Times New Roman"/>
                <w:b/>
                <w:bCs/>
                <w:sz w:val="22"/>
                <w:szCs w:val="22"/>
                <w:lang w:bidi="ar-IQ"/>
              </w:rPr>
              <w:t>Composition</w:t>
            </w:r>
          </w:p>
        </w:tc>
        <w:tc>
          <w:tcPr>
            <w:tcW w:w="1229" w:type="dxa"/>
            <w:shd w:val="clear" w:color="auto" w:fill="auto"/>
            <w:vAlign w:val="center"/>
          </w:tcPr>
          <w:p w14:paraId="193BEDD2" w14:textId="58CFBCDF" w:rsidR="00BD36DF" w:rsidRPr="00921F53" w:rsidRDefault="00BD36DF" w:rsidP="00BD36DF">
            <w:pPr>
              <w:jc w:val="center"/>
              <w:rPr>
                <w:rFonts w:cs="Times New Roman"/>
                <w:b/>
                <w:bCs/>
                <w:lang w:bidi="ar-IQ"/>
              </w:rPr>
            </w:pPr>
            <w:r w:rsidRPr="00921F53">
              <w:rPr>
                <w:rFonts w:cs="Times New Roman"/>
                <w:b/>
                <w:bCs/>
                <w:lang w:bidi="ar-IQ"/>
              </w:rPr>
              <w:t>2</w:t>
            </w:r>
          </w:p>
        </w:tc>
        <w:tc>
          <w:tcPr>
            <w:tcW w:w="1460" w:type="dxa"/>
            <w:shd w:val="clear" w:color="auto" w:fill="auto"/>
            <w:vAlign w:val="center"/>
          </w:tcPr>
          <w:p w14:paraId="2B1F5181" w14:textId="37F9C04D" w:rsidR="00BD36DF" w:rsidRPr="00921F53" w:rsidRDefault="00BD36DF" w:rsidP="00BD36DF">
            <w:pPr>
              <w:jc w:val="center"/>
              <w:rPr>
                <w:rFonts w:cs="Times New Roman"/>
                <w:b/>
                <w:bCs/>
                <w:lang w:bidi="ar-IQ"/>
              </w:rPr>
            </w:pPr>
          </w:p>
        </w:tc>
      </w:tr>
      <w:tr w:rsidR="00BD36DF" w:rsidRPr="00921F53" w14:paraId="2EC2F9C8" w14:textId="77777777" w:rsidTr="00BD36DF">
        <w:trPr>
          <w:trHeight w:val="346"/>
        </w:trPr>
        <w:tc>
          <w:tcPr>
            <w:tcW w:w="1568" w:type="dxa"/>
            <w:shd w:val="clear" w:color="auto" w:fill="auto"/>
          </w:tcPr>
          <w:p w14:paraId="2424902E" w14:textId="3DA1BE7B" w:rsidR="00BD36DF" w:rsidRPr="00921F53" w:rsidRDefault="00BD36DF" w:rsidP="00BD36DF">
            <w:pPr>
              <w:rPr>
                <w:rFonts w:cs="Times New Roman"/>
                <w:rtl/>
                <w:lang w:bidi="ar-IQ"/>
              </w:rPr>
            </w:pPr>
            <w:r>
              <w:rPr>
                <w:rFonts w:eastAsia="Calibri" w:cs="Times New Roman"/>
                <w:sz w:val="28"/>
                <w:szCs w:val="28"/>
                <w:lang w:bidi="ar-IQ"/>
              </w:rPr>
              <w:t xml:space="preserve">Second </w:t>
            </w:r>
          </w:p>
        </w:tc>
        <w:tc>
          <w:tcPr>
            <w:tcW w:w="1989" w:type="dxa"/>
            <w:shd w:val="clear" w:color="auto" w:fill="auto"/>
          </w:tcPr>
          <w:p w14:paraId="29BBF5FA" w14:textId="5FA4F7E9" w:rsidR="00BD36DF" w:rsidRPr="003D4A18" w:rsidRDefault="00BD36DF" w:rsidP="00BD36DF">
            <w:pPr>
              <w:rPr>
                <w:rFonts w:cs="Times New Roman"/>
                <w:b/>
                <w:bCs/>
                <w:sz w:val="24"/>
                <w:szCs w:val="24"/>
                <w:lang w:bidi="ar-IQ"/>
              </w:rPr>
            </w:pPr>
            <w:r w:rsidRPr="003D4A18">
              <w:rPr>
                <w:rFonts w:cs="Times New Roman"/>
                <w:b/>
                <w:bCs/>
                <w:sz w:val="24"/>
                <w:szCs w:val="24"/>
                <w:lang w:bidi="ar-IQ"/>
              </w:rPr>
              <w:t xml:space="preserve">Univ 2109 </w:t>
            </w:r>
          </w:p>
        </w:tc>
        <w:tc>
          <w:tcPr>
            <w:tcW w:w="3544" w:type="dxa"/>
            <w:shd w:val="clear" w:color="auto" w:fill="auto"/>
          </w:tcPr>
          <w:p w14:paraId="2AD83351" w14:textId="5EC20F50" w:rsidR="00BD36DF" w:rsidRPr="003D4A18" w:rsidRDefault="00BD36DF" w:rsidP="00BD36DF">
            <w:pPr>
              <w:jc w:val="center"/>
              <w:rPr>
                <w:rFonts w:cs="Times New Roman"/>
                <w:b/>
                <w:bCs/>
                <w:sz w:val="22"/>
                <w:szCs w:val="22"/>
                <w:lang w:val="en-GB" w:bidi="ar-IQ"/>
              </w:rPr>
            </w:pPr>
            <w:r>
              <w:rPr>
                <w:rFonts w:cs="Times New Roman"/>
                <w:b/>
                <w:bCs/>
                <w:sz w:val="22"/>
                <w:szCs w:val="22"/>
                <w:lang w:val="en-GB" w:bidi="ar-IQ"/>
              </w:rPr>
              <w:t xml:space="preserve">Crimes of the Ba'ath Regime </w:t>
            </w:r>
          </w:p>
        </w:tc>
        <w:tc>
          <w:tcPr>
            <w:tcW w:w="1229" w:type="dxa"/>
            <w:shd w:val="clear" w:color="auto" w:fill="auto"/>
            <w:vAlign w:val="center"/>
          </w:tcPr>
          <w:p w14:paraId="43356672" w14:textId="5E4FD70C" w:rsidR="00BD36DF" w:rsidRPr="00921F53" w:rsidRDefault="00BD36DF" w:rsidP="00BD36DF">
            <w:pPr>
              <w:jc w:val="center"/>
              <w:rPr>
                <w:rFonts w:cs="Times New Roman"/>
                <w:b/>
                <w:bCs/>
                <w:lang w:bidi="ar-IQ"/>
              </w:rPr>
            </w:pPr>
            <w:r>
              <w:rPr>
                <w:rFonts w:cs="Times New Roman" w:hint="cs"/>
                <w:b/>
                <w:bCs/>
                <w:rtl/>
                <w:lang w:bidi="ar-IQ"/>
              </w:rPr>
              <w:t>2</w:t>
            </w:r>
          </w:p>
        </w:tc>
        <w:tc>
          <w:tcPr>
            <w:tcW w:w="1460" w:type="dxa"/>
            <w:shd w:val="clear" w:color="auto" w:fill="auto"/>
            <w:vAlign w:val="center"/>
          </w:tcPr>
          <w:p w14:paraId="72A7E9D8" w14:textId="310E7680" w:rsidR="00BD36DF" w:rsidRPr="00921F53" w:rsidRDefault="00BD36DF" w:rsidP="00BD36DF">
            <w:pPr>
              <w:jc w:val="center"/>
              <w:rPr>
                <w:rFonts w:cs="Times New Roman"/>
                <w:b/>
                <w:bCs/>
                <w:lang w:bidi="ar-IQ"/>
              </w:rPr>
            </w:pPr>
          </w:p>
        </w:tc>
      </w:tr>
      <w:tr w:rsidR="00BD36DF" w:rsidRPr="00921F53" w14:paraId="79E9528F" w14:textId="77777777" w:rsidTr="00BD36DF">
        <w:trPr>
          <w:trHeight w:val="346"/>
        </w:trPr>
        <w:tc>
          <w:tcPr>
            <w:tcW w:w="1568" w:type="dxa"/>
            <w:shd w:val="clear" w:color="auto" w:fill="auto"/>
          </w:tcPr>
          <w:p w14:paraId="08F5404E" w14:textId="2705584A" w:rsidR="00BD36DF" w:rsidRPr="00921F53" w:rsidRDefault="00BD36DF" w:rsidP="00BD36DF">
            <w:pPr>
              <w:rPr>
                <w:rFonts w:cs="Times New Roman"/>
              </w:rPr>
            </w:pPr>
            <w:r>
              <w:rPr>
                <w:rFonts w:eastAsia="Calibri" w:cs="Times New Roman"/>
                <w:sz w:val="28"/>
                <w:szCs w:val="28"/>
                <w:lang w:bidi="ar-IQ"/>
              </w:rPr>
              <w:t xml:space="preserve">Second </w:t>
            </w:r>
          </w:p>
        </w:tc>
        <w:tc>
          <w:tcPr>
            <w:tcW w:w="1989" w:type="dxa"/>
            <w:shd w:val="clear" w:color="auto" w:fill="auto"/>
          </w:tcPr>
          <w:p w14:paraId="43B0B139" w14:textId="3C8D102A" w:rsidR="00BD36DF" w:rsidRPr="00921F53" w:rsidRDefault="00BD36DF" w:rsidP="00BD36DF">
            <w:pPr>
              <w:rPr>
                <w:rFonts w:cs="Times New Roman"/>
                <w:lang w:bidi="ar-IQ"/>
              </w:rPr>
            </w:pPr>
            <w:r w:rsidRPr="00921F53">
              <w:rPr>
                <w:rFonts w:cs="Times New Roman"/>
                <w:b/>
                <w:bCs/>
                <w:sz w:val="24"/>
                <w:szCs w:val="24"/>
                <w:lang w:bidi="ar-IQ"/>
              </w:rPr>
              <w:t>Coll 2207</w:t>
            </w:r>
          </w:p>
        </w:tc>
        <w:tc>
          <w:tcPr>
            <w:tcW w:w="3544" w:type="dxa"/>
            <w:shd w:val="clear" w:color="auto" w:fill="auto"/>
          </w:tcPr>
          <w:p w14:paraId="6C8BBD15" w14:textId="04A750EC" w:rsidR="00BD36DF" w:rsidRPr="002408B5" w:rsidRDefault="00BD36DF" w:rsidP="00BD36DF">
            <w:pPr>
              <w:jc w:val="center"/>
              <w:rPr>
                <w:rFonts w:cs="Times New Roman"/>
                <w:b/>
                <w:bCs/>
                <w:sz w:val="22"/>
                <w:szCs w:val="22"/>
                <w:lang w:val="en-GB" w:bidi="ar-IQ"/>
              </w:rPr>
            </w:pPr>
            <w:r w:rsidRPr="00921F53">
              <w:rPr>
                <w:rFonts w:cs="Times New Roman"/>
                <w:b/>
                <w:bCs/>
                <w:sz w:val="22"/>
                <w:szCs w:val="22"/>
                <w:lang w:bidi="ar-IQ"/>
              </w:rPr>
              <w:t xml:space="preserve">Educational </w:t>
            </w:r>
            <w:r>
              <w:rPr>
                <w:rFonts w:cs="Times New Roman"/>
                <w:b/>
                <w:bCs/>
                <w:sz w:val="22"/>
                <w:szCs w:val="22"/>
                <w:lang w:bidi="ar-IQ"/>
              </w:rPr>
              <w:t>S</w:t>
            </w:r>
            <w:r w:rsidRPr="00921F53">
              <w:rPr>
                <w:rFonts w:cs="Times New Roman"/>
                <w:b/>
                <w:bCs/>
                <w:sz w:val="22"/>
                <w:szCs w:val="22"/>
                <w:lang w:bidi="ar-IQ"/>
              </w:rPr>
              <w:t>tatistics</w:t>
            </w:r>
          </w:p>
        </w:tc>
        <w:tc>
          <w:tcPr>
            <w:tcW w:w="1229" w:type="dxa"/>
            <w:shd w:val="clear" w:color="auto" w:fill="auto"/>
            <w:vAlign w:val="center"/>
          </w:tcPr>
          <w:p w14:paraId="47E1C59D" w14:textId="646E5BC8" w:rsidR="00BD36DF" w:rsidRPr="00921F53" w:rsidRDefault="00BD36DF" w:rsidP="00BD36DF">
            <w:pPr>
              <w:jc w:val="center"/>
              <w:rPr>
                <w:rFonts w:cs="Times New Roman"/>
                <w:b/>
                <w:bCs/>
                <w:lang w:bidi="ar-IQ"/>
              </w:rPr>
            </w:pPr>
            <w:r w:rsidRPr="00921F53">
              <w:rPr>
                <w:rFonts w:cs="Times New Roman"/>
                <w:b/>
                <w:bCs/>
                <w:lang w:bidi="ar-IQ"/>
              </w:rPr>
              <w:t>3</w:t>
            </w:r>
          </w:p>
        </w:tc>
        <w:tc>
          <w:tcPr>
            <w:tcW w:w="1460" w:type="dxa"/>
            <w:shd w:val="clear" w:color="auto" w:fill="auto"/>
            <w:vAlign w:val="center"/>
          </w:tcPr>
          <w:p w14:paraId="3B6702F5" w14:textId="21D83059" w:rsidR="00BD36DF" w:rsidRPr="00921F53" w:rsidRDefault="00BD36DF" w:rsidP="00BD36DF">
            <w:pPr>
              <w:jc w:val="center"/>
              <w:rPr>
                <w:rFonts w:cs="Times New Roman"/>
                <w:b/>
                <w:bCs/>
                <w:lang w:bidi="ar-IQ"/>
              </w:rPr>
            </w:pPr>
          </w:p>
        </w:tc>
      </w:tr>
      <w:tr w:rsidR="00BD36DF" w:rsidRPr="00921F53" w14:paraId="5DA54B23" w14:textId="77777777" w:rsidTr="00BD36DF">
        <w:trPr>
          <w:trHeight w:val="346"/>
        </w:trPr>
        <w:tc>
          <w:tcPr>
            <w:tcW w:w="1568" w:type="dxa"/>
            <w:shd w:val="clear" w:color="auto" w:fill="auto"/>
          </w:tcPr>
          <w:p w14:paraId="57E0CF1C" w14:textId="38FED3EC" w:rsidR="00BD36DF" w:rsidRPr="00921F53" w:rsidRDefault="00BD36DF" w:rsidP="00BD36DF">
            <w:pPr>
              <w:rPr>
                <w:rFonts w:cs="Times New Roman"/>
              </w:rPr>
            </w:pPr>
            <w:r>
              <w:rPr>
                <w:rFonts w:eastAsia="Calibri" w:cs="Times New Roman"/>
                <w:sz w:val="28"/>
                <w:szCs w:val="28"/>
                <w:lang w:bidi="ar-IQ"/>
              </w:rPr>
              <w:t xml:space="preserve">Second </w:t>
            </w:r>
          </w:p>
        </w:tc>
        <w:tc>
          <w:tcPr>
            <w:tcW w:w="1989" w:type="dxa"/>
            <w:shd w:val="clear" w:color="auto" w:fill="auto"/>
          </w:tcPr>
          <w:p w14:paraId="66764B99" w14:textId="57828764" w:rsidR="00BD36DF" w:rsidRPr="006C674A" w:rsidRDefault="00BD36DF" w:rsidP="00BD36DF">
            <w:pPr>
              <w:rPr>
                <w:rFonts w:cs="Times New Roman"/>
                <w:b/>
                <w:bCs/>
                <w:sz w:val="24"/>
                <w:szCs w:val="24"/>
                <w:lang w:bidi="ar-IQ"/>
              </w:rPr>
            </w:pPr>
            <w:r w:rsidRPr="006C674A">
              <w:rPr>
                <w:rFonts w:cs="Times New Roman"/>
                <w:b/>
                <w:bCs/>
                <w:sz w:val="24"/>
                <w:szCs w:val="24"/>
                <w:lang w:bidi="ar-IQ"/>
              </w:rPr>
              <w:t>Coll 2205</w:t>
            </w:r>
          </w:p>
        </w:tc>
        <w:tc>
          <w:tcPr>
            <w:tcW w:w="3544" w:type="dxa"/>
            <w:shd w:val="clear" w:color="auto" w:fill="auto"/>
          </w:tcPr>
          <w:p w14:paraId="633F1208" w14:textId="672A2962" w:rsidR="00BD36DF" w:rsidRPr="006C674A" w:rsidRDefault="00BD36DF" w:rsidP="00BD36DF">
            <w:pPr>
              <w:jc w:val="center"/>
              <w:rPr>
                <w:rFonts w:cs="Times New Roman"/>
                <w:b/>
                <w:bCs/>
                <w:sz w:val="22"/>
                <w:szCs w:val="22"/>
                <w:lang w:val="en-GB" w:bidi="ar-IQ"/>
              </w:rPr>
            </w:pPr>
            <w:r>
              <w:rPr>
                <w:rFonts w:cs="Times New Roman"/>
                <w:b/>
                <w:bCs/>
                <w:sz w:val="22"/>
                <w:szCs w:val="22"/>
                <w:lang w:val="en-GB" w:bidi="ar-IQ"/>
              </w:rPr>
              <w:t xml:space="preserve">Educational Psychology </w:t>
            </w:r>
          </w:p>
        </w:tc>
        <w:tc>
          <w:tcPr>
            <w:tcW w:w="1229" w:type="dxa"/>
            <w:shd w:val="clear" w:color="auto" w:fill="auto"/>
            <w:vAlign w:val="center"/>
          </w:tcPr>
          <w:p w14:paraId="05A3BADD" w14:textId="0F68FF55" w:rsidR="00BD36DF" w:rsidRPr="00921F53" w:rsidRDefault="00BD36DF" w:rsidP="00BD36DF">
            <w:pPr>
              <w:jc w:val="center"/>
              <w:rPr>
                <w:rFonts w:cs="Times New Roman"/>
                <w:b/>
                <w:bCs/>
                <w:lang w:bidi="ar-IQ"/>
              </w:rPr>
            </w:pPr>
            <w:r>
              <w:rPr>
                <w:rFonts w:cs="Times New Roman" w:hint="cs"/>
                <w:b/>
                <w:bCs/>
                <w:rtl/>
                <w:lang w:bidi="ar-IQ"/>
              </w:rPr>
              <w:t>2</w:t>
            </w:r>
          </w:p>
        </w:tc>
        <w:tc>
          <w:tcPr>
            <w:tcW w:w="1460" w:type="dxa"/>
            <w:shd w:val="clear" w:color="auto" w:fill="auto"/>
            <w:vAlign w:val="center"/>
          </w:tcPr>
          <w:p w14:paraId="754470B8" w14:textId="54E9DAAC" w:rsidR="00BD36DF" w:rsidRPr="00921F53" w:rsidRDefault="00BD36DF" w:rsidP="00BD36DF">
            <w:pPr>
              <w:jc w:val="center"/>
              <w:rPr>
                <w:rFonts w:cs="Times New Roman"/>
                <w:b/>
                <w:bCs/>
                <w:rtl/>
                <w:lang w:bidi="ar-IQ"/>
              </w:rPr>
            </w:pPr>
          </w:p>
        </w:tc>
      </w:tr>
      <w:tr w:rsidR="00BD36DF" w:rsidRPr="00921F53" w14:paraId="31D3A802" w14:textId="77777777" w:rsidTr="00BD36DF">
        <w:trPr>
          <w:trHeight w:val="346"/>
        </w:trPr>
        <w:tc>
          <w:tcPr>
            <w:tcW w:w="1568" w:type="dxa"/>
            <w:shd w:val="clear" w:color="auto" w:fill="auto"/>
          </w:tcPr>
          <w:p w14:paraId="29406724" w14:textId="71C41985" w:rsidR="00BD36DF" w:rsidRPr="00921F53" w:rsidRDefault="00BD36DF" w:rsidP="00BD36DF">
            <w:pPr>
              <w:rPr>
                <w:rFonts w:cs="Times New Roman"/>
                <w:lang w:bidi="ar-IQ"/>
              </w:rPr>
            </w:pPr>
            <w:r>
              <w:rPr>
                <w:rFonts w:eastAsia="Calibri" w:cs="Times New Roman"/>
                <w:sz w:val="28"/>
                <w:szCs w:val="28"/>
                <w:lang w:bidi="ar-IQ"/>
              </w:rPr>
              <w:t xml:space="preserve">Second </w:t>
            </w:r>
          </w:p>
        </w:tc>
        <w:tc>
          <w:tcPr>
            <w:tcW w:w="1989" w:type="dxa"/>
            <w:shd w:val="clear" w:color="auto" w:fill="auto"/>
          </w:tcPr>
          <w:p w14:paraId="26C1995C" w14:textId="14B72595" w:rsidR="00BD36DF" w:rsidRPr="00921F53" w:rsidRDefault="00BD36DF" w:rsidP="00BD36DF">
            <w:pPr>
              <w:rPr>
                <w:rFonts w:cs="Times New Roman"/>
                <w:lang w:bidi="ar-IQ"/>
              </w:rPr>
            </w:pPr>
            <w:r w:rsidRPr="00921F53">
              <w:rPr>
                <w:rFonts w:cs="Times New Roman"/>
                <w:b/>
                <w:bCs/>
                <w:sz w:val="24"/>
                <w:szCs w:val="24"/>
                <w:lang w:bidi="ar-IQ"/>
              </w:rPr>
              <w:t>Engl  231</w:t>
            </w:r>
            <w:r>
              <w:rPr>
                <w:rFonts w:cs="Times New Roman"/>
                <w:b/>
                <w:bCs/>
                <w:sz w:val="24"/>
                <w:szCs w:val="24"/>
                <w:lang w:bidi="ar-IQ"/>
              </w:rPr>
              <w:t>4</w:t>
            </w:r>
          </w:p>
        </w:tc>
        <w:tc>
          <w:tcPr>
            <w:tcW w:w="3544" w:type="dxa"/>
            <w:shd w:val="clear" w:color="auto" w:fill="auto"/>
          </w:tcPr>
          <w:p w14:paraId="6C252A9F" w14:textId="2ED83FA1" w:rsidR="00BD36DF" w:rsidRPr="006C674A" w:rsidRDefault="00BD36DF" w:rsidP="00BD36DF">
            <w:pPr>
              <w:jc w:val="center"/>
              <w:rPr>
                <w:rFonts w:cs="Times New Roman"/>
                <w:b/>
                <w:bCs/>
                <w:sz w:val="22"/>
                <w:szCs w:val="22"/>
                <w:lang w:val="en-GB" w:bidi="ar-IQ"/>
              </w:rPr>
            </w:pPr>
            <w:r>
              <w:rPr>
                <w:rFonts w:cs="Times New Roman"/>
                <w:b/>
                <w:bCs/>
                <w:sz w:val="22"/>
                <w:szCs w:val="22"/>
                <w:lang w:val="en-GB" w:bidi="ar-IQ"/>
              </w:rPr>
              <w:t xml:space="preserve">Reading Comprehension </w:t>
            </w:r>
          </w:p>
        </w:tc>
        <w:tc>
          <w:tcPr>
            <w:tcW w:w="1229" w:type="dxa"/>
            <w:shd w:val="clear" w:color="auto" w:fill="auto"/>
            <w:vAlign w:val="center"/>
          </w:tcPr>
          <w:p w14:paraId="68E10B8C" w14:textId="51297A67" w:rsidR="00BD36DF" w:rsidRPr="00921F53" w:rsidRDefault="00BD36DF" w:rsidP="00BD36DF">
            <w:pPr>
              <w:jc w:val="center"/>
              <w:rPr>
                <w:rFonts w:cs="Times New Roman"/>
                <w:b/>
                <w:bCs/>
                <w:lang w:bidi="ar-IQ"/>
              </w:rPr>
            </w:pPr>
            <w:r>
              <w:rPr>
                <w:rFonts w:cs="Times New Roman" w:hint="cs"/>
                <w:b/>
                <w:bCs/>
                <w:rtl/>
                <w:lang w:bidi="ar-IQ"/>
              </w:rPr>
              <w:t>2</w:t>
            </w:r>
          </w:p>
        </w:tc>
        <w:tc>
          <w:tcPr>
            <w:tcW w:w="1460" w:type="dxa"/>
            <w:shd w:val="clear" w:color="auto" w:fill="auto"/>
            <w:vAlign w:val="center"/>
          </w:tcPr>
          <w:p w14:paraId="1C84E862" w14:textId="78A8C575" w:rsidR="00BD36DF" w:rsidRPr="00921F53" w:rsidRDefault="00BD36DF" w:rsidP="00BD36DF">
            <w:pPr>
              <w:jc w:val="center"/>
              <w:rPr>
                <w:rFonts w:cs="Times New Roman"/>
                <w:b/>
                <w:bCs/>
                <w:lang w:bidi="ar-IQ"/>
              </w:rPr>
            </w:pPr>
          </w:p>
        </w:tc>
      </w:tr>
      <w:tr w:rsidR="00BD36DF" w:rsidRPr="00921F53" w14:paraId="2409A97D" w14:textId="77777777" w:rsidTr="00BD36DF">
        <w:trPr>
          <w:trHeight w:val="346"/>
        </w:trPr>
        <w:tc>
          <w:tcPr>
            <w:tcW w:w="1568" w:type="dxa"/>
            <w:shd w:val="clear" w:color="auto" w:fill="auto"/>
          </w:tcPr>
          <w:p w14:paraId="41E3CBA7" w14:textId="1845692C" w:rsidR="00BD36DF" w:rsidRPr="00921F53" w:rsidRDefault="00BD36DF" w:rsidP="00BD36DF">
            <w:pPr>
              <w:rPr>
                <w:rFonts w:eastAsia="Calibri" w:cs="Times New Roman"/>
                <w:sz w:val="28"/>
                <w:szCs w:val="28"/>
                <w:rtl/>
                <w:lang w:bidi="ar-IQ"/>
              </w:rPr>
            </w:pPr>
            <w:r>
              <w:rPr>
                <w:rFonts w:eastAsia="Calibri" w:cs="Times New Roman"/>
                <w:sz w:val="28"/>
                <w:szCs w:val="28"/>
                <w:lang w:bidi="ar-IQ"/>
              </w:rPr>
              <w:t xml:space="preserve">Second </w:t>
            </w:r>
          </w:p>
        </w:tc>
        <w:tc>
          <w:tcPr>
            <w:tcW w:w="1989" w:type="dxa"/>
            <w:shd w:val="clear" w:color="auto" w:fill="auto"/>
          </w:tcPr>
          <w:p w14:paraId="5B089F0E" w14:textId="29530A7D" w:rsidR="00BD36DF" w:rsidRPr="00921F53" w:rsidRDefault="00BD36DF" w:rsidP="00BD36DF">
            <w:pPr>
              <w:rPr>
                <w:rFonts w:cs="Times New Roman"/>
                <w:b/>
                <w:bCs/>
                <w:sz w:val="24"/>
                <w:szCs w:val="24"/>
                <w:lang w:bidi="ar-IQ"/>
              </w:rPr>
            </w:pPr>
            <w:r w:rsidRPr="00921F53">
              <w:rPr>
                <w:rFonts w:cs="Times New Roman"/>
                <w:b/>
                <w:bCs/>
                <w:sz w:val="24"/>
                <w:szCs w:val="24"/>
                <w:lang w:bidi="ar-IQ"/>
              </w:rPr>
              <w:t>Engl  2317</w:t>
            </w:r>
          </w:p>
        </w:tc>
        <w:tc>
          <w:tcPr>
            <w:tcW w:w="3544" w:type="dxa"/>
            <w:shd w:val="clear" w:color="auto" w:fill="auto"/>
            <w:vAlign w:val="center"/>
          </w:tcPr>
          <w:p w14:paraId="74CAD0AC" w14:textId="2DC176E1" w:rsidR="00BD36DF" w:rsidRDefault="00BD36DF" w:rsidP="00BD36DF">
            <w:pPr>
              <w:jc w:val="center"/>
              <w:rPr>
                <w:rFonts w:cs="Times New Roman"/>
                <w:b/>
                <w:bCs/>
                <w:sz w:val="22"/>
                <w:szCs w:val="22"/>
                <w:lang w:val="en-GB" w:bidi="ar-IQ"/>
              </w:rPr>
            </w:pPr>
            <w:r w:rsidRPr="00921F53">
              <w:rPr>
                <w:rFonts w:cs="Times New Roman"/>
                <w:b/>
                <w:bCs/>
                <w:sz w:val="24"/>
                <w:szCs w:val="24"/>
                <w:lang w:bidi="ar-IQ"/>
              </w:rPr>
              <w:t xml:space="preserve">Grammar </w:t>
            </w:r>
          </w:p>
        </w:tc>
        <w:tc>
          <w:tcPr>
            <w:tcW w:w="1229" w:type="dxa"/>
            <w:shd w:val="clear" w:color="auto" w:fill="auto"/>
            <w:vAlign w:val="center"/>
          </w:tcPr>
          <w:p w14:paraId="23B4489A" w14:textId="0FEFB29E" w:rsidR="00BD36DF" w:rsidRDefault="00BD36DF" w:rsidP="00BD36DF">
            <w:pPr>
              <w:jc w:val="center"/>
              <w:rPr>
                <w:rFonts w:cs="Times New Roman"/>
                <w:b/>
                <w:bCs/>
                <w:rtl/>
                <w:lang w:bidi="ar-IQ"/>
              </w:rPr>
            </w:pPr>
            <w:r>
              <w:rPr>
                <w:rFonts w:cs="Times New Roman"/>
                <w:b/>
                <w:bCs/>
                <w:sz w:val="24"/>
                <w:szCs w:val="24"/>
                <w:lang w:bidi="ar-IQ"/>
              </w:rPr>
              <w:t>2</w:t>
            </w:r>
          </w:p>
        </w:tc>
        <w:tc>
          <w:tcPr>
            <w:tcW w:w="1460" w:type="dxa"/>
            <w:shd w:val="clear" w:color="auto" w:fill="auto"/>
            <w:vAlign w:val="center"/>
          </w:tcPr>
          <w:p w14:paraId="565207FF" w14:textId="77777777" w:rsidR="00BD36DF" w:rsidRPr="00921F53" w:rsidRDefault="00BD36DF" w:rsidP="00BD36DF">
            <w:pPr>
              <w:jc w:val="center"/>
              <w:rPr>
                <w:rFonts w:cs="Times New Roman"/>
                <w:b/>
                <w:bCs/>
                <w:lang w:bidi="ar-IQ"/>
              </w:rPr>
            </w:pPr>
          </w:p>
        </w:tc>
      </w:tr>
      <w:tr w:rsidR="00BD36DF" w:rsidRPr="00921F53" w14:paraId="07FB24D2" w14:textId="77777777" w:rsidTr="00BD36DF">
        <w:trPr>
          <w:trHeight w:val="346"/>
        </w:trPr>
        <w:tc>
          <w:tcPr>
            <w:tcW w:w="1568" w:type="dxa"/>
            <w:shd w:val="clear" w:color="auto" w:fill="auto"/>
          </w:tcPr>
          <w:p w14:paraId="7795C250" w14:textId="737AC2B3" w:rsidR="00BD36DF" w:rsidRPr="00921F53" w:rsidRDefault="00BD36DF" w:rsidP="00BD36DF">
            <w:pPr>
              <w:rPr>
                <w:rFonts w:eastAsia="Calibri" w:cs="Times New Roman"/>
                <w:sz w:val="28"/>
                <w:szCs w:val="28"/>
                <w:rtl/>
                <w:lang w:bidi="ar-IQ"/>
              </w:rPr>
            </w:pPr>
            <w:r>
              <w:rPr>
                <w:rFonts w:eastAsia="Calibri" w:cs="Times New Roman"/>
                <w:sz w:val="28"/>
                <w:szCs w:val="28"/>
                <w:lang w:bidi="ar-IQ"/>
              </w:rPr>
              <w:t xml:space="preserve">Second </w:t>
            </w:r>
          </w:p>
        </w:tc>
        <w:tc>
          <w:tcPr>
            <w:tcW w:w="1989" w:type="dxa"/>
            <w:shd w:val="clear" w:color="auto" w:fill="auto"/>
          </w:tcPr>
          <w:p w14:paraId="474C7B9C" w14:textId="67D796B2" w:rsidR="00BD36DF" w:rsidRPr="00921F53" w:rsidRDefault="00BD36DF" w:rsidP="00BD36DF">
            <w:pPr>
              <w:rPr>
                <w:rFonts w:cs="Times New Roman"/>
                <w:b/>
                <w:bCs/>
                <w:sz w:val="24"/>
                <w:szCs w:val="24"/>
                <w:lang w:bidi="ar-IQ"/>
              </w:rPr>
            </w:pPr>
            <w:r w:rsidRPr="00921F53">
              <w:rPr>
                <w:rFonts w:cs="Times New Roman"/>
                <w:b/>
                <w:bCs/>
                <w:sz w:val="24"/>
                <w:szCs w:val="24"/>
                <w:lang w:bidi="ar-IQ"/>
              </w:rPr>
              <w:t>Engl  2318</w:t>
            </w:r>
          </w:p>
        </w:tc>
        <w:tc>
          <w:tcPr>
            <w:tcW w:w="3544" w:type="dxa"/>
            <w:shd w:val="clear" w:color="auto" w:fill="auto"/>
            <w:vAlign w:val="center"/>
          </w:tcPr>
          <w:p w14:paraId="5C2EF5F3" w14:textId="756AB79D" w:rsidR="00BD36DF" w:rsidRPr="006C674A" w:rsidRDefault="00BD36DF" w:rsidP="00BD36DF">
            <w:pPr>
              <w:jc w:val="center"/>
              <w:rPr>
                <w:rFonts w:cs="Times New Roman"/>
                <w:b/>
                <w:bCs/>
                <w:sz w:val="24"/>
                <w:szCs w:val="24"/>
                <w:lang w:val="en-GB" w:bidi="ar-IQ"/>
              </w:rPr>
            </w:pPr>
            <w:r>
              <w:rPr>
                <w:rFonts w:cs="Times New Roman"/>
                <w:b/>
                <w:bCs/>
                <w:sz w:val="24"/>
                <w:szCs w:val="24"/>
                <w:lang w:val="en-GB" w:bidi="ar-IQ"/>
              </w:rPr>
              <w:t xml:space="preserve">Literature: Novel </w:t>
            </w:r>
          </w:p>
        </w:tc>
        <w:tc>
          <w:tcPr>
            <w:tcW w:w="1229" w:type="dxa"/>
            <w:shd w:val="clear" w:color="auto" w:fill="auto"/>
            <w:vAlign w:val="center"/>
          </w:tcPr>
          <w:p w14:paraId="109E42CC" w14:textId="1A1301A4" w:rsidR="00BD36DF" w:rsidRDefault="00BD36DF" w:rsidP="00BD36DF">
            <w:pPr>
              <w:jc w:val="center"/>
              <w:rPr>
                <w:rFonts w:cs="Times New Roman"/>
                <w:b/>
                <w:bCs/>
                <w:sz w:val="24"/>
                <w:szCs w:val="24"/>
                <w:lang w:bidi="ar-IQ"/>
              </w:rPr>
            </w:pPr>
            <w:r>
              <w:rPr>
                <w:rFonts w:cs="Times New Roman" w:hint="cs"/>
                <w:b/>
                <w:bCs/>
                <w:sz w:val="24"/>
                <w:szCs w:val="24"/>
                <w:rtl/>
                <w:lang w:bidi="ar-IQ"/>
              </w:rPr>
              <w:t>2</w:t>
            </w:r>
          </w:p>
        </w:tc>
        <w:tc>
          <w:tcPr>
            <w:tcW w:w="1460" w:type="dxa"/>
            <w:shd w:val="clear" w:color="auto" w:fill="auto"/>
            <w:vAlign w:val="center"/>
          </w:tcPr>
          <w:p w14:paraId="22754595" w14:textId="77777777" w:rsidR="00BD36DF" w:rsidRPr="00921F53" w:rsidRDefault="00BD36DF" w:rsidP="00BD36DF">
            <w:pPr>
              <w:jc w:val="center"/>
              <w:rPr>
                <w:rFonts w:cs="Times New Roman"/>
                <w:b/>
                <w:bCs/>
                <w:lang w:bidi="ar-IQ"/>
              </w:rPr>
            </w:pPr>
          </w:p>
        </w:tc>
      </w:tr>
      <w:tr w:rsidR="00BD36DF" w:rsidRPr="00921F53" w14:paraId="4F73047A" w14:textId="77777777" w:rsidTr="00BD36DF">
        <w:trPr>
          <w:trHeight w:val="346"/>
        </w:trPr>
        <w:tc>
          <w:tcPr>
            <w:tcW w:w="1568" w:type="dxa"/>
            <w:shd w:val="clear" w:color="auto" w:fill="auto"/>
          </w:tcPr>
          <w:p w14:paraId="7A95B032" w14:textId="69932399" w:rsidR="00BD36DF" w:rsidRPr="00921F53" w:rsidRDefault="00BD36DF" w:rsidP="00BD36DF">
            <w:pPr>
              <w:rPr>
                <w:rFonts w:eastAsia="Calibri" w:cs="Times New Roman"/>
                <w:sz w:val="28"/>
                <w:szCs w:val="28"/>
                <w:rtl/>
                <w:lang w:bidi="ar-IQ"/>
              </w:rPr>
            </w:pPr>
            <w:r>
              <w:rPr>
                <w:rFonts w:eastAsia="Calibri" w:cs="Times New Roman"/>
                <w:sz w:val="28"/>
                <w:szCs w:val="28"/>
                <w:lang w:bidi="ar-IQ"/>
              </w:rPr>
              <w:t xml:space="preserve">Second </w:t>
            </w:r>
          </w:p>
        </w:tc>
        <w:tc>
          <w:tcPr>
            <w:tcW w:w="1989" w:type="dxa"/>
            <w:shd w:val="clear" w:color="auto" w:fill="auto"/>
          </w:tcPr>
          <w:p w14:paraId="5B956E4A" w14:textId="77777777" w:rsidR="00BD36DF" w:rsidRPr="00921F53" w:rsidRDefault="00BD36DF" w:rsidP="00BD36DF">
            <w:pPr>
              <w:rPr>
                <w:rFonts w:cs="Times New Roman"/>
              </w:rPr>
            </w:pPr>
            <w:r w:rsidRPr="00921F53">
              <w:rPr>
                <w:rFonts w:cs="Times New Roman"/>
                <w:b/>
                <w:bCs/>
                <w:sz w:val="24"/>
                <w:szCs w:val="24"/>
                <w:lang w:bidi="ar-IQ"/>
              </w:rPr>
              <w:t>Engl  2316</w:t>
            </w:r>
          </w:p>
        </w:tc>
        <w:tc>
          <w:tcPr>
            <w:tcW w:w="3544" w:type="dxa"/>
            <w:shd w:val="clear" w:color="auto" w:fill="auto"/>
          </w:tcPr>
          <w:p w14:paraId="0EB4FE1A" w14:textId="3BA28CF3" w:rsidR="00BD36DF" w:rsidRPr="00921F53" w:rsidRDefault="00BD36DF" w:rsidP="00BD36DF">
            <w:pPr>
              <w:jc w:val="center"/>
              <w:rPr>
                <w:rFonts w:cs="Times New Roman"/>
                <w:b/>
                <w:bCs/>
                <w:sz w:val="22"/>
                <w:szCs w:val="22"/>
                <w:lang w:bidi="ar-IQ"/>
              </w:rPr>
            </w:pPr>
            <w:r w:rsidRPr="00921F53">
              <w:rPr>
                <w:rFonts w:cs="Times New Roman"/>
                <w:b/>
                <w:bCs/>
                <w:sz w:val="22"/>
                <w:szCs w:val="22"/>
                <w:lang w:bidi="ar-IQ"/>
              </w:rPr>
              <w:t xml:space="preserve">Phonetics </w:t>
            </w:r>
          </w:p>
        </w:tc>
        <w:tc>
          <w:tcPr>
            <w:tcW w:w="1229" w:type="dxa"/>
            <w:shd w:val="clear" w:color="auto" w:fill="auto"/>
            <w:vAlign w:val="center"/>
          </w:tcPr>
          <w:p w14:paraId="5084F087" w14:textId="19EB764A" w:rsidR="00BD36DF" w:rsidRPr="00921F53" w:rsidRDefault="00BD36DF" w:rsidP="00BD36DF">
            <w:pPr>
              <w:jc w:val="center"/>
              <w:rPr>
                <w:rFonts w:cs="Times New Roman"/>
                <w:b/>
                <w:bCs/>
                <w:lang w:bidi="ar-IQ"/>
              </w:rPr>
            </w:pPr>
            <w:r>
              <w:rPr>
                <w:rFonts w:cs="Times New Roman"/>
                <w:b/>
                <w:bCs/>
                <w:lang w:bidi="ar-IQ"/>
              </w:rPr>
              <w:t>2</w:t>
            </w:r>
          </w:p>
        </w:tc>
        <w:tc>
          <w:tcPr>
            <w:tcW w:w="1460" w:type="dxa"/>
            <w:shd w:val="clear" w:color="auto" w:fill="auto"/>
            <w:vAlign w:val="center"/>
          </w:tcPr>
          <w:p w14:paraId="170C5704" w14:textId="37DD7EE2" w:rsidR="00BD36DF" w:rsidRPr="00921F53" w:rsidRDefault="00BD36DF" w:rsidP="00BD36DF">
            <w:pPr>
              <w:jc w:val="center"/>
              <w:rPr>
                <w:rFonts w:cs="Times New Roman"/>
                <w:b/>
                <w:bCs/>
                <w:lang w:bidi="ar-IQ"/>
              </w:rPr>
            </w:pPr>
            <w:r>
              <w:rPr>
                <w:rFonts w:cs="Times New Roman" w:hint="cs"/>
                <w:b/>
                <w:bCs/>
                <w:rtl/>
                <w:lang w:bidi="ar-IQ"/>
              </w:rPr>
              <w:t>1</w:t>
            </w:r>
          </w:p>
        </w:tc>
      </w:tr>
      <w:tr w:rsidR="00BD36DF" w:rsidRPr="00921F53" w14:paraId="56D65931" w14:textId="77777777" w:rsidTr="00BD36DF">
        <w:trPr>
          <w:trHeight w:val="346"/>
        </w:trPr>
        <w:tc>
          <w:tcPr>
            <w:tcW w:w="1568" w:type="dxa"/>
            <w:shd w:val="clear" w:color="auto" w:fill="auto"/>
          </w:tcPr>
          <w:p w14:paraId="36449C76" w14:textId="6DACB13C" w:rsidR="00BD36DF" w:rsidRPr="00921F53" w:rsidRDefault="00BD36DF" w:rsidP="00BD36DF">
            <w:pPr>
              <w:rPr>
                <w:rFonts w:cs="Times New Roman"/>
              </w:rPr>
            </w:pPr>
            <w:r>
              <w:rPr>
                <w:rFonts w:eastAsia="Calibri" w:cs="Times New Roman"/>
                <w:sz w:val="28"/>
                <w:szCs w:val="28"/>
                <w:lang w:bidi="ar-IQ"/>
              </w:rPr>
              <w:lastRenderedPageBreak/>
              <w:t xml:space="preserve">Second </w:t>
            </w:r>
          </w:p>
        </w:tc>
        <w:tc>
          <w:tcPr>
            <w:tcW w:w="1989" w:type="dxa"/>
            <w:shd w:val="clear" w:color="auto" w:fill="auto"/>
          </w:tcPr>
          <w:p w14:paraId="01332F8A" w14:textId="77777777" w:rsidR="00BD36DF" w:rsidRPr="00921F53" w:rsidRDefault="00BD36DF" w:rsidP="00BD36DF">
            <w:pPr>
              <w:rPr>
                <w:rFonts w:cs="Times New Roman"/>
              </w:rPr>
            </w:pPr>
            <w:r w:rsidRPr="00921F53">
              <w:rPr>
                <w:rFonts w:cs="Times New Roman"/>
                <w:b/>
                <w:bCs/>
                <w:sz w:val="24"/>
                <w:szCs w:val="24"/>
                <w:lang w:bidi="ar-IQ"/>
              </w:rPr>
              <w:t>Engl  2321</w:t>
            </w:r>
          </w:p>
        </w:tc>
        <w:tc>
          <w:tcPr>
            <w:tcW w:w="3544" w:type="dxa"/>
            <w:shd w:val="clear" w:color="auto" w:fill="auto"/>
          </w:tcPr>
          <w:p w14:paraId="23B37E5A" w14:textId="12D47E8A" w:rsidR="00BD36DF" w:rsidRPr="00921F53" w:rsidRDefault="00BD36DF" w:rsidP="00BD36DF">
            <w:pPr>
              <w:spacing w:after="200"/>
              <w:jc w:val="center"/>
              <w:rPr>
                <w:rFonts w:cs="Times New Roman"/>
                <w:b/>
                <w:bCs/>
                <w:sz w:val="24"/>
                <w:szCs w:val="24"/>
                <w:lang w:bidi="ar-IQ"/>
              </w:rPr>
            </w:pPr>
            <w:r w:rsidRPr="00921F53">
              <w:rPr>
                <w:rFonts w:cs="Times New Roman"/>
                <w:b/>
                <w:bCs/>
                <w:sz w:val="24"/>
                <w:szCs w:val="24"/>
                <w:lang w:bidi="ar-IQ"/>
              </w:rPr>
              <w:t xml:space="preserve">Conversation </w:t>
            </w:r>
          </w:p>
        </w:tc>
        <w:tc>
          <w:tcPr>
            <w:tcW w:w="1229" w:type="dxa"/>
            <w:shd w:val="clear" w:color="auto" w:fill="auto"/>
            <w:vAlign w:val="center"/>
          </w:tcPr>
          <w:p w14:paraId="38030589" w14:textId="77777777" w:rsidR="00BD36DF" w:rsidRPr="00921F53" w:rsidRDefault="00BD36DF" w:rsidP="00BD36DF">
            <w:pPr>
              <w:spacing w:after="200"/>
              <w:jc w:val="center"/>
              <w:rPr>
                <w:rFonts w:cs="Times New Roman"/>
                <w:b/>
                <w:bCs/>
                <w:sz w:val="24"/>
                <w:szCs w:val="24"/>
                <w:lang w:bidi="ar-IQ"/>
              </w:rPr>
            </w:pPr>
            <w:r w:rsidRPr="00921F53">
              <w:rPr>
                <w:rFonts w:cs="Times New Roman"/>
                <w:b/>
                <w:bCs/>
                <w:sz w:val="24"/>
                <w:szCs w:val="24"/>
                <w:lang w:bidi="ar-IQ"/>
              </w:rPr>
              <w:t>2</w:t>
            </w:r>
          </w:p>
        </w:tc>
        <w:tc>
          <w:tcPr>
            <w:tcW w:w="1460" w:type="dxa"/>
            <w:shd w:val="clear" w:color="auto" w:fill="auto"/>
            <w:vAlign w:val="center"/>
          </w:tcPr>
          <w:p w14:paraId="66F818A5" w14:textId="4EC2DDEA" w:rsidR="00BD36DF" w:rsidRPr="00921F53" w:rsidRDefault="00BD36DF" w:rsidP="00BD36DF">
            <w:pPr>
              <w:spacing w:after="200"/>
              <w:jc w:val="center"/>
              <w:rPr>
                <w:rFonts w:cs="Times New Roman"/>
                <w:b/>
                <w:bCs/>
                <w:sz w:val="24"/>
                <w:szCs w:val="24"/>
                <w:lang w:bidi="ar-IQ"/>
              </w:rPr>
            </w:pPr>
            <w:r>
              <w:rPr>
                <w:rFonts w:cs="Times New Roman"/>
                <w:b/>
                <w:bCs/>
                <w:sz w:val="24"/>
                <w:szCs w:val="24"/>
                <w:lang w:bidi="ar-IQ"/>
              </w:rPr>
              <w:t>1</w:t>
            </w:r>
          </w:p>
        </w:tc>
      </w:tr>
      <w:tr w:rsidR="003D47A3" w:rsidRPr="00921F53" w14:paraId="50F2C997" w14:textId="77777777" w:rsidTr="00BD36DF">
        <w:trPr>
          <w:trHeight w:val="346"/>
        </w:trPr>
        <w:tc>
          <w:tcPr>
            <w:tcW w:w="1568" w:type="dxa"/>
            <w:shd w:val="clear" w:color="auto" w:fill="auto"/>
          </w:tcPr>
          <w:p w14:paraId="7CF328A1" w14:textId="4192EC72" w:rsidR="003D47A3" w:rsidRPr="00921F53" w:rsidRDefault="00BD36DF" w:rsidP="003D47A3">
            <w:pPr>
              <w:rPr>
                <w:rFonts w:eastAsia="Calibri" w:cs="Times New Roman"/>
                <w:sz w:val="28"/>
                <w:szCs w:val="28"/>
                <w:rtl/>
                <w:lang w:bidi="ar-IQ"/>
              </w:rPr>
            </w:pPr>
            <w:r>
              <w:rPr>
                <w:rFonts w:eastAsia="Calibri" w:cs="Times New Roman"/>
                <w:sz w:val="28"/>
                <w:szCs w:val="28"/>
                <w:lang w:bidi="ar-IQ"/>
              </w:rPr>
              <w:t xml:space="preserve">Third </w:t>
            </w:r>
          </w:p>
        </w:tc>
        <w:tc>
          <w:tcPr>
            <w:tcW w:w="1989" w:type="dxa"/>
            <w:shd w:val="clear" w:color="auto" w:fill="auto"/>
          </w:tcPr>
          <w:p w14:paraId="176AB1C2" w14:textId="40DD4CAA" w:rsidR="003D47A3" w:rsidRPr="00921F53" w:rsidRDefault="003D47A3" w:rsidP="003D47A3">
            <w:pPr>
              <w:rPr>
                <w:rFonts w:cs="Times New Roman"/>
                <w:b/>
                <w:bCs/>
                <w:sz w:val="24"/>
                <w:szCs w:val="24"/>
                <w:lang w:bidi="ar-IQ"/>
              </w:rPr>
            </w:pPr>
            <w:r w:rsidRPr="00921F53">
              <w:rPr>
                <w:rFonts w:cs="Times New Roman"/>
                <w:b/>
                <w:bCs/>
                <w:sz w:val="24"/>
                <w:szCs w:val="24"/>
                <w:lang w:bidi="ar-IQ"/>
              </w:rPr>
              <w:t>Coll 3212</w:t>
            </w:r>
          </w:p>
        </w:tc>
        <w:tc>
          <w:tcPr>
            <w:tcW w:w="3544" w:type="dxa"/>
            <w:shd w:val="clear" w:color="auto" w:fill="auto"/>
          </w:tcPr>
          <w:p w14:paraId="73323052" w14:textId="1FDD0296" w:rsidR="003D47A3" w:rsidRPr="00921F53" w:rsidRDefault="003D47A3" w:rsidP="003D47A3">
            <w:pPr>
              <w:spacing w:after="200"/>
              <w:jc w:val="center"/>
              <w:rPr>
                <w:rFonts w:cs="Times New Roman"/>
                <w:b/>
                <w:bCs/>
                <w:sz w:val="24"/>
                <w:szCs w:val="24"/>
                <w:lang w:bidi="ar-IQ"/>
              </w:rPr>
            </w:pPr>
            <w:r w:rsidRPr="00921F53">
              <w:rPr>
                <w:rFonts w:cs="Times New Roman"/>
                <w:b/>
                <w:bCs/>
                <w:sz w:val="24"/>
                <w:szCs w:val="24"/>
                <w:lang w:bidi="ar-IQ"/>
              </w:rPr>
              <w:t xml:space="preserve">General </w:t>
            </w:r>
            <w:r>
              <w:rPr>
                <w:rFonts w:cs="Times New Roman"/>
                <w:b/>
                <w:bCs/>
                <w:sz w:val="24"/>
                <w:szCs w:val="24"/>
                <w:lang w:bidi="ar-IQ"/>
              </w:rPr>
              <w:t>T</w:t>
            </w:r>
            <w:r w:rsidRPr="00921F53">
              <w:rPr>
                <w:rFonts w:cs="Times New Roman"/>
                <w:b/>
                <w:bCs/>
                <w:sz w:val="24"/>
                <w:szCs w:val="24"/>
                <w:lang w:bidi="ar-IQ"/>
              </w:rPr>
              <w:t xml:space="preserve">eaching </w:t>
            </w:r>
            <w:r>
              <w:rPr>
                <w:rFonts w:cs="Times New Roman"/>
                <w:b/>
                <w:bCs/>
                <w:sz w:val="24"/>
                <w:szCs w:val="24"/>
                <w:lang w:bidi="ar-IQ"/>
              </w:rPr>
              <w:t>M</w:t>
            </w:r>
            <w:r w:rsidRPr="00921F53">
              <w:rPr>
                <w:rFonts w:cs="Times New Roman"/>
                <w:b/>
                <w:bCs/>
                <w:sz w:val="24"/>
                <w:szCs w:val="24"/>
                <w:lang w:bidi="ar-IQ"/>
              </w:rPr>
              <w:t>ethods</w:t>
            </w:r>
            <w:r>
              <w:rPr>
                <w:rFonts w:cs="Times New Roman"/>
                <w:b/>
                <w:bCs/>
                <w:sz w:val="24"/>
                <w:szCs w:val="24"/>
                <w:lang w:bidi="ar-IQ"/>
              </w:rPr>
              <w:t xml:space="preserve"> and their Applications </w:t>
            </w:r>
          </w:p>
        </w:tc>
        <w:tc>
          <w:tcPr>
            <w:tcW w:w="1229" w:type="dxa"/>
            <w:shd w:val="clear" w:color="auto" w:fill="auto"/>
            <w:vAlign w:val="center"/>
          </w:tcPr>
          <w:p w14:paraId="6774B99D" w14:textId="0CB6E436" w:rsidR="003D47A3" w:rsidRPr="00921F53" w:rsidRDefault="003D47A3" w:rsidP="003D47A3">
            <w:pPr>
              <w:spacing w:after="200"/>
              <w:jc w:val="center"/>
              <w:rPr>
                <w:rFonts w:cs="Times New Roman"/>
                <w:b/>
                <w:bCs/>
                <w:sz w:val="24"/>
                <w:szCs w:val="24"/>
                <w:lang w:bidi="ar-IQ"/>
              </w:rPr>
            </w:pPr>
            <w:r>
              <w:rPr>
                <w:rFonts w:cs="Times New Roman"/>
                <w:b/>
                <w:bCs/>
                <w:lang w:bidi="ar-IQ"/>
              </w:rPr>
              <w:t>2</w:t>
            </w:r>
          </w:p>
        </w:tc>
        <w:tc>
          <w:tcPr>
            <w:tcW w:w="1460" w:type="dxa"/>
            <w:shd w:val="clear" w:color="auto" w:fill="auto"/>
            <w:vAlign w:val="center"/>
          </w:tcPr>
          <w:p w14:paraId="0401B7BF" w14:textId="173C1C8F" w:rsidR="003D47A3" w:rsidRDefault="003D47A3" w:rsidP="003D47A3">
            <w:pPr>
              <w:spacing w:after="200"/>
              <w:jc w:val="center"/>
              <w:rPr>
                <w:rFonts w:cs="Times New Roman"/>
                <w:b/>
                <w:bCs/>
                <w:sz w:val="24"/>
                <w:szCs w:val="24"/>
                <w:lang w:bidi="ar-IQ"/>
              </w:rPr>
            </w:pPr>
          </w:p>
        </w:tc>
      </w:tr>
      <w:tr w:rsidR="00BD36DF" w:rsidRPr="00921F53" w14:paraId="0CFE11BC" w14:textId="77777777" w:rsidTr="00BD36DF">
        <w:trPr>
          <w:trHeight w:val="346"/>
        </w:trPr>
        <w:tc>
          <w:tcPr>
            <w:tcW w:w="1568" w:type="dxa"/>
            <w:shd w:val="clear" w:color="auto" w:fill="auto"/>
          </w:tcPr>
          <w:p w14:paraId="04B6B63E" w14:textId="6E7D1449" w:rsidR="00BD36DF" w:rsidRPr="00921F53" w:rsidRDefault="00BD36DF" w:rsidP="00BD36DF">
            <w:pPr>
              <w:rPr>
                <w:rFonts w:eastAsia="Calibri" w:cs="Times New Roman"/>
                <w:sz w:val="28"/>
                <w:szCs w:val="28"/>
                <w:rtl/>
                <w:lang w:bidi="ar-IQ"/>
              </w:rPr>
            </w:pPr>
            <w:r>
              <w:rPr>
                <w:rFonts w:eastAsia="Calibri" w:cs="Times New Roman"/>
                <w:sz w:val="28"/>
                <w:szCs w:val="28"/>
                <w:lang w:bidi="ar-IQ"/>
              </w:rPr>
              <w:t xml:space="preserve">Third </w:t>
            </w:r>
          </w:p>
        </w:tc>
        <w:tc>
          <w:tcPr>
            <w:tcW w:w="1989" w:type="dxa"/>
            <w:shd w:val="clear" w:color="auto" w:fill="auto"/>
          </w:tcPr>
          <w:p w14:paraId="707A0C30" w14:textId="0D100709" w:rsidR="00BD36DF" w:rsidRPr="00921F53" w:rsidRDefault="00BD36DF" w:rsidP="00BD36DF">
            <w:pPr>
              <w:rPr>
                <w:rFonts w:cs="Times New Roman"/>
                <w:b/>
                <w:bCs/>
                <w:sz w:val="24"/>
                <w:szCs w:val="24"/>
                <w:lang w:bidi="ar-IQ"/>
              </w:rPr>
            </w:pPr>
            <w:r w:rsidRPr="00921F53">
              <w:rPr>
                <w:rFonts w:cs="Times New Roman"/>
                <w:b/>
                <w:bCs/>
                <w:sz w:val="24"/>
                <w:szCs w:val="24"/>
                <w:lang w:bidi="ar-IQ"/>
              </w:rPr>
              <w:t>Coll 3209</w:t>
            </w:r>
          </w:p>
        </w:tc>
        <w:tc>
          <w:tcPr>
            <w:tcW w:w="3544" w:type="dxa"/>
            <w:shd w:val="clear" w:color="auto" w:fill="auto"/>
          </w:tcPr>
          <w:p w14:paraId="153278F6" w14:textId="2DF9635A" w:rsidR="00BD36DF" w:rsidRPr="003D47A3" w:rsidRDefault="00BD36DF" w:rsidP="00BD36DF">
            <w:pPr>
              <w:spacing w:after="200"/>
              <w:jc w:val="center"/>
              <w:rPr>
                <w:rFonts w:cs="Times New Roman"/>
                <w:b/>
                <w:bCs/>
                <w:sz w:val="24"/>
                <w:szCs w:val="24"/>
                <w:lang w:val="en-GB" w:bidi="ar-IQ"/>
              </w:rPr>
            </w:pPr>
            <w:r>
              <w:rPr>
                <w:rFonts w:cs="Times New Roman"/>
                <w:b/>
                <w:bCs/>
                <w:sz w:val="24"/>
                <w:szCs w:val="24"/>
                <w:lang w:val="en-GB" w:bidi="ar-IQ"/>
              </w:rPr>
              <w:t xml:space="preserve">Educational Research Methodology </w:t>
            </w:r>
          </w:p>
        </w:tc>
        <w:tc>
          <w:tcPr>
            <w:tcW w:w="1229" w:type="dxa"/>
            <w:shd w:val="clear" w:color="auto" w:fill="auto"/>
            <w:vAlign w:val="center"/>
          </w:tcPr>
          <w:p w14:paraId="4C574205" w14:textId="3AEA8FA7" w:rsidR="00BD36DF" w:rsidRPr="00921F53" w:rsidRDefault="00BD36DF" w:rsidP="00BD36DF">
            <w:pPr>
              <w:spacing w:after="200"/>
              <w:jc w:val="center"/>
              <w:rPr>
                <w:rFonts w:cs="Times New Roman"/>
                <w:b/>
                <w:bCs/>
                <w:sz w:val="24"/>
                <w:szCs w:val="24"/>
                <w:lang w:bidi="ar-IQ"/>
              </w:rPr>
            </w:pPr>
            <w:r>
              <w:rPr>
                <w:rFonts w:cs="Times New Roman" w:hint="cs"/>
                <w:b/>
                <w:bCs/>
                <w:sz w:val="24"/>
                <w:szCs w:val="24"/>
                <w:rtl/>
                <w:lang w:bidi="ar-IQ"/>
              </w:rPr>
              <w:t>3</w:t>
            </w:r>
          </w:p>
        </w:tc>
        <w:tc>
          <w:tcPr>
            <w:tcW w:w="1460" w:type="dxa"/>
            <w:shd w:val="clear" w:color="auto" w:fill="auto"/>
            <w:vAlign w:val="center"/>
          </w:tcPr>
          <w:p w14:paraId="4A8C8CB0" w14:textId="77777777" w:rsidR="00BD36DF" w:rsidRDefault="00BD36DF" w:rsidP="00BD36DF">
            <w:pPr>
              <w:spacing w:after="200"/>
              <w:jc w:val="center"/>
              <w:rPr>
                <w:rFonts w:cs="Times New Roman"/>
                <w:b/>
                <w:bCs/>
                <w:sz w:val="24"/>
                <w:szCs w:val="24"/>
                <w:lang w:bidi="ar-IQ"/>
              </w:rPr>
            </w:pPr>
          </w:p>
        </w:tc>
      </w:tr>
      <w:tr w:rsidR="00BD36DF" w:rsidRPr="00921F53" w14:paraId="483600E7" w14:textId="77777777" w:rsidTr="00BD36DF">
        <w:trPr>
          <w:trHeight w:val="346"/>
        </w:trPr>
        <w:tc>
          <w:tcPr>
            <w:tcW w:w="1568" w:type="dxa"/>
            <w:shd w:val="clear" w:color="auto" w:fill="auto"/>
          </w:tcPr>
          <w:p w14:paraId="2CE4241F" w14:textId="0495ED68" w:rsidR="00BD36DF" w:rsidRPr="00921F53" w:rsidRDefault="00BD36DF" w:rsidP="00BD36DF">
            <w:pPr>
              <w:rPr>
                <w:rFonts w:eastAsia="Calibri" w:cs="Times New Roman"/>
                <w:sz w:val="28"/>
                <w:szCs w:val="28"/>
                <w:rtl/>
                <w:lang w:bidi="ar-IQ"/>
              </w:rPr>
            </w:pPr>
            <w:r>
              <w:rPr>
                <w:rFonts w:eastAsia="Calibri" w:cs="Times New Roman"/>
                <w:sz w:val="28"/>
                <w:szCs w:val="28"/>
                <w:lang w:bidi="ar-IQ"/>
              </w:rPr>
              <w:t xml:space="preserve">Third </w:t>
            </w:r>
          </w:p>
        </w:tc>
        <w:tc>
          <w:tcPr>
            <w:tcW w:w="1989" w:type="dxa"/>
            <w:shd w:val="clear" w:color="auto" w:fill="auto"/>
          </w:tcPr>
          <w:p w14:paraId="474A864A" w14:textId="051AD11C" w:rsidR="00BD36DF" w:rsidRPr="00921F53" w:rsidRDefault="00BD36DF" w:rsidP="00BD36DF">
            <w:pPr>
              <w:rPr>
                <w:rFonts w:cs="Times New Roman"/>
                <w:b/>
                <w:bCs/>
                <w:sz w:val="24"/>
                <w:szCs w:val="24"/>
                <w:lang w:bidi="ar-IQ"/>
              </w:rPr>
            </w:pPr>
            <w:r w:rsidRPr="00921F53">
              <w:rPr>
                <w:rFonts w:cs="Times New Roman"/>
                <w:b/>
                <w:bCs/>
                <w:sz w:val="24"/>
                <w:szCs w:val="24"/>
                <w:lang w:bidi="ar-IQ"/>
              </w:rPr>
              <w:t>Coll 32</w:t>
            </w:r>
            <w:r>
              <w:rPr>
                <w:rFonts w:cs="Times New Roman"/>
                <w:b/>
                <w:bCs/>
                <w:sz w:val="24"/>
                <w:szCs w:val="24"/>
                <w:lang w:bidi="ar-IQ"/>
              </w:rPr>
              <w:t>10</w:t>
            </w:r>
          </w:p>
        </w:tc>
        <w:tc>
          <w:tcPr>
            <w:tcW w:w="3544" w:type="dxa"/>
            <w:shd w:val="clear" w:color="auto" w:fill="auto"/>
          </w:tcPr>
          <w:p w14:paraId="110E943C" w14:textId="4FB7774E" w:rsidR="00BD36DF" w:rsidRPr="003D47A3" w:rsidRDefault="00BD36DF" w:rsidP="00BD36DF">
            <w:pPr>
              <w:spacing w:after="200"/>
              <w:jc w:val="center"/>
              <w:rPr>
                <w:rFonts w:cs="Times New Roman"/>
                <w:b/>
                <w:bCs/>
                <w:sz w:val="24"/>
                <w:szCs w:val="24"/>
                <w:lang w:val="en-GB" w:bidi="ar-IQ"/>
              </w:rPr>
            </w:pPr>
            <w:r>
              <w:rPr>
                <w:rFonts w:cs="Times New Roman"/>
                <w:b/>
                <w:bCs/>
                <w:sz w:val="24"/>
                <w:szCs w:val="24"/>
                <w:lang w:val="en-GB" w:bidi="ar-IQ"/>
              </w:rPr>
              <w:t xml:space="preserve">Sustainable Development </w:t>
            </w:r>
          </w:p>
        </w:tc>
        <w:tc>
          <w:tcPr>
            <w:tcW w:w="1229" w:type="dxa"/>
            <w:shd w:val="clear" w:color="auto" w:fill="auto"/>
            <w:vAlign w:val="center"/>
          </w:tcPr>
          <w:p w14:paraId="775982FB" w14:textId="7BD275F2" w:rsidR="00BD36DF" w:rsidRPr="00921F53" w:rsidRDefault="00BD36DF" w:rsidP="00BD36DF">
            <w:pPr>
              <w:spacing w:after="200"/>
              <w:jc w:val="center"/>
              <w:rPr>
                <w:rFonts w:cs="Times New Roman"/>
                <w:b/>
                <w:bCs/>
                <w:sz w:val="24"/>
                <w:szCs w:val="24"/>
                <w:lang w:bidi="ar-IQ"/>
              </w:rPr>
            </w:pPr>
            <w:r>
              <w:rPr>
                <w:rFonts w:cs="Times New Roman" w:hint="cs"/>
                <w:b/>
                <w:bCs/>
                <w:sz w:val="24"/>
                <w:szCs w:val="24"/>
                <w:rtl/>
                <w:lang w:bidi="ar-IQ"/>
              </w:rPr>
              <w:t>2</w:t>
            </w:r>
          </w:p>
        </w:tc>
        <w:tc>
          <w:tcPr>
            <w:tcW w:w="1460" w:type="dxa"/>
            <w:shd w:val="clear" w:color="auto" w:fill="auto"/>
            <w:vAlign w:val="center"/>
          </w:tcPr>
          <w:p w14:paraId="4002D86F" w14:textId="77777777" w:rsidR="00BD36DF" w:rsidRDefault="00BD36DF" w:rsidP="00BD36DF">
            <w:pPr>
              <w:spacing w:after="200"/>
              <w:jc w:val="center"/>
              <w:rPr>
                <w:rFonts w:cs="Times New Roman"/>
                <w:b/>
                <w:bCs/>
                <w:sz w:val="24"/>
                <w:szCs w:val="24"/>
                <w:lang w:bidi="ar-IQ"/>
              </w:rPr>
            </w:pPr>
          </w:p>
        </w:tc>
      </w:tr>
      <w:tr w:rsidR="00BD36DF" w:rsidRPr="00921F53" w14:paraId="3D7A1B5B" w14:textId="77777777" w:rsidTr="00BD36DF">
        <w:trPr>
          <w:trHeight w:val="346"/>
        </w:trPr>
        <w:tc>
          <w:tcPr>
            <w:tcW w:w="1568" w:type="dxa"/>
            <w:shd w:val="clear" w:color="auto" w:fill="auto"/>
          </w:tcPr>
          <w:p w14:paraId="1D139A9B" w14:textId="4333F78A" w:rsidR="00BD36DF" w:rsidRPr="00921F53" w:rsidRDefault="00BD36DF" w:rsidP="00BD36DF">
            <w:pPr>
              <w:rPr>
                <w:rFonts w:eastAsia="Calibri" w:cs="Times New Roman"/>
                <w:sz w:val="28"/>
                <w:szCs w:val="28"/>
                <w:rtl/>
                <w:lang w:bidi="ar-IQ"/>
              </w:rPr>
            </w:pPr>
            <w:r>
              <w:rPr>
                <w:rFonts w:eastAsia="Calibri" w:cs="Times New Roman"/>
                <w:sz w:val="28"/>
                <w:szCs w:val="28"/>
                <w:lang w:bidi="ar-IQ"/>
              </w:rPr>
              <w:t xml:space="preserve">Third </w:t>
            </w:r>
          </w:p>
        </w:tc>
        <w:tc>
          <w:tcPr>
            <w:tcW w:w="1989" w:type="dxa"/>
            <w:shd w:val="clear" w:color="auto" w:fill="auto"/>
          </w:tcPr>
          <w:p w14:paraId="141EFFC8" w14:textId="063FDC22" w:rsidR="00BD36DF" w:rsidRPr="00921F53" w:rsidRDefault="00BD36DF" w:rsidP="00BD36DF">
            <w:pPr>
              <w:rPr>
                <w:rFonts w:cs="Times New Roman"/>
                <w:b/>
                <w:bCs/>
                <w:sz w:val="24"/>
                <w:szCs w:val="24"/>
                <w:lang w:bidi="ar-IQ"/>
              </w:rPr>
            </w:pPr>
            <w:r w:rsidRPr="00921F53">
              <w:rPr>
                <w:rFonts w:cs="Times New Roman"/>
                <w:b/>
                <w:bCs/>
                <w:sz w:val="24"/>
                <w:szCs w:val="24"/>
                <w:lang w:bidi="ar-IQ"/>
              </w:rPr>
              <w:t>Engl 3323</w:t>
            </w:r>
          </w:p>
        </w:tc>
        <w:tc>
          <w:tcPr>
            <w:tcW w:w="3544" w:type="dxa"/>
            <w:shd w:val="clear" w:color="auto" w:fill="auto"/>
          </w:tcPr>
          <w:p w14:paraId="04475C79" w14:textId="5270621D" w:rsidR="00BD36DF" w:rsidRPr="00921F53" w:rsidRDefault="00BD36DF" w:rsidP="00BD36DF">
            <w:pPr>
              <w:spacing w:after="200"/>
              <w:jc w:val="center"/>
              <w:rPr>
                <w:rFonts w:cs="Times New Roman"/>
                <w:b/>
                <w:bCs/>
                <w:sz w:val="24"/>
                <w:szCs w:val="24"/>
                <w:lang w:bidi="ar-IQ"/>
              </w:rPr>
            </w:pPr>
            <w:r w:rsidRPr="00921F53">
              <w:rPr>
                <w:rFonts w:cs="Times New Roman"/>
                <w:b/>
                <w:bCs/>
                <w:sz w:val="24"/>
                <w:szCs w:val="24"/>
                <w:lang w:bidi="ar-IQ"/>
              </w:rPr>
              <w:t xml:space="preserve">Linguistics </w:t>
            </w:r>
          </w:p>
        </w:tc>
        <w:tc>
          <w:tcPr>
            <w:tcW w:w="1229" w:type="dxa"/>
            <w:shd w:val="clear" w:color="auto" w:fill="auto"/>
            <w:vAlign w:val="center"/>
          </w:tcPr>
          <w:p w14:paraId="40B34601" w14:textId="47B981A7" w:rsidR="00BD36DF" w:rsidRPr="00921F53" w:rsidRDefault="00BD36DF" w:rsidP="00BD36DF">
            <w:pPr>
              <w:spacing w:after="200"/>
              <w:jc w:val="center"/>
              <w:rPr>
                <w:rFonts w:cs="Times New Roman"/>
                <w:b/>
                <w:bCs/>
                <w:sz w:val="24"/>
                <w:szCs w:val="24"/>
                <w:lang w:bidi="ar-IQ"/>
              </w:rPr>
            </w:pPr>
            <w:r>
              <w:rPr>
                <w:rFonts w:cs="Times New Roman"/>
                <w:b/>
                <w:bCs/>
                <w:lang w:bidi="ar-IQ"/>
              </w:rPr>
              <w:t>2</w:t>
            </w:r>
          </w:p>
        </w:tc>
        <w:tc>
          <w:tcPr>
            <w:tcW w:w="1460" w:type="dxa"/>
            <w:shd w:val="clear" w:color="auto" w:fill="auto"/>
            <w:vAlign w:val="center"/>
          </w:tcPr>
          <w:p w14:paraId="3891691C" w14:textId="77777777" w:rsidR="00BD36DF" w:rsidRDefault="00BD36DF" w:rsidP="00BD36DF">
            <w:pPr>
              <w:spacing w:after="200"/>
              <w:jc w:val="center"/>
              <w:rPr>
                <w:rFonts w:cs="Times New Roman"/>
                <w:b/>
                <w:bCs/>
                <w:sz w:val="24"/>
                <w:szCs w:val="24"/>
                <w:lang w:bidi="ar-IQ"/>
              </w:rPr>
            </w:pPr>
          </w:p>
        </w:tc>
      </w:tr>
      <w:tr w:rsidR="00BD36DF" w:rsidRPr="00921F53" w14:paraId="12BD4A81" w14:textId="77777777" w:rsidTr="00BD36DF">
        <w:trPr>
          <w:trHeight w:val="346"/>
        </w:trPr>
        <w:tc>
          <w:tcPr>
            <w:tcW w:w="1568" w:type="dxa"/>
            <w:shd w:val="clear" w:color="auto" w:fill="auto"/>
          </w:tcPr>
          <w:p w14:paraId="7828922D" w14:textId="57EE9A85" w:rsidR="00BD36DF" w:rsidRPr="00921F53" w:rsidRDefault="00BD36DF" w:rsidP="00BD36DF">
            <w:pPr>
              <w:rPr>
                <w:rFonts w:cs="Times New Roman"/>
              </w:rPr>
            </w:pPr>
            <w:r>
              <w:rPr>
                <w:rFonts w:eastAsia="Calibri" w:cs="Times New Roman"/>
                <w:sz w:val="28"/>
                <w:szCs w:val="28"/>
                <w:lang w:bidi="ar-IQ"/>
              </w:rPr>
              <w:t xml:space="preserve">Third </w:t>
            </w:r>
          </w:p>
        </w:tc>
        <w:tc>
          <w:tcPr>
            <w:tcW w:w="1989" w:type="dxa"/>
            <w:shd w:val="clear" w:color="auto" w:fill="auto"/>
          </w:tcPr>
          <w:p w14:paraId="477CBF55" w14:textId="17F9EBC2" w:rsidR="00BD36DF" w:rsidRPr="00921F53" w:rsidRDefault="00BD36DF" w:rsidP="00BD36DF">
            <w:pPr>
              <w:rPr>
                <w:rFonts w:cs="Times New Roman"/>
              </w:rPr>
            </w:pPr>
            <w:r w:rsidRPr="00921F53">
              <w:rPr>
                <w:rFonts w:cs="Times New Roman"/>
                <w:b/>
                <w:bCs/>
                <w:sz w:val="24"/>
                <w:szCs w:val="24"/>
                <w:lang w:bidi="ar-IQ"/>
              </w:rPr>
              <w:t>Engl 3330</w:t>
            </w:r>
          </w:p>
        </w:tc>
        <w:tc>
          <w:tcPr>
            <w:tcW w:w="3544" w:type="dxa"/>
            <w:shd w:val="clear" w:color="auto" w:fill="auto"/>
          </w:tcPr>
          <w:p w14:paraId="17C50ACE" w14:textId="4BEDFF53" w:rsidR="00BD36DF" w:rsidRPr="00793E48" w:rsidRDefault="00BD36DF" w:rsidP="00BD36DF">
            <w:pPr>
              <w:spacing w:after="200"/>
              <w:rPr>
                <w:rFonts w:cs="Times New Roman"/>
                <w:b/>
                <w:bCs/>
                <w:sz w:val="24"/>
                <w:szCs w:val="24"/>
                <w:lang w:val="en-GB" w:bidi="ar-IQ"/>
              </w:rPr>
            </w:pPr>
            <w:r>
              <w:rPr>
                <w:rFonts w:cs="Times New Roman"/>
                <w:b/>
                <w:bCs/>
                <w:sz w:val="24"/>
                <w:szCs w:val="24"/>
                <w:lang w:val="en-GB" w:bidi="ar-IQ"/>
              </w:rPr>
              <w:t xml:space="preserve">Literature: Drama </w:t>
            </w:r>
          </w:p>
        </w:tc>
        <w:tc>
          <w:tcPr>
            <w:tcW w:w="1229" w:type="dxa"/>
            <w:shd w:val="clear" w:color="auto" w:fill="auto"/>
            <w:vAlign w:val="center"/>
          </w:tcPr>
          <w:p w14:paraId="7D3C3C07" w14:textId="4B9A3871" w:rsidR="00BD36DF" w:rsidRPr="00921F53" w:rsidRDefault="00BD36DF" w:rsidP="00BD36DF">
            <w:pPr>
              <w:spacing w:after="200"/>
              <w:jc w:val="center"/>
              <w:rPr>
                <w:rFonts w:cs="Times New Roman"/>
                <w:b/>
                <w:bCs/>
                <w:sz w:val="24"/>
                <w:szCs w:val="24"/>
                <w:lang w:bidi="ar-IQ"/>
              </w:rPr>
            </w:pPr>
            <w:r>
              <w:rPr>
                <w:rFonts w:cs="Times New Roman" w:hint="cs"/>
                <w:b/>
                <w:bCs/>
                <w:sz w:val="24"/>
                <w:szCs w:val="24"/>
                <w:rtl/>
                <w:lang w:bidi="ar-IQ"/>
              </w:rPr>
              <w:t>2</w:t>
            </w:r>
          </w:p>
        </w:tc>
        <w:tc>
          <w:tcPr>
            <w:tcW w:w="1460" w:type="dxa"/>
            <w:shd w:val="clear" w:color="auto" w:fill="auto"/>
            <w:vAlign w:val="center"/>
          </w:tcPr>
          <w:p w14:paraId="0AD7C56B" w14:textId="18E0756C" w:rsidR="00BD36DF" w:rsidRPr="00921F53" w:rsidRDefault="00BD36DF" w:rsidP="00BD36DF">
            <w:pPr>
              <w:spacing w:after="200"/>
              <w:jc w:val="center"/>
              <w:rPr>
                <w:rFonts w:cs="Times New Roman"/>
                <w:b/>
                <w:bCs/>
                <w:sz w:val="24"/>
                <w:szCs w:val="24"/>
                <w:rtl/>
                <w:lang w:bidi="ar-IQ"/>
              </w:rPr>
            </w:pPr>
          </w:p>
        </w:tc>
      </w:tr>
      <w:tr w:rsidR="00BD36DF" w:rsidRPr="00921F53" w14:paraId="04BDCB70" w14:textId="77777777" w:rsidTr="00BD36DF">
        <w:trPr>
          <w:trHeight w:val="346"/>
        </w:trPr>
        <w:tc>
          <w:tcPr>
            <w:tcW w:w="1568" w:type="dxa"/>
            <w:shd w:val="clear" w:color="auto" w:fill="auto"/>
          </w:tcPr>
          <w:p w14:paraId="53088459" w14:textId="6D0A72D0" w:rsidR="00BD36DF" w:rsidRPr="00921F53" w:rsidRDefault="00BD36DF" w:rsidP="00BD36DF">
            <w:pPr>
              <w:rPr>
                <w:rFonts w:eastAsia="Calibri" w:cs="Times New Roman"/>
                <w:sz w:val="28"/>
                <w:szCs w:val="28"/>
                <w:rtl/>
                <w:lang w:bidi="ar-IQ"/>
              </w:rPr>
            </w:pPr>
            <w:r>
              <w:rPr>
                <w:rFonts w:eastAsia="Calibri" w:cs="Times New Roman"/>
                <w:sz w:val="28"/>
                <w:szCs w:val="28"/>
                <w:lang w:bidi="ar-IQ"/>
              </w:rPr>
              <w:t xml:space="preserve">Third </w:t>
            </w:r>
          </w:p>
        </w:tc>
        <w:tc>
          <w:tcPr>
            <w:tcW w:w="1989" w:type="dxa"/>
            <w:shd w:val="clear" w:color="auto" w:fill="auto"/>
          </w:tcPr>
          <w:p w14:paraId="08CA2047" w14:textId="5848D377" w:rsidR="00BD36DF" w:rsidRPr="00921F53" w:rsidRDefault="00BD36DF" w:rsidP="00BD36DF">
            <w:pPr>
              <w:rPr>
                <w:rFonts w:cs="Times New Roman"/>
                <w:b/>
                <w:bCs/>
                <w:sz w:val="24"/>
                <w:szCs w:val="24"/>
                <w:lang w:bidi="ar-IQ"/>
              </w:rPr>
            </w:pPr>
            <w:r w:rsidRPr="00921F53">
              <w:rPr>
                <w:rFonts w:cs="Times New Roman"/>
                <w:b/>
                <w:bCs/>
                <w:sz w:val="24"/>
                <w:szCs w:val="24"/>
                <w:lang w:bidi="ar-IQ"/>
              </w:rPr>
              <w:t>Engl 3331</w:t>
            </w:r>
          </w:p>
        </w:tc>
        <w:tc>
          <w:tcPr>
            <w:tcW w:w="3544" w:type="dxa"/>
            <w:shd w:val="clear" w:color="auto" w:fill="auto"/>
          </w:tcPr>
          <w:p w14:paraId="4D450461" w14:textId="7CE56F04" w:rsidR="00BD36DF" w:rsidRDefault="00BD36DF" w:rsidP="00BD36DF">
            <w:pPr>
              <w:spacing w:after="200"/>
              <w:rPr>
                <w:rFonts w:cs="Times New Roman"/>
                <w:b/>
                <w:bCs/>
                <w:sz w:val="24"/>
                <w:szCs w:val="24"/>
                <w:lang w:val="en-GB" w:bidi="ar-IQ"/>
              </w:rPr>
            </w:pPr>
            <w:r w:rsidRPr="00921F53">
              <w:rPr>
                <w:rFonts w:cs="Times New Roman"/>
                <w:b/>
                <w:bCs/>
                <w:sz w:val="24"/>
                <w:szCs w:val="24"/>
                <w:lang w:bidi="ar-IQ"/>
              </w:rPr>
              <w:t>Reading comprehension</w:t>
            </w:r>
          </w:p>
        </w:tc>
        <w:tc>
          <w:tcPr>
            <w:tcW w:w="1229" w:type="dxa"/>
            <w:shd w:val="clear" w:color="auto" w:fill="auto"/>
            <w:vAlign w:val="center"/>
          </w:tcPr>
          <w:p w14:paraId="6BC5ED1B" w14:textId="2B6F33B8" w:rsidR="00BD36DF" w:rsidRDefault="00BD36DF" w:rsidP="00BD36DF">
            <w:pPr>
              <w:spacing w:after="200"/>
              <w:jc w:val="center"/>
              <w:rPr>
                <w:rFonts w:cs="Times New Roman"/>
                <w:b/>
                <w:bCs/>
                <w:sz w:val="24"/>
                <w:szCs w:val="24"/>
                <w:rtl/>
                <w:lang w:bidi="ar-IQ"/>
              </w:rPr>
            </w:pPr>
            <w:r>
              <w:rPr>
                <w:rFonts w:cs="Times New Roman" w:hint="cs"/>
                <w:b/>
                <w:bCs/>
                <w:sz w:val="24"/>
                <w:szCs w:val="24"/>
                <w:rtl/>
                <w:lang w:bidi="ar-IQ"/>
              </w:rPr>
              <w:t>2</w:t>
            </w:r>
          </w:p>
        </w:tc>
        <w:tc>
          <w:tcPr>
            <w:tcW w:w="1460" w:type="dxa"/>
            <w:shd w:val="clear" w:color="auto" w:fill="auto"/>
            <w:vAlign w:val="center"/>
          </w:tcPr>
          <w:p w14:paraId="232605EB" w14:textId="05032D59" w:rsidR="00BD36DF" w:rsidRPr="00921F53" w:rsidRDefault="00BD36DF" w:rsidP="00BD36DF">
            <w:pPr>
              <w:spacing w:after="200"/>
              <w:jc w:val="center"/>
              <w:rPr>
                <w:rFonts w:cs="Times New Roman"/>
                <w:b/>
                <w:bCs/>
                <w:sz w:val="24"/>
                <w:szCs w:val="24"/>
                <w:rtl/>
                <w:lang w:bidi="ar-IQ"/>
              </w:rPr>
            </w:pPr>
          </w:p>
        </w:tc>
      </w:tr>
      <w:tr w:rsidR="00BD36DF" w:rsidRPr="00921F53" w14:paraId="39D737A5" w14:textId="77777777" w:rsidTr="00BD36DF">
        <w:trPr>
          <w:trHeight w:val="346"/>
        </w:trPr>
        <w:tc>
          <w:tcPr>
            <w:tcW w:w="1568" w:type="dxa"/>
            <w:shd w:val="clear" w:color="auto" w:fill="auto"/>
          </w:tcPr>
          <w:p w14:paraId="04633BBA" w14:textId="65664674" w:rsidR="00BD36DF" w:rsidRPr="00921F53" w:rsidRDefault="00BD36DF" w:rsidP="00BD36DF">
            <w:pPr>
              <w:rPr>
                <w:rFonts w:eastAsia="Calibri" w:cs="Times New Roman"/>
                <w:sz w:val="28"/>
                <w:szCs w:val="28"/>
                <w:rtl/>
                <w:lang w:bidi="ar-IQ"/>
              </w:rPr>
            </w:pPr>
            <w:r>
              <w:rPr>
                <w:rFonts w:eastAsia="Calibri" w:cs="Times New Roman"/>
                <w:sz w:val="28"/>
                <w:szCs w:val="28"/>
                <w:lang w:bidi="ar-IQ"/>
              </w:rPr>
              <w:t xml:space="preserve">Third </w:t>
            </w:r>
          </w:p>
        </w:tc>
        <w:tc>
          <w:tcPr>
            <w:tcW w:w="1989" w:type="dxa"/>
            <w:shd w:val="clear" w:color="auto" w:fill="auto"/>
          </w:tcPr>
          <w:p w14:paraId="6DF6F3E2" w14:textId="594EC1AE" w:rsidR="00BD36DF" w:rsidRPr="00921F53" w:rsidRDefault="00BD36DF" w:rsidP="00BD36DF">
            <w:pPr>
              <w:rPr>
                <w:rFonts w:cs="Times New Roman"/>
                <w:b/>
                <w:bCs/>
                <w:sz w:val="24"/>
                <w:szCs w:val="24"/>
                <w:lang w:bidi="ar-IQ"/>
              </w:rPr>
            </w:pPr>
            <w:r w:rsidRPr="00921F53">
              <w:rPr>
                <w:rFonts w:cs="Times New Roman"/>
                <w:b/>
                <w:bCs/>
                <w:sz w:val="24"/>
                <w:szCs w:val="24"/>
                <w:lang w:bidi="ar-IQ"/>
              </w:rPr>
              <w:t xml:space="preserve">Engl 3326 </w:t>
            </w:r>
          </w:p>
        </w:tc>
        <w:tc>
          <w:tcPr>
            <w:tcW w:w="3544" w:type="dxa"/>
            <w:shd w:val="clear" w:color="auto" w:fill="auto"/>
          </w:tcPr>
          <w:p w14:paraId="35F7107A" w14:textId="4C6E41BE" w:rsidR="00BD36DF" w:rsidRDefault="00BD36DF" w:rsidP="00BD36DF">
            <w:pPr>
              <w:spacing w:after="200"/>
              <w:jc w:val="center"/>
              <w:rPr>
                <w:rFonts w:cs="Times New Roman"/>
                <w:b/>
                <w:bCs/>
                <w:sz w:val="24"/>
                <w:szCs w:val="24"/>
                <w:lang w:val="en-GB" w:bidi="ar-IQ"/>
              </w:rPr>
            </w:pPr>
            <w:r>
              <w:rPr>
                <w:rFonts w:cs="Times New Roman"/>
                <w:b/>
                <w:bCs/>
                <w:sz w:val="24"/>
                <w:szCs w:val="24"/>
                <w:lang w:bidi="ar-IQ"/>
              </w:rPr>
              <w:t>Essay</w:t>
            </w:r>
          </w:p>
        </w:tc>
        <w:tc>
          <w:tcPr>
            <w:tcW w:w="1229" w:type="dxa"/>
            <w:shd w:val="clear" w:color="auto" w:fill="auto"/>
            <w:vAlign w:val="center"/>
          </w:tcPr>
          <w:p w14:paraId="623FD709" w14:textId="00CA90E0" w:rsidR="00BD36DF" w:rsidRDefault="00BD36DF" w:rsidP="00BD36DF">
            <w:pPr>
              <w:spacing w:after="200"/>
              <w:jc w:val="center"/>
              <w:rPr>
                <w:rFonts w:cs="Times New Roman"/>
                <w:b/>
                <w:bCs/>
                <w:sz w:val="24"/>
                <w:szCs w:val="24"/>
                <w:rtl/>
                <w:lang w:bidi="ar-IQ"/>
              </w:rPr>
            </w:pPr>
            <w:r w:rsidRPr="00921F53">
              <w:rPr>
                <w:rFonts w:cs="Times New Roman"/>
                <w:b/>
                <w:bCs/>
                <w:rtl/>
                <w:lang w:bidi="ar-IQ"/>
              </w:rPr>
              <w:t>2</w:t>
            </w:r>
          </w:p>
        </w:tc>
        <w:tc>
          <w:tcPr>
            <w:tcW w:w="1460" w:type="dxa"/>
            <w:shd w:val="clear" w:color="auto" w:fill="auto"/>
            <w:vAlign w:val="center"/>
          </w:tcPr>
          <w:p w14:paraId="46294F62" w14:textId="3CDCEDFD" w:rsidR="00BD36DF" w:rsidRPr="00921F53" w:rsidRDefault="00BD36DF" w:rsidP="00BD36DF">
            <w:pPr>
              <w:spacing w:after="200"/>
              <w:jc w:val="center"/>
              <w:rPr>
                <w:rFonts w:cs="Times New Roman"/>
                <w:b/>
                <w:bCs/>
                <w:sz w:val="24"/>
                <w:szCs w:val="24"/>
                <w:rtl/>
                <w:lang w:bidi="ar-IQ"/>
              </w:rPr>
            </w:pPr>
          </w:p>
        </w:tc>
      </w:tr>
      <w:tr w:rsidR="00BD36DF" w:rsidRPr="00921F53" w14:paraId="36798E61" w14:textId="77777777" w:rsidTr="00BD36DF">
        <w:trPr>
          <w:trHeight w:val="346"/>
        </w:trPr>
        <w:tc>
          <w:tcPr>
            <w:tcW w:w="1568" w:type="dxa"/>
            <w:shd w:val="clear" w:color="auto" w:fill="auto"/>
          </w:tcPr>
          <w:p w14:paraId="6078B565" w14:textId="4F6B7FFF" w:rsidR="00BD36DF" w:rsidRPr="00921F53" w:rsidRDefault="00BD36DF" w:rsidP="00BD36DF">
            <w:pPr>
              <w:rPr>
                <w:rFonts w:eastAsia="Calibri" w:cs="Times New Roman"/>
                <w:sz w:val="28"/>
                <w:szCs w:val="28"/>
                <w:rtl/>
                <w:lang w:bidi="ar-IQ"/>
              </w:rPr>
            </w:pPr>
            <w:r>
              <w:rPr>
                <w:rFonts w:eastAsia="Calibri" w:cs="Times New Roman"/>
                <w:sz w:val="28"/>
                <w:szCs w:val="28"/>
                <w:lang w:bidi="ar-IQ"/>
              </w:rPr>
              <w:t xml:space="preserve">Third </w:t>
            </w:r>
          </w:p>
        </w:tc>
        <w:tc>
          <w:tcPr>
            <w:tcW w:w="1989" w:type="dxa"/>
            <w:shd w:val="clear" w:color="auto" w:fill="auto"/>
          </w:tcPr>
          <w:p w14:paraId="11D3C69A" w14:textId="7474582C" w:rsidR="00BD36DF" w:rsidRPr="00921F53" w:rsidRDefault="00BD36DF" w:rsidP="00BD36DF">
            <w:pPr>
              <w:rPr>
                <w:rFonts w:cs="Times New Roman"/>
                <w:b/>
                <w:bCs/>
                <w:sz w:val="24"/>
                <w:szCs w:val="24"/>
                <w:lang w:bidi="ar-IQ"/>
              </w:rPr>
            </w:pPr>
            <w:r w:rsidRPr="00921F53">
              <w:rPr>
                <w:rFonts w:cs="Times New Roman"/>
                <w:b/>
                <w:bCs/>
                <w:sz w:val="24"/>
                <w:szCs w:val="24"/>
                <w:lang w:bidi="ar-IQ"/>
              </w:rPr>
              <w:t>Engl 3327</w:t>
            </w:r>
          </w:p>
        </w:tc>
        <w:tc>
          <w:tcPr>
            <w:tcW w:w="3544" w:type="dxa"/>
            <w:shd w:val="clear" w:color="auto" w:fill="auto"/>
            <w:vAlign w:val="center"/>
          </w:tcPr>
          <w:p w14:paraId="0476AC6F" w14:textId="1E120D24" w:rsidR="00BD36DF" w:rsidRDefault="00BD36DF" w:rsidP="00BD36DF">
            <w:pPr>
              <w:spacing w:after="200"/>
              <w:jc w:val="center"/>
              <w:rPr>
                <w:rFonts w:cs="Times New Roman"/>
                <w:b/>
                <w:bCs/>
                <w:sz w:val="24"/>
                <w:szCs w:val="24"/>
                <w:lang w:val="en-GB" w:bidi="ar-IQ"/>
              </w:rPr>
            </w:pPr>
            <w:r w:rsidRPr="00921F53">
              <w:rPr>
                <w:rFonts w:cs="Times New Roman"/>
                <w:b/>
                <w:bCs/>
                <w:sz w:val="24"/>
                <w:szCs w:val="24"/>
                <w:lang w:bidi="ar-IQ"/>
              </w:rPr>
              <w:t xml:space="preserve">Grammar </w:t>
            </w:r>
          </w:p>
        </w:tc>
        <w:tc>
          <w:tcPr>
            <w:tcW w:w="1229" w:type="dxa"/>
            <w:shd w:val="clear" w:color="auto" w:fill="auto"/>
            <w:vAlign w:val="center"/>
          </w:tcPr>
          <w:p w14:paraId="57C1D16D" w14:textId="4520AE34" w:rsidR="00BD36DF" w:rsidRDefault="00BD36DF" w:rsidP="00BD36DF">
            <w:pPr>
              <w:spacing w:after="200"/>
              <w:jc w:val="center"/>
              <w:rPr>
                <w:rFonts w:cs="Times New Roman"/>
                <w:b/>
                <w:bCs/>
                <w:sz w:val="24"/>
                <w:szCs w:val="24"/>
                <w:rtl/>
                <w:lang w:bidi="ar-IQ"/>
              </w:rPr>
            </w:pPr>
            <w:r>
              <w:rPr>
                <w:rFonts w:cs="Times New Roman" w:hint="cs"/>
                <w:b/>
                <w:bCs/>
                <w:sz w:val="24"/>
                <w:szCs w:val="24"/>
                <w:rtl/>
                <w:lang w:bidi="ar-IQ"/>
              </w:rPr>
              <w:t>2</w:t>
            </w:r>
          </w:p>
        </w:tc>
        <w:tc>
          <w:tcPr>
            <w:tcW w:w="1460" w:type="dxa"/>
            <w:shd w:val="clear" w:color="auto" w:fill="auto"/>
            <w:vAlign w:val="center"/>
          </w:tcPr>
          <w:p w14:paraId="418C17CB" w14:textId="11C7DB08" w:rsidR="00BD36DF" w:rsidRPr="00921F53" w:rsidRDefault="00BD36DF" w:rsidP="00BD36DF">
            <w:pPr>
              <w:spacing w:after="200"/>
              <w:jc w:val="center"/>
              <w:rPr>
                <w:rFonts w:cs="Times New Roman"/>
                <w:b/>
                <w:bCs/>
                <w:sz w:val="24"/>
                <w:szCs w:val="24"/>
                <w:rtl/>
                <w:lang w:bidi="ar-IQ"/>
              </w:rPr>
            </w:pPr>
          </w:p>
        </w:tc>
      </w:tr>
      <w:tr w:rsidR="00BD36DF" w:rsidRPr="00921F53" w14:paraId="14562AD3" w14:textId="77777777" w:rsidTr="00BD36DF">
        <w:trPr>
          <w:trHeight w:val="346"/>
        </w:trPr>
        <w:tc>
          <w:tcPr>
            <w:tcW w:w="1568" w:type="dxa"/>
            <w:shd w:val="clear" w:color="auto" w:fill="auto"/>
          </w:tcPr>
          <w:p w14:paraId="66483BA8" w14:textId="09B446D1" w:rsidR="00BD36DF" w:rsidRPr="00921F53" w:rsidRDefault="00BD36DF" w:rsidP="00BD36DF">
            <w:pPr>
              <w:rPr>
                <w:rFonts w:eastAsia="Calibri" w:cs="Times New Roman"/>
                <w:sz w:val="28"/>
                <w:szCs w:val="28"/>
                <w:rtl/>
                <w:lang w:bidi="ar-IQ"/>
              </w:rPr>
            </w:pPr>
            <w:r>
              <w:rPr>
                <w:rFonts w:eastAsia="Calibri" w:cs="Times New Roman"/>
                <w:sz w:val="28"/>
                <w:szCs w:val="28"/>
                <w:lang w:bidi="ar-IQ"/>
              </w:rPr>
              <w:t xml:space="preserve">Third </w:t>
            </w:r>
          </w:p>
        </w:tc>
        <w:tc>
          <w:tcPr>
            <w:tcW w:w="1989" w:type="dxa"/>
            <w:shd w:val="clear" w:color="auto" w:fill="auto"/>
          </w:tcPr>
          <w:p w14:paraId="7C257E69" w14:textId="217677A2" w:rsidR="00BD36DF" w:rsidRPr="00921F53" w:rsidRDefault="00BD36DF" w:rsidP="00BD36DF">
            <w:pPr>
              <w:rPr>
                <w:rFonts w:cs="Times New Roman"/>
                <w:b/>
                <w:bCs/>
                <w:sz w:val="24"/>
                <w:szCs w:val="24"/>
                <w:lang w:bidi="ar-IQ"/>
              </w:rPr>
            </w:pPr>
            <w:r w:rsidRPr="00921F53">
              <w:rPr>
                <w:rFonts w:cs="Times New Roman"/>
                <w:b/>
                <w:bCs/>
                <w:sz w:val="24"/>
                <w:szCs w:val="24"/>
                <w:lang w:bidi="ar-IQ"/>
              </w:rPr>
              <w:t>Univ 3113</w:t>
            </w:r>
          </w:p>
        </w:tc>
        <w:tc>
          <w:tcPr>
            <w:tcW w:w="3544" w:type="dxa"/>
            <w:shd w:val="clear" w:color="auto" w:fill="auto"/>
          </w:tcPr>
          <w:p w14:paraId="456F6EF1" w14:textId="0B063961" w:rsidR="00BD36DF" w:rsidRDefault="00BD36DF" w:rsidP="00BD36DF">
            <w:pPr>
              <w:spacing w:after="200"/>
              <w:jc w:val="center"/>
              <w:rPr>
                <w:rFonts w:cs="Times New Roman"/>
                <w:b/>
                <w:bCs/>
                <w:sz w:val="24"/>
                <w:szCs w:val="24"/>
                <w:lang w:val="en-GB" w:bidi="ar-IQ"/>
              </w:rPr>
            </w:pPr>
            <w:r>
              <w:rPr>
                <w:rFonts w:cs="Times New Roman"/>
                <w:b/>
                <w:bCs/>
                <w:sz w:val="24"/>
                <w:szCs w:val="24"/>
                <w:lang w:val="en-GB" w:bidi="ar-IQ"/>
              </w:rPr>
              <w:t>Arabic Literature</w:t>
            </w:r>
          </w:p>
        </w:tc>
        <w:tc>
          <w:tcPr>
            <w:tcW w:w="1229" w:type="dxa"/>
            <w:shd w:val="clear" w:color="auto" w:fill="auto"/>
            <w:vAlign w:val="center"/>
          </w:tcPr>
          <w:p w14:paraId="5EFFE37F" w14:textId="08D4025A" w:rsidR="00BD36DF" w:rsidRDefault="00BD36DF" w:rsidP="00BD36DF">
            <w:pPr>
              <w:spacing w:after="200"/>
              <w:jc w:val="center"/>
              <w:rPr>
                <w:rFonts w:cs="Times New Roman"/>
                <w:b/>
                <w:bCs/>
                <w:sz w:val="24"/>
                <w:szCs w:val="24"/>
                <w:rtl/>
                <w:lang w:bidi="ar-IQ"/>
              </w:rPr>
            </w:pPr>
            <w:r>
              <w:rPr>
                <w:rFonts w:cs="Times New Roman" w:hint="cs"/>
                <w:b/>
                <w:bCs/>
                <w:sz w:val="24"/>
                <w:szCs w:val="24"/>
                <w:rtl/>
                <w:lang w:bidi="ar-IQ"/>
              </w:rPr>
              <w:t>2</w:t>
            </w:r>
          </w:p>
        </w:tc>
        <w:tc>
          <w:tcPr>
            <w:tcW w:w="1460" w:type="dxa"/>
            <w:shd w:val="clear" w:color="auto" w:fill="auto"/>
            <w:vAlign w:val="center"/>
          </w:tcPr>
          <w:p w14:paraId="19C77813" w14:textId="77777777" w:rsidR="00BD36DF" w:rsidRPr="00921F53" w:rsidRDefault="00BD36DF" w:rsidP="00BD36DF">
            <w:pPr>
              <w:spacing w:after="200"/>
              <w:jc w:val="center"/>
              <w:rPr>
                <w:rFonts w:cs="Times New Roman"/>
                <w:b/>
                <w:bCs/>
                <w:sz w:val="24"/>
                <w:szCs w:val="24"/>
                <w:rtl/>
                <w:lang w:bidi="ar-IQ"/>
              </w:rPr>
            </w:pPr>
          </w:p>
        </w:tc>
      </w:tr>
      <w:tr w:rsidR="00BD36DF" w:rsidRPr="00921F53" w14:paraId="63C15C80" w14:textId="77777777" w:rsidTr="00BD36DF">
        <w:trPr>
          <w:trHeight w:val="346"/>
        </w:trPr>
        <w:tc>
          <w:tcPr>
            <w:tcW w:w="1568" w:type="dxa"/>
            <w:shd w:val="clear" w:color="auto" w:fill="auto"/>
          </w:tcPr>
          <w:p w14:paraId="02DFE5EC" w14:textId="720B73DB" w:rsidR="00BD36DF" w:rsidRPr="00921F53" w:rsidRDefault="00BD36DF" w:rsidP="00BD36DF">
            <w:pPr>
              <w:rPr>
                <w:rFonts w:cs="Times New Roman"/>
                <w:rtl/>
                <w:lang w:bidi="ar-IQ"/>
              </w:rPr>
            </w:pPr>
            <w:r>
              <w:rPr>
                <w:rFonts w:eastAsia="Calibri" w:cs="Times New Roman"/>
                <w:sz w:val="28"/>
                <w:szCs w:val="28"/>
                <w:lang w:bidi="ar-IQ"/>
              </w:rPr>
              <w:t xml:space="preserve">Third </w:t>
            </w:r>
          </w:p>
        </w:tc>
        <w:tc>
          <w:tcPr>
            <w:tcW w:w="1989" w:type="dxa"/>
            <w:shd w:val="clear" w:color="auto" w:fill="auto"/>
          </w:tcPr>
          <w:p w14:paraId="628444E8" w14:textId="5C192F90" w:rsidR="00BD36DF" w:rsidRPr="00921F53" w:rsidRDefault="00BD36DF" w:rsidP="00BD36DF">
            <w:pPr>
              <w:rPr>
                <w:rFonts w:cs="Times New Roman"/>
              </w:rPr>
            </w:pPr>
            <w:r w:rsidRPr="00921F53">
              <w:rPr>
                <w:rFonts w:cs="Times New Roman"/>
                <w:b/>
                <w:bCs/>
                <w:sz w:val="24"/>
                <w:szCs w:val="24"/>
                <w:lang w:bidi="ar-IQ"/>
              </w:rPr>
              <w:t>Coll 3211</w:t>
            </w:r>
          </w:p>
        </w:tc>
        <w:tc>
          <w:tcPr>
            <w:tcW w:w="3544" w:type="dxa"/>
            <w:shd w:val="clear" w:color="auto" w:fill="auto"/>
          </w:tcPr>
          <w:p w14:paraId="07545EA4" w14:textId="61205371" w:rsidR="00BD36DF" w:rsidRPr="00921F53" w:rsidRDefault="00BD36DF" w:rsidP="00BD36DF">
            <w:pPr>
              <w:spacing w:after="200"/>
              <w:jc w:val="center"/>
              <w:rPr>
                <w:rFonts w:cs="Times New Roman"/>
                <w:b/>
                <w:bCs/>
                <w:sz w:val="24"/>
                <w:szCs w:val="24"/>
                <w:lang w:bidi="ar-IQ"/>
              </w:rPr>
            </w:pPr>
            <w:r w:rsidRPr="00921F53">
              <w:rPr>
                <w:rFonts w:cs="Times New Roman"/>
                <w:b/>
                <w:bCs/>
                <w:sz w:val="24"/>
                <w:szCs w:val="24"/>
                <w:lang w:bidi="ar-IQ"/>
              </w:rPr>
              <w:t xml:space="preserve">Measurement and </w:t>
            </w:r>
            <w:r>
              <w:rPr>
                <w:rFonts w:cs="Times New Roman"/>
                <w:b/>
                <w:bCs/>
                <w:sz w:val="24"/>
                <w:szCs w:val="24"/>
                <w:lang w:bidi="ar-IQ"/>
              </w:rPr>
              <w:t>E</w:t>
            </w:r>
            <w:r w:rsidRPr="00921F53">
              <w:rPr>
                <w:rFonts w:cs="Times New Roman"/>
                <w:b/>
                <w:bCs/>
                <w:sz w:val="24"/>
                <w:szCs w:val="24"/>
                <w:lang w:bidi="ar-IQ"/>
              </w:rPr>
              <w:t>valuation</w:t>
            </w:r>
          </w:p>
        </w:tc>
        <w:tc>
          <w:tcPr>
            <w:tcW w:w="1229" w:type="dxa"/>
            <w:shd w:val="clear" w:color="auto" w:fill="auto"/>
            <w:vAlign w:val="center"/>
          </w:tcPr>
          <w:p w14:paraId="4ABF6257" w14:textId="46344726" w:rsidR="00BD36DF" w:rsidRPr="00921F53" w:rsidRDefault="00BD36DF" w:rsidP="00BD36DF">
            <w:pPr>
              <w:spacing w:after="200"/>
              <w:jc w:val="center"/>
              <w:rPr>
                <w:rFonts w:cs="Times New Roman"/>
                <w:b/>
                <w:bCs/>
                <w:sz w:val="24"/>
                <w:szCs w:val="24"/>
                <w:lang w:bidi="ar-IQ"/>
              </w:rPr>
            </w:pPr>
            <w:r>
              <w:rPr>
                <w:rFonts w:cs="Times New Roman"/>
                <w:b/>
                <w:bCs/>
                <w:lang w:bidi="ar-IQ"/>
              </w:rPr>
              <w:t>2</w:t>
            </w:r>
          </w:p>
        </w:tc>
        <w:tc>
          <w:tcPr>
            <w:tcW w:w="1460" w:type="dxa"/>
            <w:shd w:val="clear" w:color="auto" w:fill="auto"/>
            <w:vAlign w:val="center"/>
          </w:tcPr>
          <w:p w14:paraId="2B2C7641" w14:textId="7D3EBC2C" w:rsidR="00BD36DF" w:rsidRPr="00921F53" w:rsidRDefault="00BD36DF" w:rsidP="00BD36DF">
            <w:pPr>
              <w:spacing w:after="200"/>
              <w:jc w:val="center"/>
              <w:rPr>
                <w:rFonts w:cs="Times New Roman"/>
                <w:b/>
                <w:bCs/>
                <w:sz w:val="24"/>
                <w:szCs w:val="24"/>
                <w:lang w:bidi="ar-IQ"/>
              </w:rPr>
            </w:pPr>
          </w:p>
        </w:tc>
      </w:tr>
      <w:tr w:rsidR="00BD36DF" w:rsidRPr="00921F53" w14:paraId="5F010D85" w14:textId="77777777" w:rsidTr="00BD36DF">
        <w:trPr>
          <w:trHeight w:val="346"/>
        </w:trPr>
        <w:tc>
          <w:tcPr>
            <w:tcW w:w="1568" w:type="dxa"/>
            <w:shd w:val="clear" w:color="auto" w:fill="auto"/>
          </w:tcPr>
          <w:p w14:paraId="7875A331" w14:textId="125D7250" w:rsidR="00BD36DF" w:rsidRPr="00921F53" w:rsidRDefault="00BD36DF" w:rsidP="00BD36DF">
            <w:pPr>
              <w:rPr>
                <w:rFonts w:cs="Times New Roman"/>
              </w:rPr>
            </w:pPr>
            <w:r>
              <w:rPr>
                <w:rFonts w:eastAsia="Calibri" w:cs="Times New Roman"/>
                <w:sz w:val="28"/>
                <w:szCs w:val="28"/>
                <w:lang w:bidi="ar-IQ"/>
              </w:rPr>
              <w:t xml:space="preserve">Third </w:t>
            </w:r>
          </w:p>
        </w:tc>
        <w:tc>
          <w:tcPr>
            <w:tcW w:w="1989" w:type="dxa"/>
            <w:shd w:val="clear" w:color="auto" w:fill="auto"/>
          </w:tcPr>
          <w:p w14:paraId="54027560" w14:textId="54C1D2C1" w:rsidR="00BD36DF" w:rsidRPr="00921F53" w:rsidRDefault="00BD36DF" w:rsidP="00BD36DF">
            <w:pPr>
              <w:rPr>
                <w:rFonts w:cs="Times New Roman"/>
                <w:lang w:bidi="ar-IQ"/>
              </w:rPr>
            </w:pPr>
            <w:r w:rsidRPr="00921F53">
              <w:rPr>
                <w:rFonts w:cs="Times New Roman"/>
                <w:b/>
                <w:bCs/>
                <w:sz w:val="24"/>
                <w:szCs w:val="24"/>
                <w:lang w:bidi="ar-IQ"/>
              </w:rPr>
              <w:t>Coll 321</w:t>
            </w:r>
            <w:r>
              <w:rPr>
                <w:rFonts w:cs="Times New Roman"/>
                <w:b/>
                <w:bCs/>
                <w:sz w:val="24"/>
                <w:szCs w:val="24"/>
                <w:lang w:bidi="ar-IQ"/>
              </w:rPr>
              <w:t>3</w:t>
            </w:r>
          </w:p>
        </w:tc>
        <w:tc>
          <w:tcPr>
            <w:tcW w:w="3544" w:type="dxa"/>
            <w:shd w:val="clear" w:color="auto" w:fill="auto"/>
          </w:tcPr>
          <w:p w14:paraId="7D5DD756" w14:textId="4023B931" w:rsidR="00BD36DF" w:rsidRPr="00793E48" w:rsidRDefault="00BD36DF" w:rsidP="00BD36DF">
            <w:pPr>
              <w:jc w:val="center"/>
              <w:rPr>
                <w:rFonts w:cs="Times New Roman"/>
                <w:b/>
                <w:bCs/>
                <w:sz w:val="24"/>
                <w:szCs w:val="24"/>
                <w:lang w:val="en-GB" w:bidi="ar-IQ"/>
              </w:rPr>
            </w:pPr>
            <w:r>
              <w:rPr>
                <w:rFonts w:cs="Times New Roman"/>
                <w:b/>
                <w:bCs/>
                <w:sz w:val="24"/>
                <w:szCs w:val="24"/>
                <w:lang w:val="en-GB" w:bidi="ar-IQ"/>
              </w:rPr>
              <w:t xml:space="preserve">Curricula and Textbooks </w:t>
            </w:r>
          </w:p>
        </w:tc>
        <w:tc>
          <w:tcPr>
            <w:tcW w:w="1229" w:type="dxa"/>
            <w:shd w:val="clear" w:color="auto" w:fill="auto"/>
            <w:vAlign w:val="center"/>
          </w:tcPr>
          <w:p w14:paraId="141AFAED" w14:textId="2ABF101B" w:rsidR="00BD36DF" w:rsidRPr="00921F53" w:rsidRDefault="00BD36DF" w:rsidP="00BD36DF">
            <w:pPr>
              <w:jc w:val="center"/>
              <w:rPr>
                <w:rFonts w:cs="Times New Roman"/>
                <w:b/>
                <w:bCs/>
                <w:lang w:bidi="ar-IQ"/>
              </w:rPr>
            </w:pPr>
            <w:r>
              <w:rPr>
                <w:rFonts w:cs="Times New Roman" w:hint="cs"/>
                <w:b/>
                <w:bCs/>
                <w:rtl/>
                <w:lang w:bidi="ar-IQ"/>
              </w:rPr>
              <w:t>2</w:t>
            </w:r>
          </w:p>
        </w:tc>
        <w:tc>
          <w:tcPr>
            <w:tcW w:w="1460" w:type="dxa"/>
            <w:shd w:val="clear" w:color="auto" w:fill="auto"/>
            <w:vAlign w:val="center"/>
          </w:tcPr>
          <w:p w14:paraId="6A191329" w14:textId="4BEBD4F8" w:rsidR="00BD36DF" w:rsidRPr="00921F53" w:rsidRDefault="00BD36DF" w:rsidP="00BD36DF">
            <w:pPr>
              <w:jc w:val="center"/>
              <w:rPr>
                <w:rFonts w:cs="Times New Roman"/>
                <w:b/>
                <w:bCs/>
                <w:lang w:bidi="ar-IQ"/>
              </w:rPr>
            </w:pPr>
          </w:p>
        </w:tc>
      </w:tr>
      <w:tr w:rsidR="00BD36DF" w:rsidRPr="00921F53" w14:paraId="2448C9A0" w14:textId="77777777" w:rsidTr="00BD36DF">
        <w:trPr>
          <w:trHeight w:val="346"/>
        </w:trPr>
        <w:tc>
          <w:tcPr>
            <w:tcW w:w="1568" w:type="dxa"/>
            <w:shd w:val="clear" w:color="auto" w:fill="auto"/>
          </w:tcPr>
          <w:p w14:paraId="46708A4C" w14:textId="15C47AA9" w:rsidR="00BD36DF" w:rsidRPr="00921F53" w:rsidRDefault="00BD36DF" w:rsidP="00BD36DF">
            <w:pPr>
              <w:rPr>
                <w:rFonts w:cs="Times New Roman"/>
              </w:rPr>
            </w:pPr>
            <w:r>
              <w:rPr>
                <w:rFonts w:eastAsia="Calibri" w:cs="Times New Roman"/>
                <w:sz w:val="28"/>
                <w:szCs w:val="28"/>
                <w:lang w:bidi="ar-IQ"/>
              </w:rPr>
              <w:t xml:space="preserve">Third </w:t>
            </w:r>
          </w:p>
        </w:tc>
        <w:tc>
          <w:tcPr>
            <w:tcW w:w="1989" w:type="dxa"/>
            <w:shd w:val="clear" w:color="auto" w:fill="auto"/>
          </w:tcPr>
          <w:p w14:paraId="66765D6C" w14:textId="00299F2C" w:rsidR="00BD36DF" w:rsidRPr="00921F53" w:rsidRDefault="00BD36DF" w:rsidP="00BD36DF">
            <w:pPr>
              <w:rPr>
                <w:rFonts w:cs="Times New Roman"/>
                <w:lang w:bidi="ar-IQ"/>
              </w:rPr>
            </w:pPr>
            <w:r w:rsidRPr="00921F53">
              <w:rPr>
                <w:rFonts w:cs="Times New Roman"/>
                <w:b/>
                <w:bCs/>
                <w:sz w:val="24"/>
                <w:szCs w:val="24"/>
                <w:lang w:bidi="ar-IQ"/>
              </w:rPr>
              <w:t>Coll 321</w:t>
            </w:r>
            <w:r>
              <w:rPr>
                <w:rFonts w:cs="Times New Roman"/>
                <w:b/>
                <w:bCs/>
                <w:sz w:val="24"/>
                <w:szCs w:val="24"/>
                <w:lang w:bidi="ar-IQ"/>
              </w:rPr>
              <w:t>2</w:t>
            </w:r>
          </w:p>
        </w:tc>
        <w:tc>
          <w:tcPr>
            <w:tcW w:w="3544" w:type="dxa"/>
            <w:shd w:val="clear" w:color="auto" w:fill="auto"/>
          </w:tcPr>
          <w:p w14:paraId="65EAF3F0" w14:textId="44BC1131" w:rsidR="00BD36DF" w:rsidRPr="002800FA" w:rsidRDefault="00BD36DF" w:rsidP="00BD36DF">
            <w:pPr>
              <w:jc w:val="center"/>
              <w:rPr>
                <w:rFonts w:cs="Times New Roman"/>
                <w:b/>
                <w:bCs/>
                <w:sz w:val="24"/>
                <w:szCs w:val="24"/>
                <w:lang w:val="en-GB" w:bidi="ar-IQ"/>
              </w:rPr>
            </w:pPr>
            <w:r>
              <w:rPr>
                <w:rFonts w:cs="Times New Roman"/>
                <w:b/>
                <w:bCs/>
                <w:sz w:val="24"/>
                <w:szCs w:val="24"/>
                <w:lang w:val="en-GB" w:bidi="ar-IQ"/>
              </w:rPr>
              <w:t xml:space="preserve">Specialized Research Method </w:t>
            </w:r>
          </w:p>
        </w:tc>
        <w:tc>
          <w:tcPr>
            <w:tcW w:w="1229" w:type="dxa"/>
            <w:shd w:val="clear" w:color="auto" w:fill="auto"/>
            <w:vAlign w:val="center"/>
          </w:tcPr>
          <w:p w14:paraId="019D3A1F" w14:textId="74A9D436" w:rsidR="00BD36DF" w:rsidRPr="00921F53" w:rsidRDefault="00BD36DF" w:rsidP="00BD36DF">
            <w:pPr>
              <w:jc w:val="center"/>
              <w:rPr>
                <w:rFonts w:cs="Times New Roman"/>
                <w:b/>
                <w:bCs/>
                <w:lang w:bidi="ar-IQ"/>
              </w:rPr>
            </w:pPr>
            <w:r>
              <w:rPr>
                <w:rFonts w:cs="Times New Roman" w:hint="cs"/>
                <w:b/>
                <w:bCs/>
                <w:rtl/>
                <w:lang w:bidi="ar-IQ"/>
              </w:rPr>
              <w:t>2</w:t>
            </w:r>
          </w:p>
        </w:tc>
        <w:tc>
          <w:tcPr>
            <w:tcW w:w="1460" w:type="dxa"/>
            <w:shd w:val="clear" w:color="auto" w:fill="auto"/>
            <w:vAlign w:val="center"/>
          </w:tcPr>
          <w:p w14:paraId="07CB7B60" w14:textId="1E0A8B1C" w:rsidR="00BD36DF" w:rsidRPr="00921F53" w:rsidRDefault="00BD36DF" w:rsidP="00BD36DF">
            <w:pPr>
              <w:jc w:val="center"/>
              <w:rPr>
                <w:rFonts w:cs="Times New Roman"/>
                <w:b/>
                <w:bCs/>
                <w:lang w:bidi="ar-IQ"/>
              </w:rPr>
            </w:pPr>
          </w:p>
        </w:tc>
      </w:tr>
      <w:tr w:rsidR="00BD36DF" w:rsidRPr="00921F53" w14:paraId="67F954FA" w14:textId="77777777" w:rsidTr="00BD36DF">
        <w:trPr>
          <w:trHeight w:val="346"/>
        </w:trPr>
        <w:tc>
          <w:tcPr>
            <w:tcW w:w="1568" w:type="dxa"/>
            <w:shd w:val="clear" w:color="auto" w:fill="auto"/>
          </w:tcPr>
          <w:p w14:paraId="176BC380" w14:textId="46D6A497" w:rsidR="00BD36DF" w:rsidRPr="00921F53" w:rsidRDefault="00BD36DF" w:rsidP="00BD36DF">
            <w:pPr>
              <w:rPr>
                <w:rFonts w:cs="Times New Roman"/>
              </w:rPr>
            </w:pPr>
            <w:r>
              <w:rPr>
                <w:rFonts w:eastAsia="Calibri" w:cs="Times New Roman"/>
                <w:sz w:val="28"/>
                <w:szCs w:val="28"/>
                <w:lang w:bidi="ar-IQ"/>
              </w:rPr>
              <w:t xml:space="preserve">Third </w:t>
            </w:r>
          </w:p>
        </w:tc>
        <w:tc>
          <w:tcPr>
            <w:tcW w:w="1989" w:type="dxa"/>
            <w:shd w:val="clear" w:color="auto" w:fill="auto"/>
          </w:tcPr>
          <w:p w14:paraId="1C37C275" w14:textId="000898FC" w:rsidR="00BD36DF" w:rsidRPr="00921F53" w:rsidRDefault="00BD36DF" w:rsidP="00BD36DF">
            <w:pPr>
              <w:rPr>
                <w:rFonts w:cs="Times New Roman"/>
              </w:rPr>
            </w:pPr>
            <w:r w:rsidRPr="00921F53">
              <w:rPr>
                <w:rFonts w:cs="Times New Roman"/>
                <w:b/>
                <w:bCs/>
                <w:sz w:val="24"/>
                <w:szCs w:val="24"/>
                <w:lang w:bidi="ar-IQ"/>
              </w:rPr>
              <w:t>Engl 3329</w:t>
            </w:r>
            <w:r w:rsidRPr="00921F53">
              <w:rPr>
                <w:rFonts w:cs="Times New Roman"/>
                <w:b/>
                <w:bCs/>
                <w:sz w:val="24"/>
                <w:szCs w:val="24"/>
                <w:rtl/>
                <w:lang w:bidi="ar-IQ"/>
              </w:rPr>
              <w:t xml:space="preserve"> </w:t>
            </w:r>
          </w:p>
        </w:tc>
        <w:tc>
          <w:tcPr>
            <w:tcW w:w="3544" w:type="dxa"/>
            <w:shd w:val="clear" w:color="auto" w:fill="auto"/>
          </w:tcPr>
          <w:p w14:paraId="222BC022" w14:textId="4BF20F61" w:rsidR="00BD36DF" w:rsidRPr="00921F53" w:rsidRDefault="00BD36DF" w:rsidP="00BD36DF">
            <w:pPr>
              <w:jc w:val="center"/>
              <w:rPr>
                <w:rFonts w:cs="Times New Roman"/>
                <w:b/>
                <w:bCs/>
                <w:sz w:val="24"/>
                <w:szCs w:val="24"/>
                <w:lang w:bidi="ar-IQ"/>
              </w:rPr>
            </w:pPr>
            <w:r w:rsidRPr="00921F53">
              <w:rPr>
                <w:rFonts w:cs="Times New Roman"/>
                <w:b/>
                <w:bCs/>
                <w:sz w:val="24"/>
                <w:szCs w:val="24"/>
              </w:rPr>
              <w:t>Linguistics</w:t>
            </w:r>
          </w:p>
        </w:tc>
        <w:tc>
          <w:tcPr>
            <w:tcW w:w="1229" w:type="dxa"/>
            <w:shd w:val="clear" w:color="auto" w:fill="auto"/>
            <w:vAlign w:val="center"/>
          </w:tcPr>
          <w:p w14:paraId="0376AE56" w14:textId="3607A7E8" w:rsidR="00BD36DF" w:rsidRPr="00921F53" w:rsidRDefault="00BD36DF" w:rsidP="00BD36DF">
            <w:pPr>
              <w:jc w:val="center"/>
              <w:rPr>
                <w:rFonts w:cs="Times New Roman"/>
                <w:b/>
                <w:bCs/>
                <w:lang w:bidi="ar-IQ"/>
              </w:rPr>
            </w:pPr>
            <w:r>
              <w:rPr>
                <w:rFonts w:cs="Times New Roman" w:hint="cs"/>
                <w:b/>
                <w:bCs/>
                <w:sz w:val="24"/>
                <w:szCs w:val="24"/>
                <w:rtl/>
                <w:lang w:bidi="ar-IQ"/>
              </w:rPr>
              <w:t>2</w:t>
            </w:r>
          </w:p>
        </w:tc>
        <w:tc>
          <w:tcPr>
            <w:tcW w:w="1460" w:type="dxa"/>
            <w:shd w:val="clear" w:color="auto" w:fill="auto"/>
            <w:vAlign w:val="center"/>
          </w:tcPr>
          <w:p w14:paraId="7B0ACA21" w14:textId="5EC14872" w:rsidR="00BD36DF" w:rsidRPr="00921F53" w:rsidRDefault="00BD36DF" w:rsidP="00BD36DF">
            <w:pPr>
              <w:jc w:val="center"/>
              <w:rPr>
                <w:rFonts w:cs="Times New Roman"/>
                <w:b/>
                <w:bCs/>
                <w:lang w:bidi="ar-IQ"/>
              </w:rPr>
            </w:pPr>
          </w:p>
        </w:tc>
      </w:tr>
      <w:tr w:rsidR="00BD36DF" w:rsidRPr="00921F53" w14:paraId="6196141B" w14:textId="77777777" w:rsidTr="00BD36DF">
        <w:trPr>
          <w:trHeight w:val="346"/>
        </w:trPr>
        <w:tc>
          <w:tcPr>
            <w:tcW w:w="1568" w:type="dxa"/>
            <w:shd w:val="clear" w:color="auto" w:fill="auto"/>
          </w:tcPr>
          <w:p w14:paraId="633DDC26" w14:textId="2DE9A704" w:rsidR="00BD36DF" w:rsidRPr="00921F53" w:rsidRDefault="00BD36DF" w:rsidP="00BD36DF">
            <w:pPr>
              <w:rPr>
                <w:rFonts w:cs="Times New Roman"/>
                <w:rtl/>
                <w:lang w:bidi="ar-IQ"/>
              </w:rPr>
            </w:pPr>
            <w:r>
              <w:rPr>
                <w:rFonts w:eastAsia="Calibri" w:cs="Times New Roman"/>
                <w:sz w:val="28"/>
                <w:szCs w:val="28"/>
                <w:lang w:bidi="ar-IQ"/>
              </w:rPr>
              <w:t xml:space="preserve">Third </w:t>
            </w:r>
          </w:p>
        </w:tc>
        <w:tc>
          <w:tcPr>
            <w:tcW w:w="1989" w:type="dxa"/>
            <w:shd w:val="clear" w:color="auto" w:fill="auto"/>
          </w:tcPr>
          <w:p w14:paraId="57339C22" w14:textId="2AB6741D" w:rsidR="00BD36DF" w:rsidRPr="00921F53" w:rsidRDefault="00BD36DF" w:rsidP="00BD36DF">
            <w:pPr>
              <w:rPr>
                <w:rFonts w:cs="Times New Roman"/>
              </w:rPr>
            </w:pPr>
            <w:r w:rsidRPr="00921F53">
              <w:rPr>
                <w:rFonts w:cs="Times New Roman"/>
                <w:b/>
                <w:bCs/>
                <w:sz w:val="24"/>
                <w:szCs w:val="24"/>
                <w:lang w:bidi="ar-IQ"/>
              </w:rPr>
              <w:t>Engl 3333</w:t>
            </w:r>
          </w:p>
        </w:tc>
        <w:tc>
          <w:tcPr>
            <w:tcW w:w="3544" w:type="dxa"/>
            <w:shd w:val="clear" w:color="auto" w:fill="auto"/>
            <w:vAlign w:val="center"/>
          </w:tcPr>
          <w:p w14:paraId="71F9A7A1" w14:textId="40BB22DE" w:rsidR="00BD36DF" w:rsidRPr="00921F53" w:rsidRDefault="00BD36DF" w:rsidP="00BD36DF">
            <w:pPr>
              <w:jc w:val="center"/>
              <w:rPr>
                <w:rFonts w:cs="Times New Roman"/>
                <w:b/>
                <w:bCs/>
                <w:sz w:val="24"/>
                <w:szCs w:val="24"/>
                <w:lang w:bidi="ar-IQ"/>
              </w:rPr>
            </w:pPr>
            <w:r w:rsidRPr="00921F53">
              <w:rPr>
                <w:rFonts w:cs="Times New Roman"/>
                <w:b/>
                <w:bCs/>
                <w:sz w:val="24"/>
                <w:szCs w:val="24"/>
                <w:lang w:bidi="ar-IQ"/>
              </w:rPr>
              <w:t xml:space="preserve">Grammar </w:t>
            </w:r>
          </w:p>
        </w:tc>
        <w:tc>
          <w:tcPr>
            <w:tcW w:w="1229" w:type="dxa"/>
            <w:shd w:val="clear" w:color="auto" w:fill="auto"/>
            <w:vAlign w:val="center"/>
          </w:tcPr>
          <w:p w14:paraId="11A0BF2E" w14:textId="2AA17900" w:rsidR="00BD36DF" w:rsidRPr="00921F53" w:rsidRDefault="00BD36DF" w:rsidP="00BD36DF">
            <w:pPr>
              <w:jc w:val="center"/>
              <w:rPr>
                <w:rFonts w:cs="Times New Roman"/>
                <w:b/>
                <w:bCs/>
                <w:lang w:bidi="ar-IQ"/>
              </w:rPr>
            </w:pPr>
            <w:r>
              <w:rPr>
                <w:rFonts w:cs="Times New Roman" w:hint="cs"/>
                <w:b/>
                <w:bCs/>
                <w:sz w:val="24"/>
                <w:szCs w:val="24"/>
                <w:rtl/>
                <w:lang w:bidi="ar-IQ"/>
              </w:rPr>
              <w:t>2</w:t>
            </w:r>
          </w:p>
        </w:tc>
        <w:tc>
          <w:tcPr>
            <w:tcW w:w="1460" w:type="dxa"/>
            <w:shd w:val="clear" w:color="auto" w:fill="auto"/>
            <w:vAlign w:val="center"/>
          </w:tcPr>
          <w:p w14:paraId="5ED30C92" w14:textId="0FABBCDC" w:rsidR="00BD36DF" w:rsidRPr="00921F53" w:rsidRDefault="00BD36DF" w:rsidP="00BD36DF">
            <w:pPr>
              <w:jc w:val="center"/>
              <w:rPr>
                <w:rFonts w:cs="Times New Roman"/>
                <w:b/>
                <w:bCs/>
                <w:lang w:bidi="ar-IQ"/>
              </w:rPr>
            </w:pPr>
          </w:p>
        </w:tc>
      </w:tr>
      <w:tr w:rsidR="00BD36DF" w:rsidRPr="00921F53" w14:paraId="0AFD0E40" w14:textId="77777777" w:rsidTr="00BD36DF">
        <w:trPr>
          <w:trHeight w:val="346"/>
        </w:trPr>
        <w:tc>
          <w:tcPr>
            <w:tcW w:w="1568" w:type="dxa"/>
            <w:shd w:val="clear" w:color="auto" w:fill="auto"/>
          </w:tcPr>
          <w:p w14:paraId="558E2C32" w14:textId="135BD9F7" w:rsidR="00BD36DF" w:rsidRPr="00921F53" w:rsidRDefault="00BD36DF" w:rsidP="00BD36DF">
            <w:pPr>
              <w:rPr>
                <w:rFonts w:cs="Times New Roman"/>
              </w:rPr>
            </w:pPr>
            <w:r>
              <w:rPr>
                <w:rFonts w:eastAsia="Calibri" w:cs="Times New Roman"/>
                <w:sz w:val="28"/>
                <w:szCs w:val="28"/>
                <w:lang w:bidi="ar-IQ"/>
              </w:rPr>
              <w:t xml:space="preserve">Third </w:t>
            </w:r>
          </w:p>
        </w:tc>
        <w:tc>
          <w:tcPr>
            <w:tcW w:w="1989" w:type="dxa"/>
            <w:shd w:val="clear" w:color="auto" w:fill="auto"/>
          </w:tcPr>
          <w:p w14:paraId="4A425294" w14:textId="1CBA41DB" w:rsidR="00BD36DF" w:rsidRPr="00921F53" w:rsidRDefault="00BD36DF" w:rsidP="00BD36DF">
            <w:pPr>
              <w:rPr>
                <w:rFonts w:cs="Times New Roman"/>
              </w:rPr>
            </w:pPr>
            <w:r w:rsidRPr="00921F53">
              <w:rPr>
                <w:rFonts w:cs="Times New Roman"/>
                <w:b/>
                <w:bCs/>
                <w:sz w:val="24"/>
                <w:szCs w:val="24"/>
                <w:lang w:bidi="ar-IQ"/>
              </w:rPr>
              <w:t>Engl 3343</w:t>
            </w:r>
          </w:p>
        </w:tc>
        <w:tc>
          <w:tcPr>
            <w:tcW w:w="3544" w:type="dxa"/>
            <w:shd w:val="clear" w:color="auto" w:fill="auto"/>
          </w:tcPr>
          <w:p w14:paraId="6D66DE7D" w14:textId="4E63B75E" w:rsidR="00BD36DF" w:rsidRPr="00921F53" w:rsidRDefault="00BD36DF" w:rsidP="00BD36DF">
            <w:pPr>
              <w:jc w:val="center"/>
              <w:rPr>
                <w:rFonts w:cs="Times New Roman"/>
                <w:b/>
                <w:bCs/>
                <w:sz w:val="24"/>
                <w:szCs w:val="24"/>
                <w:lang w:bidi="ar-IQ"/>
              </w:rPr>
            </w:pPr>
            <w:r w:rsidRPr="00921F53">
              <w:rPr>
                <w:rFonts w:cs="Times New Roman"/>
                <w:b/>
                <w:bCs/>
                <w:lang w:bidi="ar-IQ"/>
              </w:rPr>
              <w:t xml:space="preserve">Translation </w:t>
            </w:r>
          </w:p>
        </w:tc>
        <w:tc>
          <w:tcPr>
            <w:tcW w:w="1229" w:type="dxa"/>
            <w:shd w:val="clear" w:color="auto" w:fill="auto"/>
            <w:vAlign w:val="center"/>
          </w:tcPr>
          <w:p w14:paraId="1E7262BD" w14:textId="7DCE39A7" w:rsidR="00BD36DF" w:rsidRPr="00921F53" w:rsidRDefault="00BD36DF" w:rsidP="00BD36DF">
            <w:pPr>
              <w:jc w:val="center"/>
              <w:rPr>
                <w:rFonts w:cs="Times New Roman"/>
                <w:b/>
                <w:bCs/>
                <w:lang w:bidi="ar-IQ"/>
              </w:rPr>
            </w:pPr>
            <w:r>
              <w:rPr>
                <w:rFonts w:cs="Times New Roman" w:hint="cs"/>
                <w:b/>
                <w:bCs/>
                <w:rtl/>
                <w:lang w:bidi="ar-IQ"/>
              </w:rPr>
              <w:t>2</w:t>
            </w:r>
          </w:p>
        </w:tc>
        <w:tc>
          <w:tcPr>
            <w:tcW w:w="1460" w:type="dxa"/>
            <w:shd w:val="clear" w:color="auto" w:fill="auto"/>
            <w:vAlign w:val="center"/>
          </w:tcPr>
          <w:p w14:paraId="2542B3EB" w14:textId="5468AA8D" w:rsidR="00BD36DF" w:rsidRPr="00921F53" w:rsidRDefault="00BD36DF" w:rsidP="00BD36DF">
            <w:pPr>
              <w:jc w:val="center"/>
              <w:rPr>
                <w:rFonts w:cs="Times New Roman"/>
                <w:b/>
                <w:bCs/>
                <w:lang w:bidi="ar-IQ"/>
              </w:rPr>
            </w:pPr>
          </w:p>
        </w:tc>
      </w:tr>
      <w:tr w:rsidR="00BD36DF" w:rsidRPr="00921F53" w14:paraId="5341B85D" w14:textId="77777777" w:rsidTr="00BD36DF">
        <w:trPr>
          <w:trHeight w:val="346"/>
        </w:trPr>
        <w:tc>
          <w:tcPr>
            <w:tcW w:w="1568" w:type="dxa"/>
            <w:shd w:val="clear" w:color="auto" w:fill="auto"/>
          </w:tcPr>
          <w:p w14:paraId="4C547338" w14:textId="47A91307" w:rsidR="00BD36DF" w:rsidRPr="00921F53" w:rsidRDefault="00BD36DF" w:rsidP="00BD36DF">
            <w:pPr>
              <w:rPr>
                <w:rFonts w:eastAsia="Calibri" w:cs="Times New Roman"/>
                <w:sz w:val="28"/>
                <w:szCs w:val="28"/>
                <w:rtl/>
                <w:lang w:bidi="ar-IQ"/>
              </w:rPr>
            </w:pPr>
            <w:r>
              <w:rPr>
                <w:rFonts w:eastAsia="Calibri" w:cs="Times New Roman"/>
                <w:sz w:val="28"/>
                <w:szCs w:val="28"/>
                <w:lang w:bidi="ar-IQ"/>
              </w:rPr>
              <w:t xml:space="preserve">Third </w:t>
            </w:r>
          </w:p>
        </w:tc>
        <w:tc>
          <w:tcPr>
            <w:tcW w:w="1989" w:type="dxa"/>
            <w:shd w:val="clear" w:color="auto" w:fill="auto"/>
          </w:tcPr>
          <w:p w14:paraId="5ED5094D" w14:textId="7888D3EC" w:rsidR="00BD36DF" w:rsidRPr="00921F53" w:rsidRDefault="00BD36DF" w:rsidP="00BD36DF">
            <w:pPr>
              <w:rPr>
                <w:rFonts w:cs="Times New Roman"/>
                <w:b/>
                <w:bCs/>
                <w:sz w:val="24"/>
                <w:szCs w:val="24"/>
                <w:lang w:bidi="ar-IQ"/>
              </w:rPr>
            </w:pPr>
            <w:r w:rsidRPr="00921F53">
              <w:rPr>
                <w:rFonts w:cs="Times New Roman"/>
                <w:b/>
                <w:bCs/>
                <w:sz w:val="24"/>
                <w:szCs w:val="24"/>
                <w:lang w:bidi="ar-IQ"/>
              </w:rPr>
              <w:t>Engl 334</w:t>
            </w:r>
            <w:r>
              <w:rPr>
                <w:rFonts w:cs="Times New Roman"/>
                <w:b/>
                <w:bCs/>
                <w:sz w:val="24"/>
                <w:szCs w:val="24"/>
                <w:lang w:bidi="ar-IQ"/>
              </w:rPr>
              <w:t>4</w:t>
            </w:r>
          </w:p>
        </w:tc>
        <w:tc>
          <w:tcPr>
            <w:tcW w:w="3544" w:type="dxa"/>
            <w:shd w:val="clear" w:color="auto" w:fill="auto"/>
          </w:tcPr>
          <w:p w14:paraId="2DD2C6A2" w14:textId="39B8C3F2" w:rsidR="00BD36DF" w:rsidRPr="005A7161" w:rsidRDefault="00BD36DF" w:rsidP="00BD36DF">
            <w:pPr>
              <w:jc w:val="center"/>
              <w:rPr>
                <w:rFonts w:cs="Times New Roman"/>
                <w:b/>
                <w:bCs/>
                <w:lang w:val="en-GB" w:bidi="ar-IQ"/>
              </w:rPr>
            </w:pPr>
            <w:r>
              <w:rPr>
                <w:rFonts w:cs="Times New Roman"/>
                <w:b/>
                <w:bCs/>
                <w:lang w:val="en-GB" w:bidi="ar-IQ"/>
              </w:rPr>
              <w:t>Specialized Teaching Methods</w:t>
            </w:r>
          </w:p>
        </w:tc>
        <w:tc>
          <w:tcPr>
            <w:tcW w:w="1229" w:type="dxa"/>
            <w:shd w:val="clear" w:color="auto" w:fill="auto"/>
            <w:vAlign w:val="center"/>
          </w:tcPr>
          <w:p w14:paraId="0A1B11C4" w14:textId="34370F94" w:rsidR="00BD36DF" w:rsidRPr="00921F53" w:rsidRDefault="00BD36DF" w:rsidP="00BD36DF">
            <w:pPr>
              <w:jc w:val="center"/>
              <w:rPr>
                <w:rFonts w:cs="Times New Roman"/>
                <w:b/>
                <w:bCs/>
                <w:rtl/>
                <w:lang w:bidi="ar-IQ"/>
              </w:rPr>
            </w:pPr>
            <w:r>
              <w:rPr>
                <w:rFonts w:cs="Times New Roman" w:hint="cs"/>
                <w:b/>
                <w:bCs/>
                <w:rtl/>
                <w:lang w:bidi="ar-IQ"/>
              </w:rPr>
              <w:t>2</w:t>
            </w:r>
          </w:p>
        </w:tc>
        <w:tc>
          <w:tcPr>
            <w:tcW w:w="1460" w:type="dxa"/>
            <w:shd w:val="clear" w:color="auto" w:fill="auto"/>
            <w:vAlign w:val="center"/>
          </w:tcPr>
          <w:p w14:paraId="4B8548AB" w14:textId="77777777" w:rsidR="00BD36DF" w:rsidRPr="00921F53" w:rsidRDefault="00BD36DF" w:rsidP="00BD36DF">
            <w:pPr>
              <w:jc w:val="center"/>
              <w:rPr>
                <w:rFonts w:cs="Times New Roman"/>
                <w:b/>
                <w:bCs/>
                <w:lang w:bidi="ar-IQ"/>
              </w:rPr>
            </w:pPr>
          </w:p>
        </w:tc>
      </w:tr>
      <w:tr w:rsidR="00547D7A" w:rsidRPr="00921F53" w14:paraId="3FDDD10B" w14:textId="77777777" w:rsidTr="00BD36DF">
        <w:trPr>
          <w:trHeight w:val="346"/>
        </w:trPr>
        <w:tc>
          <w:tcPr>
            <w:tcW w:w="1568" w:type="dxa"/>
            <w:shd w:val="clear" w:color="auto" w:fill="auto"/>
          </w:tcPr>
          <w:p w14:paraId="036BA878" w14:textId="68D7BE4A" w:rsidR="00547D7A" w:rsidRPr="00921F53" w:rsidRDefault="00BD36DF" w:rsidP="00547D7A">
            <w:pPr>
              <w:rPr>
                <w:rFonts w:cs="Times New Roman"/>
              </w:rPr>
            </w:pPr>
            <w:r>
              <w:rPr>
                <w:rFonts w:eastAsia="Calibri" w:cs="Times New Roman"/>
                <w:sz w:val="28"/>
                <w:szCs w:val="28"/>
                <w:lang w:bidi="ar-IQ"/>
              </w:rPr>
              <w:t xml:space="preserve">Fourth </w:t>
            </w:r>
          </w:p>
        </w:tc>
        <w:tc>
          <w:tcPr>
            <w:tcW w:w="1989" w:type="dxa"/>
            <w:shd w:val="clear" w:color="auto" w:fill="auto"/>
          </w:tcPr>
          <w:p w14:paraId="542AABD4" w14:textId="77777777" w:rsidR="00547D7A" w:rsidRPr="00921F53" w:rsidRDefault="00547D7A" w:rsidP="00547D7A">
            <w:pPr>
              <w:rPr>
                <w:rFonts w:cs="Times New Roman"/>
              </w:rPr>
            </w:pPr>
            <w:r w:rsidRPr="00921F53">
              <w:rPr>
                <w:rFonts w:cs="Times New Roman"/>
                <w:b/>
                <w:bCs/>
                <w:sz w:val="24"/>
                <w:szCs w:val="24"/>
                <w:lang w:bidi="ar-IQ"/>
              </w:rPr>
              <w:t>Univ 4114</w:t>
            </w:r>
          </w:p>
        </w:tc>
        <w:tc>
          <w:tcPr>
            <w:tcW w:w="3544" w:type="dxa"/>
            <w:shd w:val="clear" w:color="auto" w:fill="auto"/>
          </w:tcPr>
          <w:p w14:paraId="040ED29D" w14:textId="3FEC50F0" w:rsidR="00547D7A" w:rsidRPr="00921F53" w:rsidRDefault="00547D7A" w:rsidP="00547D7A">
            <w:pPr>
              <w:jc w:val="center"/>
              <w:rPr>
                <w:rFonts w:cs="Times New Roman"/>
                <w:b/>
                <w:bCs/>
                <w:lang w:bidi="ar-IQ"/>
              </w:rPr>
            </w:pPr>
            <w:r w:rsidRPr="00921F53">
              <w:rPr>
                <w:rFonts w:cs="Times New Roman"/>
                <w:b/>
                <w:bCs/>
                <w:lang w:bidi="ar-IQ"/>
              </w:rPr>
              <w:t>Computer</w:t>
            </w:r>
          </w:p>
        </w:tc>
        <w:tc>
          <w:tcPr>
            <w:tcW w:w="1229" w:type="dxa"/>
            <w:shd w:val="clear" w:color="auto" w:fill="auto"/>
            <w:vAlign w:val="center"/>
          </w:tcPr>
          <w:p w14:paraId="47B28868" w14:textId="13006049" w:rsidR="00547D7A" w:rsidRPr="00921F53" w:rsidRDefault="00547D7A" w:rsidP="00547D7A">
            <w:pPr>
              <w:jc w:val="center"/>
              <w:rPr>
                <w:rFonts w:cs="Times New Roman"/>
                <w:b/>
                <w:bCs/>
                <w:lang w:bidi="ar-IQ"/>
              </w:rPr>
            </w:pPr>
            <w:r>
              <w:rPr>
                <w:rFonts w:cs="Times New Roman" w:hint="cs"/>
                <w:b/>
                <w:bCs/>
                <w:rtl/>
                <w:lang w:bidi="ar-IQ"/>
              </w:rPr>
              <w:t>2</w:t>
            </w:r>
          </w:p>
        </w:tc>
        <w:tc>
          <w:tcPr>
            <w:tcW w:w="1460" w:type="dxa"/>
            <w:shd w:val="clear" w:color="auto" w:fill="auto"/>
            <w:vAlign w:val="center"/>
          </w:tcPr>
          <w:p w14:paraId="2727E08A" w14:textId="77777777" w:rsidR="00547D7A" w:rsidRPr="00921F53" w:rsidRDefault="00547D7A" w:rsidP="00547D7A">
            <w:pPr>
              <w:jc w:val="center"/>
              <w:rPr>
                <w:rFonts w:cs="Times New Roman"/>
                <w:b/>
                <w:bCs/>
                <w:lang w:bidi="ar-IQ"/>
              </w:rPr>
            </w:pPr>
            <w:r w:rsidRPr="00921F53">
              <w:rPr>
                <w:rFonts w:cs="Times New Roman"/>
                <w:b/>
                <w:bCs/>
                <w:rtl/>
                <w:lang w:bidi="ar-IQ"/>
              </w:rPr>
              <w:t>1</w:t>
            </w:r>
          </w:p>
        </w:tc>
      </w:tr>
      <w:tr w:rsidR="00BD36DF" w:rsidRPr="00921F53" w14:paraId="6315243A" w14:textId="77777777" w:rsidTr="00BD36DF">
        <w:trPr>
          <w:trHeight w:val="346"/>
        </w:trPr>
        <w:tc>
          <w:tcPr>
            <w:tcW w:w="1568" w:type="dxa"/>
            <w:shd w:val="clear" w:color="auto" w:fill="auto"/>
          </w:tcPr>
          <w:p w14:paraId="3BA974B4" w14:textId="552EE30B" w:rsidR="00BD36DF" w:rsidRPr="00921F53" w:rsidRDefault="00BD36DF" w:rsidP="00BD36DF">
            <w:pPr>
              <w:rPr>
                <w:rFonts w:cs="Times New Roman"/>
              </w:rPr>
            </w:pPr>
            <w:r>
              <w:rPr>
                <w:rFonts w:eastAsia="Calibri" w:cs="Times New Roman"/>
                <w:sz w:val="28"/>
                <w:szCs w:val="28"/>
                <w:lang w:bidi="ar-IQ"/>
              </w:rPr>
              <w:t xml:space="preserve">Fourth </w:t>
            </w:r>
          </w:p>
        </w:tc>
        <w:tc>
          <w:tcPr>
            <w:tcW w:w="1989" w:type="dxa"/>
            <w:shd w:val="clear" w:color="auto" w:fill="auto"/>
          </w:tcPr>
          <w:p w14:paraId="6EEEF1D5" w14:textId="77777777" w:rsidR="00BD36DF" w:rsidRPr="00921F53" w:rsidRDefault="00BD36DF" w:rsidP="00BD36DF">
            <w:pPr>
              <w:rPr>
                <w:rFonts w:cs="Times New Roman"/>
              </w:rPr>
            </w:pPr>
            <w:r w:rsidRPr="00921F53">
              <w:rPr>
                <w:rFonts w:cs="Times New Roman"/>
                <w:b/>
                <w:bCs/>
                <w:sz w:val="24"/>
                <w:szCs w:val="24"/>
                <w:lang w:bidi="ar-IQ"/>
              </w:rPr>
              <w:t>Univ 4115</w:t>
            </w:r>
          </w:p>
        </w:tc>
        <w:tc>
          <w:tcPr>
            <w:tcW w:w="3544" w:type="dxa"/>
            <w:shd w:val="clear" w:color="auto" w:fill="auto"/>
          </w:tcPr>
          <w:p w14:paraId="5FC06D6A" w14:textId="77777777" w:rsidR="00BD36DF" w:rsidRPr="00921F53" w:rsidRDefault="00BD36DF" w:rsidP="00BD36DF">
            <w:pPr>
              <w:jc w:val="center"/>
              <w:rPr>
                <w:rFonts w:cs="Times New Roman"/>
                <w:b/>
                <w:bCs/>
                <w:lang w:bidi="ar-IQ"/>
              </w:rPr>
            </w:pPr>
            <w:r w:rsidRPr="00921F53">
              <w:rPr>
                <w:rFonts w:cs="Times New Roman"/>
                <w:b/>
                <w:bCs/>
                <w:lang w:bidi="ar-IQ"/>
              </w:rPr>
              <w:t>Arabic IIII</w:t>
            </w:r>
          </w:p>
        </w:tc>
        <w:tc>
          <w:tcPr>
            <w:tcW w:w="1229" w:type="dxa"/>
            <w:shd w:val="clear" w:color="auto" w:fill="auto"/>
            <w:vAlign w:val="center"/>
          </w:tcPr>
          <w:p w14:paraId="74327138" w14:textId="77777777" w:rsidR="00BD36DF" w:rsidRPr="00921F53" w:rsidRDefault="00BD36DF" w:rsidP="00BD36DF">
            <w:pPr>
              <w:jc w:val="center"/>
              <w:rPr>
                <w:rFonts w:cs="Times New Roman"/>
                <w:b/>
                <w:bCs/>
                <w:lang w:bidi="ar-IQ"/>
              </w:rPr>
            </w:pPr>
            <w:r w:rsidRPr="00921F53">
              <w:rPr>
                <w:rFonts w:cs="Times New Roman"/>
                <w:b/>
                <w:bCs/>
                <w:rtl/>
                <w:lang w:bidi="ar-IQ"/>
              </w:rPr>
              <w:t>2</w:t>
            </w:r>
          </w:p>
        </w:tc>
        <w:tc>
          <w:tcPr>
            <w:tcW w:w="1460" w:type="dxa"/>
            <w:shd w:val="clear" w:color="auto" w:fill="auto"/>
            <w:vAlign w:val="center"/>
          </w:tcPr>
          <w:p w14:paraId="4E2E58E5" w14:textId="4351C66F" w:rsidR="00BD36DF" w:rsidRPr="00921F53" w:rsidRDefault="00BD36DF" w:rsidP="00BD36DF">
            <w:pPr>
              <w:jc w:val="center"/>
              <w:rPr>
                <w:rFonts w:cs="Times New Roman"/>
                <w:b/>
                <w:bCs/>
                <w:lang w:bidi="ar-IQ"/>
              </w:rPr>
            </w:pPr>
          </w:p>
        </w:tc>
      </w:tr>
      <w:tr w:rsidR="00BD36DF" w:rsidRPr="00921F53" w14:paraId="49CDF67F" w14:textId="77777777" w:rsidTr="00BD36DF">
        <w:trPr>
          <w:trHeight w:val="346"/>
        </w:trPr>
        <w:tc>
          <w:tcPr>
            <w:tcW w:w="1568" w:type="dxa"/>
            <w:shd w:val="clear" w:color="auto" w:fill="auto"/>
          </w:tcPr>
          <w:p w14:paraId="3D1BB982" w14:textId="714251F7" w:rsidR="00BD36DF" w:rsidRPr="00921F53" w:rsidRDefault="00BD36DF" w:rsidP="00BD36DF">
            <w:pPr>
              <w:rPr>
                <w:rFonts w:cs="Times New Roman"/>
              </w:rPr>
            </w:pPr>
            <w:r>
              <w:rPr>
                <w:rFonts w:eastAsia="Calibri" w:cs="Times New Roman"/>
                <w:sz w:val="28"/>
                <w:szCs w:val="28"/>
                <w:lang w:bidi="ar-IQ"/>
              </w:rPr>
              <w:t xml:space="preserve">Fourth </w:t>
            </w:r>
          </w:p>
        </w:tc>
        <w:tc>
          <w:tcPr>
            <w:tcW w:w="1989" w:type="dxa"/>
            <w:shd w:val="clear" w:color="auto" w:fill="auto"/>
          </w:tcPr>
          <w:p w14:paraId="6BA89467" w14:textId="77777777" w:rsidR="00BD36DF" w:rsidRPr="00921F53" w:rsidRDefault="00BD36DF" w:rsidP="00BD36DF">
            <w:pPr>
              <w:rPr>
                <w:rFonts w:cs="Times New Roman"/>
              </w:rPr>
            </w:pPr>
            <w:r w:rsidRPr="00921F53">
              <w:rPr>
                <w:rFonts w:cs="Times New Roman"/>
                <w:b/>
                <w:bCs/>
                <w:sz w:val="24"/>
                <w:szCs w:val="24"/>
                <w:lang w:bidi="ar-IQ"/>
              </w:rPr>
              <w:t>Coll 4214</w:t>
            </w:r>
          </w:p>
        </w:tc>
        <w:tc>
          <w:tcPr>
            <w:tcW w:w="3544" w:type="dxa"/>
            <w:shd w:val="clear" w:color="auto" w:fill="auto"/>
          </w:tcPr>
          <w:p w14:paraId="3D522E00" w14:textId="14530A6D" w:rsidR="00BD36DF" w:rsidRPr="00921F53" w:rsidRDefault="00BD36DF" w:rsidP="00BD36DF">
            <w:pPr>
              <w:jc w:val="center"/>
              <w:rPr>
                <w:rFonts w:cs="Times New Roman"/>
                <w:b/>
                <w:bCs/>
                <w:lang w:bidi="ar-IQ"/>
              </w:rPr>
            </w:pPr>
            <w:r w:rsidRPr="00921F53">
              <w:rPr>
                <w:rFonts w:cs="Times New Roman"/>
                <w:b/>
                <w:bCs/>
                <w:lang w:bidi="ar-IQ"/>
              </w:rPr>
              <w:t xml:space="preserve">Curricula and </w:t>
            </w:r>
            <w:r>
              <w:rPr>
                <w:rFonts w:cs="Times New Roman"/>
                <w:b/>
                <w:bCs/>
                <w:lang w:bidi="ar-IQ"/>
              </w:rPr>
              <w:t>T</w:t>
            </w:r>
            <w:r w:rsidRPr="00921F53">
              <w:rPr>
                <w:rFonts w:cs="Times New Roman"/>
                <w:b/>
                <w:bCs/>
                <w:lang w:bidi="ar-IQ"/>
              </w:rPr>
              <w:t>extbooks</w:t>
            </w:r>
          </w:p>
        </w:tc>
        <w:tc>
          <w:tcPr>
            <w:tcW w:w="1229" w:type="dxa"/>
            <w:shd w:val="clear" w:color="auto" w:fill="auto"/>
            <w:vAlign w:val="center"/>
          </w:tcPr>
          <w:p w14:paraId="14BB9623" w14:textId="77777777" w:rsidR="00BD36DF" w:rsidRPr="00921F53" w:rsidRDefault="00BD36DF" w:rsidP="00BD36DF">
            <w:pPr>
              <w:jc w:val="center"/>
              <w:rPr>
                <w:rFonts w:cs="Times New Roman"/>
                <w:b/>
                <w:bCs/>
                <w:lang w:bidi="ar-IQ"/>
              </w:rPr>
            </w:pPr>
            <w:r w:rsidRPr="00921F53">
              <w:rPr>
                <w:rFonts w:cs="Times New Roman"/>
                <w:b/>
                <w:bCs/>
                <w:rtl/>
                <w:lang w:bidi="ar-IQ"/>
              </w:rPr>
              <w:t>2</w:t>
            </w:r>
          </w:p>
        </w:tc>
        <w:tc>
          <w:tcPr>
            <w:tcW w:w="1460" w:type="dxa"/>
            <w:shd w:val="clear" w:color="auto" w:fill="auto"/>
            <w:vAlign w:val="center"/>
          </w:tcPr>
          <w:p w14:paraId="7B7B71E9" w14:textId="1EEB48BA" w:rsidR="00BD36DF" w:rsidRPr="00921F53" w:rsidRDefault="00BD36DF" w:rsidP="00BD36DF">
            <w:pPr>
              <w:jc w:val="center"/>
              <w:rPr>
                <w:rFonts w:cs="Times New Roman"/>
                <w:b/>
                <w:bCs/>
                <w:lang w:bidi="ar-IQ"/>
              </w:rPr>
            </w:pPr>
          </w:p>
        </w:tc>
      </w:tr>
      <w:tr w:rsidR="00BD36DF" w:rsidRPr="00921F53" w14:paraId="0AFE4C91" w14:textId="77777777" w:rsidTr="00BD36DF">
        <w:trPr>
          <w:trHeight w:val="346"/>
        </w:trPr>
        <w:tc>
          <w:tcPr>
            <w:tcW w:w="1568" w:type="dxa"/>
            <w:shd w:val="clear" w:color="auto" w:fill="auto"/>
          </w:tcPr>
          <w:p w14:paraId="7D7653E7" w14:textId="392B3AD4" w:rsidR="00BD36DF" w:rsidRPr="00921F53" w:rsidRDefault="00BD36DF" w:rsidP="00BD36DF">
            <w:pPr>
              <w:rPr>
                <w:rFonts w:cs="Times New Roman"/>
              </w:rPr>
            </w:pPr>
            <w:r>
              <w:rPr>
                <w:rFonts w:eastAsia="Calibri" w:cs="Times New Roman"/>
                <w:sz w:val="28"/>
                <w:szCs w:val="28"/>
                <w:lang w:bidi="ar-IQ"/>
              </w:rPr>
              <w:t xml:space="preserve">Fourth </w:t>
            </w:r>
          </w:p>
        </w:tc>
        <w:tc>
          <w:tcPr>
            <w:tcW w:w="1989" w:type="dxa"/>
            <w:shd w:val="clear" w:color="auto" w:fill="auto"/>
          </w:tcPr>
          <w:p w14:paraId="3F7DC918" w14:textId="77777777" w:rsidR="00BD36DF" w:rsidRPr="00921F53" w:rsidRDefault="00BD36DF" w:rsidP="00BD36DF">
            <w:pPr>
              <w:rPr>
                <w:rFonts w:cs="Times New Roman"/>
              </w:rPr>
            </w:pPr>
            <w:r w:rsidRPr="00921F53">
              <w:rPr>
                <w:rFonts w:cs="Times New Roman"/>
                <w:b/>
                <w:bCs/>
                <w:sz w:val="24"/>
                <w:szCs w:val="24"/>
                <w:lang w:bidi="ar-IQ"/>
              </w:rPr>
              <w:t>Coll 4215</w:t>
            </w:r>
          </w:p>
        </w:tc>
        <w:tc>
          <w:tcPr>
            <w:tcW w:w="3544" w:type="dxa"/>
            <w:shd w:val="clear" w:color="auto" w:fill="auto"/>
          </w:tcPr>
          <w:p w14:paraId="57986114" w14:textId="600D5A58" w:rsidR="00BD36DF" w:rsidRPr="00921F53" w:rsidRDefault="00BD36DF" w:rsidP="00BD36DF">
            <w:pPr>
              <w:jc w:val="center"/>
              <w:rPr>
                <w:rFonts w:cs="Times New Roman"/>
                <w:b/>
                <w:bCs/>
                <w:lang w:bidi="ar-IQ"/>
              </w:rPr>
            </w:pPr>
            <w:r w:rsidRPr="00921F53">
              <w:rPr>
                <w:rFonts w:cs="Times New Roman"/>
                <w:b/>
                <w:bCs/>
                <w:lang w:bidi="ar-IQ"/>
              </w:rPr>
              <w:t xml:space="preserve">Educational </w:t>
            </w:r>
            <w:r>
              <w:rPr>
                <w:rFonts w:cs="Times New Roman"/>
                <w:b/>
                <w:bCs/>
                <w:lang w:bidi="ar-IQ"/>
              </w:rPr>
              <w:t>A</w:t>
            </w:r>
            <w:r w:rsidRPr="00921F53">
              <w:rPr>
                <w:rFonts w:cs="Times New Roman"/>
                <w:b/>
                <w:bCs/>
                <w:lang w:bidi="ar-IQ"/>
              </w:rPr>
              <w:t>dministration</w:t>
            </w:r>
          </w:p>
        </w:tc>
        <w:tc>
          <w:tcPr>
            <w:tcW w:w="1229" w:type="dxa"/>
            <w:shd w:val="clear" w:color="auto" w:fill="auto"/>
            <w:vAlign w:val="center"/>
          </w:tcPr>
          <w:p w14:paraId="0BD1216C" w14:textId="77777777" w:rsidR="00BD36DF" w:rsidRPr="00921F53" w:rsidRDefault="00BD36DF" w:rsidP="00BD36DF">
            <w:pPr>
              <w:jc w:val="center"/>
              <w:rPr>
                <w:rFonts w:cs="Times New Roman"/>
                <w:b/>
                <w:bCs/>
                <w:lang w:bidi="ar-IQ"/>
              </w:rPr>
            </w:pPr>
            <w:r w:rsidRPr="00921F53">
              <w:rPr>
                <w:rFonts w:cs="Times New Roman"/>
                <w:b/>
                <w:bCs/>
                <w:rtl/>
                <w:lang w:bidi="ar-IQ"/>
              </w:rPr>
              <w:t>2</w:t>
            </w:r>
          </w:p>
        </w:tc>
        <w:tc>
          <w:tcPr>
            <w:tcW w:w="1460" w:type="dxa"/>
            <w:shd w:val="clear" w:color="auto" w:fill="auto"/>
            <w:vAlign w:val="center"/>
          </w:tcPr>
          <w:p w14:paraId="70FBE7F3" w14:textId="739E673B" w:rsidR="00BD36DF" w:rsidRPr="00921F53" w:rsidRDefault="00BD36DF" w:rsidP="00BD36DF">
            <w:pPr>
              <w:jc w:val="center"/>
              <w:rPr>
                <w:rFonts w:cs="Times New Roman"/>
                <w:b/>
                <w:bCs/>
                <w:lang w:bidi="ar-IQ"/>
              </w:rPr>
            </w:pPr>
          </w:p>
        </w:tc>
      </w:tr>
      <w:tr w:rsidR="00BD36DF" w:rsidRPr="00921F53" w14:paraId="1A5EFEE1" w14:textId="77777777" w:rsidTr="00BD36DF">
        <w:trPr>
          <w:trHeight w:val="346"/>
        </w:trPr>
        <w:tc>
          <w:tcPr>
            <w:tcW w:w="1568" w:type="dxa"/>
            <w:shd w:val="clear" w:color="auto" w:fill="auto"/>
          </w:tcPr>
          <w:p w14:paraId="58CC10BE" w14:textId="2D712988" w:rsidR="00BD36DF" w:rsidRPr="00921F53" w:rsidRDefault="00BD36DF" w:rsidP="00BD36DF">
            <w:pPr>
              <w:rPr>
                <w:rFonts w:cs="Times New Roman"/>
              </w:rPr>
            </w:pPr>
            <w:r>
              <w:rPr>
                <w:rFonts w:eastAsia="Calibri" w:cs="Times New Roman"/>
                <w:sz w:val="28"/>
                <w:szCs w:val="28"/>
                <w:lang w:bidi="ar-IQ"/>
              </w:rPr>
              <w:t xml:space="preserve">Fourth </w:t>
            </w:r>
          </w:p>
        </w:tc>
        <w:tc>
          <w:tcPr>
            <w:tcW w:w="1989" w:type="dxa"/>
            <w:shd w:val="clear" w:color="auto" w:fill="auto"/>
          </w:tcPr>
          <w:p w14:paraId="27AB4076" w14:textId="77777777" w:rsidR="00BD36DF" w:rsidRPr="00921F53" w:rsidRDefault="00BD36DF" w:rsidP="00BD36DF">
            <w:pPr>
              <w:rPr>
                <w:rFonts w:cs="Times New Roman"/>
              </w:rPr>
            </w:pPr>
            <w:r w:rsidRPr="00921F53">
              <w:rPr>
                <w:rFonts w:cs="Times New Roman"/>
                <w:b/>
                <w:bCs/>
                <w:sz w:val="24"/>
                <w:szCs w:val="24"/>
                <w:lang w:bidi="ar-IQ"/>
              </w:rPr>
              <w:t>Coll 4216</w:t>
            </w:r>
          </w:p>
        </w:tc>
        <w:tc>
          <w:tcPr>
            <w:tcW w:w="3544" w:type="dxa"/>
            <w:shd w:val="clear" w:color="auto" w:fill="auto"/>
          </w:tcPr>
          <w:p w14:paraId="6FD4B6DF" w14:textId="67E9D436" w:rsidR="00BD36DF" w:rsidRPr="005A7161" w:rsidRDefault="00BD36DF" w:rsidP="00BD36DF">
            <w:pPr>
              <w:jc w:val="center"/>
              <w:rPr>
                <w:rFonts w:cs="Times New Roman"/>
                <w:b/>
                <w:bCs/>
                <w:lang w:val="en-GB" w:bidi="ar-IQ"/>
              </w:rPr>
            </w:pPr>
            <w:r>
              <w:rPr>
                <w:rFonts w:cs="Times New Roman"/>
                <w:b/>
                <w:bCs/>
                <w:lang w:val="en-GB" w:bidi="ar-IQ"/>
              </w:rPr>
              <w:t>Practicum</w:t>
            </w:r>
          </w:p>
        </w:tc>
        <w:tc>
          <w:tcPr>
            <w:tcW w:w="1229" w:type="dxa"/>
            <w:shd w:val="clear" w:color="auto" w:fill="auto"/>
            <w:vAlign w:val="center"/>
          </w:tcPr>
          <w:p w14:paraId="4E787834" w14:textId="383D5FFF" w:rsidR="00BD36DF" w:rsidRPr="00921F53" w:rsidRDefault="00BD36DF" w:rsidP="00BD36DF">
            <w:pPr>
              <w:jc w:val="center"/>
              <w:rPr>
                <w:rFonts w:cs="Times New Roman"/>
                <w:b/>
                <w:bCs/>
                <w:lang w:bidi="ar-IQ"/>
              </w:rPr>
            </w:pPr>
            <w:r w:rsidRPr="00921F53">
              <w:rPr>
                <w:rFonts w:cs="Times New Roman"/>
                <w:b/>
                <w:bCs/>
                <w:rtl/>
                <w:lang w:bidi="ar-IQ"/>
              </w:rPr>
              <w:t>12</w:t>
            </w:r>
          </w:p>
        </w:tc>
        <w:tc>
          <w:tcPr>
            <w:tcW w:w="1460" w:type="dxa"/>
            <w:shd w:val="clear" w:color="auto" w:fill="auto"/>
            <w:vAlign w:val="center"/>
          </w:tcPr>
          <w:p w14:paraId="7EA85201" w14:textId="5E72D348" w:rsidR="00BD36DF" w:rsidRPr="00921F53" w:rsidRDefault="00BD36DF" w:rsidP="00BD36DF">
            <w:pPr>
              <w:jc w:val="center"/>
              <w:rPr>
                <w:rFonts w:cs="Times New Roman"/>
                <w:b/>
                <w:bCs/>
                <w:lang w:bidi="ar-IQ"/>
              </w:rPr>
            </w:pPr>
          </w:p>
        </w:tc>
      </w:tr>
      <w:tr w:rsidR="00BD36DF" w:rsidRPr="00921F53" w14:paraId="4F2B39B8" w14:textId="77777777" w:rsidTr="00BD36DF">
        <w:trPr>
          <w:trHeight w:val="346"/>
        </w:trPr>
        <w:tc>
          <w:tcPr>
            <w:tcW w:w="1568" w:type="dxa"/>
            <w:shd w:val="clear" w:color="auto" w:fill="auto"/>
          </w:tcPr>
          <w:p w14:paraId="4964C3CC" w14:textId="34A44716" w:rsidR="00BD36DF" w:rsidRPr="00921F53" w:rsidRDefault="00BD36DF" w:rsidP="00BD36DF">
            <w:pPr>
              <w:rPr>
                <w:rFonts w:cs="Times New Roman"/>
              </w:rPr>
            </w:pPr>
            <w:r>
              <w:rPr>
                <w:rFonts w:eastAsia="Calibri" w:cs="Times New Roman"/>
                <w:sz w:val="28"/>
                <w:szCs w:val="28"/>
                <w:lang w:bidi="ar-IQ"/>
              </w:rPr>
              <w:t xml:space="preserve">Fourth </w:t>
            </w:r>
          </w:p>
        </w:tc>
        <w:tc>
          <w:tcPr>
            <w:tcW w:w="1989" w:type="dxa"/>
            <w:shd w:val="clear" w:color="auto" w:fill="auto"/>
          </w:tcPr>
          <w:p w14:paraId="39B83C95" w14:textId="77777777" w:rsidR="00BD36DF" w:rsidRPr="002F65E8" w:rsidRDefault="00BD36DF" w:rsidP="00BD36DF">
            <w:pPr>
              <w:rPr>
                <w:rFonts w:cs="Times New Roman"/>
                <w:b/>
                <w:bCs/>
                <w:sz w:val="24"/>
                <w:szCs w:val="24"/>
                <w:rtl/>
                <w:lang w:bidi="ar-IQ"/>
              </w:rPr>
            </w:pPr>
            <w:r w:rsidRPr="002F65E8">
              <w:rPr>
                <w:rFonts w:cs="Times New Roman"/>
                <w:b/>
                <w:bCs/>
                <w:sz w:val="24"/>
                <w:szCs w:val="24"/>
                <w:lang w:bidi="ar-IQ"/>
              </w:rPr>
              <w:t>Engl 4335</w:t>
            </w:r>
          </w:p>
        </w:tc>
        <w:tc>
          <w:tcPr>
            <w:tcW w:w="3544" w:type="dxa"/>
            <w:shd w:val="clear" w:color="auto" w:fill="auto"/>
          </w:tcPr>
          <w:p w14:paraId="6BF8E0F1" w14:textId="107F1155" w:rsidR="00BD36DF" w:rsidRPr="00921F53" w:rsidRDefault="00BD36DF" w:rsidP="00BD36DF">
            <w:pPr>
              <w:jc w:val="center"/>
              <w:rPr>
                <w:rFonts w:cs="Times New Roman"/>
                <w:b/>
                <w:bCs/>
                <w:lang w:bidi="ar-IQ"/>
              </w:rPr>
            </w:pPr>
            <w:r>
              <w:rPr>
                <w:rFonts w:cs="Times New Roman"/>
                <w:b/>
                <w:bCs/>
                <w:lang w:bidi="ar-IQ"/>
              </w:rPr>
              <w:t>Textbooks Analysis</w:t>
            </w:r>
          </w:p>
        </w:tc>
        <w:tc>
          <w:tcPr>
            <w:tcW w:w="1229" w:type="dxa"/>
            <w:shd w:val="clear" w:color="auto" w:fill="auto"/>
            <w:vAlign w:val="center"/>
          </w:tcPr>
          <w:p w14:paraId="45DA5BF6" w14:textId="77777777" w:rsidR="00BD36DF" w:rsidRPr="00921F53" w:rsidRDefault="00BD36DF" w:rsidP="00BD36DF">
            <w:pPr>
              <w:jc w:val="center"/>
              <w:rPr>
                <w:rFonts w:cs="Times New Roman"/>
                <w:b/>
                <w:bCs/>
                <w:lang w:bidi="ar-IQ"/>
              </w:rPr>
            </w:pPr>
            <w:r w:rsidRPr="00921F53">
              <w:rPr>
                <w:rFonts w:cs="Times New Roman"/>
                <w:b/>
                <w:bCs/>
                <w:rtl/>
                <w:lang w:bidi="ar-IQ"/>
              </w:rPr>
              <w:t>2</w:t>
            </w:r>
          </w:p>
        </w:tc>
        <w:tc>
          <w:tcPr>
            <w:tcW w:w="1460" w:type="dxa"/>
            <w:shd w:val="clear" w:color="auto" w:fill="auto"/>
            <w:vAlign w:val="center"/>
          </w:tcPr>
          <w:p w14:paraId="6506C11C" w14:textId="530ED50B" w:rsidR="00BD36DF" w:rsidRPr="00921F53" w:rsidRDefault="00BD36DF" w:rsidP="00BD36DF">
            <w:pPr>
              <w:jc w:val="center"/>
              <w:rPr>
                <w:rFonts w:cs="Times New Roman"/>
                <w:b/>
                <w:bCs/>
                <w:lang w:bidi="ar-IQ"/>
              </w:rPr>
            </w:pPr>
          </w:p>
        </w:tc>
      </w:tr>
      <w:tr w:rsidR="00BD36DF" w:rsidRPr="00921F53" w14:paraId="62049BB9" w14:textId="77777777" w:rsidTr="00BD36DF">
        <w:trPr>
          <w:trHeight w:val="346"/>
        </w:trPr>
        <w:tc>
          <w:tcPr>
            <w:tcW w:w="1568" w:type="dxa"/>
            <w:shd w:val="clear" w:color="auto" w:fill="auto"/>
          </w:tcPr>
          <w:p w14:paraId="48522CEC" w14:textId="6A7C1DBB" w:rsidR="00BD36DF" w:rsidRPr="00921F53" w:rsidRDefault="00BD36DF" w:rsidP="00BD36DF">
            <w:pPr>
              <w:rPr>
                <w:rFonts w:cs="Times New Roman"/>
              </w:rPr>
            </w:pPr>
            <w:r>
              <w:rPr>
                <w:rFonts w:eastAsia="Calibri" w:cs="Times New Roman"/>
                <w:sz w:val="28"/>
                <w:szCs w:val="28"/>
                <w:lang w:bidi="ar-IQ"/>
              </w:rPr>
              <w:t xml:space="preserve">Fourth </w:t>
            </w:r>
          </w:p>
        </w:tc>
        <w:tc>
          <w:tcPr>
            <w:tcW w:w="1989" w:type="dxa"/>
            <w:shd w:val="clear" w:color="auto" w:fill="auto"/>
          </w:tcPr>
          <w:p w14:paraId="139234DA" w14:textId="77777777" w:rsidR="00BD36DF" w:rsidRPr="002F65E8" w:rsidRDefault="00BD36DF" w:rsidP="00BD36DF">
            <w:pPr>
              <w:rPr>
                <w:rFonts w:cs="Times New Roman"/>
                <w:b/>
                <w:bCs/>
                <w:sz w:val="24"/>
                <w:szCs w:val="24"/>
                <w:rtl/>
                <w:lang w:bidi="ar-IQ"/>
              </w:rPr>
            </w:pPr>
            <w:r w:rsidRPr="002F65E8">
              <w:rPr>
                <w:rFonts w:cs="Times New Roman"/>
                <w:b/>
                <w:bCs/>
                <w:sz w:val="24"/>
                <w:szCs w:val="24"/>
                <w:lang w:bidi="ar-IQ"/>
              </w:rPr>
              <w:t>Engl 4336</w:t>
            </w:r>
          </w:p>
        </w:tc>
        <w:tc>
          <w:tcPr>
            <w:tcW w:w="3544" w:type="dxa"/>
            <w:shd w:val="clear" w:color="auto" w:fill="auto"/>
          </w:tcPr>
          <w:p w14:paraId="6B023DE0" w14:textId="77777777" w:rsidR="00BD36DF" w:rsidRPr="00921F53" w:rsidRDefault="00BD36DF" w:rsidP="00BD36DF">
            <w:pPr>
              <w:jc w:val="center"/>
              <w:rPr>
                <w:rFonts w:cs="Times New Roman"/>
                <w:b/>
                <w:bCs/>
                <w:lang w:bidi="ar-IQ"/>
              </w:rPr>
            </w:pPr>
            <w:r w:rsidRPr="00921F53">
              <w:rPr>
                <w:rFonts w:cs="Times New Roman"/>
                <w:b/>
                <w:bCs/>
                <w:lang w:bidi="ar-IQ"/>
              </w:rPr>
              <w:t>Transformational grammar</w:t>
            </w:r>
          </w:p>
        </w:tc>
        <w:tc>
          <w:tcPr>
            <w:tcW w:w="1229" w:type="dxa"/>
            <w:shd w:val="clear" w:color="auto" w:fill="auto"/>
            <w:vAlign w:val="center"/>
          </w:tcPr>
          <w:p w14:paraId="500C9A6F" w14:textId="77777777" w:rsidR="00BD36DF" w:rsidRPr="00921F53" w:rsidRDefault="00BD36DF" w:rsidP="00BD36DF">
            <w:pPr>
              <w:jc w:val="center"/>
              <w:rPr>
                <w:rFonts w:cs="Times New Roman"/>
                <w:b/>
                <w:bCs/>
                <w:lang w:bidi="ar-IQ"/>
              </w:rPr>
            </w:pPr>
            <w:r w:rsidRPr="00921F53">
              <w:rPr>
                <w:rFonts w:cs="Times New Roman"/>
                <w:b/>
                <w:bCs/>
                <w:rtl/>
                <w:lang w:bidi="ar-IQ"/>
              </w:rPr>
              <w:t>3</w:t>
            </w:r>
          </w:p>
        </w:tc>
        <w:tc>
          <w:tcPr>
            <w:tcW w:w="1460" w:type="dxa"/>
            <w:shd w:val="clear" w:color="auto" w:fill="auto"/>
            <w:vAlign w:val="center"/>
          </w:tcPr>
          <w:p w14:paraId="0E8D6912" w14:textId="76BDDF3E" w:rsidR="00BD36DF" w:rsidRPr="00921F53" w:rsidRDefault="00BD36DF" w:rsidP="00BD36DF">
            <w:pPr>
              <w:jc w:val="center"/>
              <w:rPr>
                <w:rFonts w:cs="Times New Roman"/>
                <w:b/>
                <w:bCs/>
                <w:lang w:bidi="ar-IQ"/>
              </w:rPr>
            </w:pPr>
          </w:p>
        </w:tc>
      </w:tr>
      <w:tr w:rsidR="00BD36DF" w:rsidRPr="00921F53" w14:paraId="1119EA2B" w14:textId="77777777" w:rsidTr="00BD36DF">
        <w:trPr>
          <w:trHeight w:val="346"/>
        </w:trPr>
        <w:tc>
          <w:tcPr>
            <w:tcW w:w="1568" w:type="dxa"/>
            <w:shd w:val="clear" w:color="auto" w:fill="auto"/>
          </w:tcPr>
          <w:p w14:paraId="65D6ED49" w14:textId="6ED5ED9A" w:rsidR="00BD36DF" w:rsidRPr="00921F53" w:rsidRDefault="00BD36DF" w:rsidP="00BD36DF">
            <w:pPr>
              <w:rPr>
                <w:rFonts w:cs="Times New Roman"/>
              </w:rPr>
            </w:pPr>
            <w:r>
              <w:rPr>
                <w:rFonts w:eastAsia="Calibri" w:cs="Times New Roman"/>
                <w:sz w:val="28"/>
                <w:szCs w:val="28"/>
                <w:lang w:bidi="ar-IQ"/>
              </w:rPr>
              <w:t xml:space="preserve">Fourth </w:t>
            </w:r>
          </w:p>
        </w:tc>
        <w:tc>
          <w:tcPr>
            <w:tcW w:w="1989" w:type="dxa"/>
            <w:shd w:val="clear" w:color="auto" w:fill="auto"/>
          </w:tcPr>
          <w:p w14:paraId="0159E4A3" w14:textId="77777777" w:rsidR="00BD36DF" w:rsidRPr="002F65E8" w:rsidRDefault="00BD36DF" w:rsidP="00BD36DF">
            <w:pPr>
              <w:rPr>
                <w:rFonts w:cs="Times New Roman"/>
                <w:b/>
                <w:bCs/>
                <w:sz w:val="24"/>
                <w:szCs w:val="24"/>
                <w:lang w:bidi="ar-IQ"/>
              </w:rPr>
            </w:pPr>
            <w:r w:rsidRPr="002F65E8">
              <w:rPr>
                <w:rFonts w:cs="Times New Roman"/>
                <w:b/>
                <w:bCs/>
                <w:sz w:val="24"/>
                <w:szCs w:val="24"/>
                <w:lang w:bidi="ar-IQ"/>
              </w:rPr>
              <w:t>Engl 43386</w:t>
            </w:r>
          </w:p>
        </w:tc>
        <w:tc>
          <w:tcPr>
            <w:tcW w:w="3544" w:type="dxa"/>
            <w:shd w:val="clear" w:color="auto" w:fill="auto"/>
          </w:tcPr>
          <w:p w14:paraId="70A4EFE4" w14:textId="77777777" w:rsidR="00BD36DF" w:rsidRPr="00921F53" w:rsidRDefault="00BD36DF" w:rsidP="00BD36DF">
            <w:pPr>
              <w:jc w:val="center"/>
              <w:rPr>
                <w:rFonts w:cs="Times New Roman"/>
                <w:b/>
                <w:bCs/>
                <w:lang w:bidi="ar-IQ"/>
              </w:rPr>
            </w:pPr>
            <w:r w:rsidRPr="00921F53">
              <w:rPr>
                <w:rFonts w:cs="Times New Roman"/>
                <w:b/>
                <w:bCs/>
                <w:lang w:bidi="ar-IQ"/>
              </w:rPr>
              <w:t>Testing</w:t>
            </w:r>
          </w:p>
        </w:tc>
        <w:tc>
          <w:tcPr>
            <w:tcW w:w="1229" w:type="dxa"/>
            <w:shd w:val="clear" w:color="auto" w:fill="auto"/>
            <w:vAlign w:val="center"/>
          </w:tcPr>
          <w:p w14:paraId="02940441" w14:textId="77777777" w:rsidR="00BD36DF" w:rsidRPr="00921F53" w:rsidRDefault="00BD36DF" w:rsidP="00BD36DF">
            <w:pPr>
              <w:jc w:val="center"/>
              <w:rPr>
                <w:rFonts w:cs="Times New Roman"/>
                <w:b/>
                <w:bCs/>
                <w:lang w:bidi="ar-IQ"/>
              </w:rPr>
            </w:pPr>
            <w:r w:rsidRPr="00921F53">
              <w:rPr>
                <w:rFonts w:cs="Times New Roman"/>
                <w:b/>
                <w:bCs/>
                <w:rtl/>
                <w:lang w:bidi="ar-IQ"/>
              </w:rPr>
              <w:t>2</w:t>
            </w:r>
          </w:p>
        </w:tc>
        <w:tc>
          <w:tcPr>
            <w:tcW w:w="1460" w:type="dxa"/>
            <w:shd w:val="clear" w:color="auto" w:fill="auto"/>
            <w:vAlign w:val="center"/>
          </w:tcPr>
          <w:p w14:paraId="0373EB63" w14:textId="6D2A4063" w:rsidR="00BD36DF" w:rsidRPr="00921F53" w:rsidRDefault="00BD36DF" w:rsidP="00BD36DF">
            <w:pPr>
              <w:jc w:val="center"/>
              <w:rPr>
                <w:rFonts w:cs="Times New Roman"/>
                <w:b/>
                <w:bCs/>
                <w:lang w:bidi="ar-IQ"/>
              </w:rPr>
            </w:pPr>
          </w:p>
        </w:tc>
      </w:tr>
      <w:tr w:rsidR="00BD36DF" w:rsidRPr="00921F53" w14:paraId="719BFC80" w14:textId="77777777" w:rsidTr="00BD36DF">
        <w:trPr>
          <w:trHeight w:val="346"/>
        </w:trPr>
        <w:tc>
          <w:tcPr>
            <w:tcW w:w="1568" w:type="dxa"/>
            <w:shd w:val="clear" w:color="auto" w:fill="auto"/>
          </w:tcPr>
          <w:p w14:paraId="2A393CBE" w14:textId="18109F6B" w:rsidR="00BD36DF" w:rsidRPr="00921F53" w:rsidRDefault="00BD36DF" w:rsidP="00BD36DF">
            <w:pPr>
              <w:rPr>
                <w:rFonts w:cs="Times New Roman"/>
              </w:rPr>
            </w:pPr>
            <w:r>
              <w:rPr>
                <w:rFonts w:eastAsia="Calibri" w:cs="Times New Roman"/>
                <w:sz w:val="28"/>
                <w:szCs w:val="28"/>
                <w:lang w:bidi="ar-IQ"/>
              </w:rPr>
              <w:t xml:space="preserve">Fourth </w:t>
            </w:r>
          </w:p>
        </w:tc>
        <w:tc>
          <w:tcPr>
            <w:tcW w:w="1989" w:type="dxa"/>
            <w:shd w:val="clear" w:color="auto" w:fill="auto"/>
          </w:tcPr>
          <w:p w14:paraId="70DC1A67" w14:textId="77777777" w:rsidR="00BD36DF" w:rsidRPr="002F65E8" w:rsidRDefault="00BD36DF" w:rsidP="00BD36DF">
            <w:pPr>
              <w:rPr>
                <w:rFonts w:cs="Times New Roman"/>
                <w:b/>
                <w:bCs/>
                <w:sz w:val="24"/>
                <w:szCs w:val="24"/>
                <w:lang w:bidi="ar-IQ"/>
              </w:rPr>
            </w:pPr>
            <w:r w:rsidRPr="002F65E8">
              <w:rPr>
                <w:rFonts w:cs="Times New Roman"/>
                <w:b/>
                <w:bCs/>
                <w:sz w:val="24"/>
                <w:szCs w:val="24"/>
                <w:lang w:bidi="ar-IQ"/>
              </w:rPr>
              <w:t>Engl 4337</w:t>
            </w:r>
          </w:p>
        </w:tc>
        <w:tc>
          <w:tcPr>
            <w:tcW w:w="3544" w:type="dxa"/>
            <w:shd w:val="clear" w:color="auto" w:fill="auto"/>
          </w:tcPr>
          <w:p w14:paraId="46EDCDA7" w14:textId="41C8CEF0" w:rsidR="00BD36DF" w:rsidRPr="00921F53" w:rsidRDefault="00BD36DF" w:rsidP="00BD36DF">
            <w:pPr>
              <w:jc w:val="center"/>
              <w:rPr>
                <w:rFonts w:cs="Times New Roman"/>
                <w:b/>
                <w:bCs/>
                <w:lang w:bidi="ar-IQ"/>
              </w:rPr>
            </w:pPr>
            <w:r w:rsidRPr="00921F53">
              <w:rPr>
                <w:rFonts w:cs="Times New Roman"/>
                <w:b/>
                <w:bCs/>
                <w:lang w:bidi="ar-IQ"/>
              </w:rPr>
              <w:t xml:space="preserve">Specialized </w:t>
            </w:r>
            <w:r>
              <w:rPr>
                <w:rFonts w:cs="Times New Roman"/>
                <w:b/>
                <w:bCs/>
                <w:lang w:bidi="ar-IQ"/>
              </w:rPr>
              <w:t>T</w:t>
            </w:r>
            <w:r w:rsidRPr="00921F53">
              <w:rPr>
                <w:rFonts w:cs="Times New Roman"/>
                <w:b/>
                <w:bCs/>
                <w:lang w:bidi="ar-IQ"/>
              </w:rPr>
              <w:t>eaching</w:t>
            </w:r>
            <w:r>
              <w:rPr>
                <w:rFonts w:cs="Times New Roman"/>
                <w:b/>
                <w:bCs/>
                <w:lang w:bidi="ar-IQ"/>
              </w:rPr>
              <w:t xml:space="preserve"> Methods</w:t>
            </w:r>
          </w:p>
        </w:tc>
        <w:tc>
          <w:tcPr>
            <w:tcW w:w="1229" w:type="dxa"/>
            <w:shd w:val="clear" w:color="auto" w:fill="auto"/>
            <w:vAlign w:val="center"/>
          </w:tcPr>
          <w:p w14:paraId="2BF75503" w14:textId="511725AA" w:rsidR="00BD36DF" w:rsidRPr="00921F53" w:rsidRDefault="00BD36DF" w:rsidP="00BD36DF">
            <w:pPr>
              <w:jc w:val="center"/>
              <w:rPr>
                <w:rFonts w:cs="Times New Roman"/>
                <w:b/>
                <w:bCs/>
                <w:lang w:bidi="ar-IQ"/>
              </w:rPr>
            </w:pPr>
            <w:r>
              <w:rPr>
                <w:rFonts w:cs="Times New Roman" w:hint="cs"/>
                <w:b/>
                <w:bCs/>
                <w:rtl/>
                <w:lang w:bidi="ar-IQ"/>
              </w:rPr>
              <w:t>2</w:t>
            </w:r>
          </w:p>
        </w:tc>
        <w:tc>
          <w:tcPr>
            <w:tcW w:w="1460" w:type="dxa"/>
            <w:shd w:val="clear" w:color="auto" w:fill="auto"/>
            <w:vAlign w:val="center"/>
          </w:tcPr>
          <w:p w14:paraId="4A8529A8" w14:textId="27B30E8B" w:rsidR="00BD36DF" w:rsidRPr="00921F53" w:rsidRDefault="00BD36DF" w:rsidP="00BD36DF">
            <w:pPr>
              <w:jc w:val="center"/>
              <w:rPr>
                <w:rFonts w:cs="Times New Roman"/>
                <w:b/>
                <w:bCs/>
                <w:lang w:bidi="ar-IQ"/>
              </w:rPr>
            </w:pPr>
          </w:p>
        </w:tc>
      </w:tr>
      <w:tr w:rsidR="00BD36DF" w:rsidRPr="00921F53" w14:paraId="6E8BE34F" w14:textId="77777777" w:rsidTr="00BD36DF">
        <w:trPr>
          <w:trHeight w:val="346"/>
        </w:trPr>
        <w:tc>
          <w:tcPr>
            <w:tcW w:w="1568" w:type="dxa"/>
            <w:shd w:val="clear" w:color="auto" w:fill="auto"/>
          </w:tcPr>
          <w:p w14:paraId="0832BEFA" w14:textId="054F5A95" w:rsidR="00BD36DF" w:rsidRPr="00921F53" w:rsidRDefault="00BD36DF" w:rsidP="00BD36DF">
            <w:pPr>
              <w:rPr>
                <w:rFonts w:cs="Times New Roman"/>
              </w:rPr>
            </w:pPr>
            <w:r>
              <w:rPr>
                <w:rFonts w:eastAsia="Calibri" w:cs="Times New Roman"/>
                <w:sz w:val="28"/>
                <w:szCs w:val="28"/>
                <w:lang w:bidi="ar-IQ"/>
              </w:rPr>
              <w:t xml:space="preserve">Fourth </w:t>
            </w:r>
          </w:p>
        </w:tc>
        <w:tc>
          <w:tcPr>
            <w:tcW w:w="1989" w:type="dxa"/>
            <w:shd w:val="clear" w:color="auto" w:fill="auto"/>
          </w:tcPr>
          <w:p w14:paraId="1DD535B1" w14:textId="77777777" w:rsidR="00BD36DF" w:rsidRPr="002F65E8" w:rsidRDefault="00BD36DF" w:rsidP="00BD36DF">
            <w:pPr>
              <w:rPr>
                <w:rFonts w:cs="Times New Roman"/>
                <w:b/>
                <w:bCs/>
                <w:sz w:val="24"/>
                <w:szCs w:val="24"/>
                <w:lang w:bidi="ar-IQ"/>
              </w:rPr>
            </w:pPr>
            <w:r w:rsidRPr="002F65E8">
              <w:rPr>
                <w:rFonts w:cs="Times New Roman"/>
                <w:b/>
                <w:bCs/>
                <w:sz w:val="24"/>
                <w:szCs w:val="24"/>
                <w:lang w:bidi="ar-IQ"/>
              </w:rPr>
              <w:t>Engl 4338</w:t>
            </w:r>
          </w:p>
        </w:tc>
        <w:tc>
          <w:tcPr>
            <w:tcW w:w="3544" w:type="dxa"/>
            <w:shd w:val="clear" w:color="auto" w:fill="auto"/>
          </w:tcPr>
          <w:p w14:paraId="17799BF9" w14:textId="5B74B791" w:rsidR="00BD36DF" w:rsidRPr="00921F53" w:rsidRDefault="00BD36DF" w:rsidP="00BD36DF">
            <w:pPr>
              <w:jc w:val="center"/>
              <w:rPr>
                <w:rFonts w:cs="Times New Roman"/>
                <w:b/>
                <w:bCs/>
                <w:lang w:bidi="ar-IQ"/>
              </w:rPr>
            </w:pPr>
            <w:r>
              <w:rPr>
                <w:rFonts w:cs="Times New Roman"/>
                <w:b/>
                <w:bCs/>
                <w:lang w:bidi="ar-IQ"/>
              </w:rPr>
              <w:t xml:space="preserve">Listening </w:t>
            </w:r>
          </w:p>
        </w:tc>
        <w:tc>
          <w:tcPr>
            <w:tcW w:w="1229" w:type="dxa"/>
            <w:shd w:val="clear" w:color="auto" w:fill="auto"/>
            <w:vAlign w:val="center"/>
          </w:tcPr>
          <w:p w14:paraId="2F615CAD" w14:textId="77777777" w:rsidR="00BD36DF" w:rsidRPr="00921F53" w:rsidRDefault="00BD36DF" w:rsidP="00BD36DF">
            <w:pPr>
              <w:jc w:val="center"/>
              <w:rPr>
                <w:rFonts w:cs="Times New Roman"/>
                <w:b/>
                <w:bCs/>
                <w:lang w:bidi="ar-IQ"/>
              </w:rPr>
            </w:pPr>
            <w:r w:rsidRPr="00921F53">
              <w:rPr>
                <w:rFonts w:cs="Times New Roman"/>
                <w:b/>
                <w:bCs/>
                <w:lang w:bidi="ar-IQ"/>
              </w:rPr>
              <w:t>2</w:t>
            </w:r>
          </w:p>
        </w:tc>
        <w:tc>
          <w:tcPr>
            <w:tcW w:w="1460" w:type="dxa"/>
            <w:shd w:val="clear" w:color="auto" w:fill="auto"/>
            <w:vAlign w:val="center"/>
          </w:tcPr>
          <w:p w14:paraId="452D1BAF" w14:textId="4CB75D14" w:rsidR="00BD36DF" w:rsidRPr="00921F53" w:rsidRDefault="00BD36DF" w:rsidP="00BD36DF">
            <w:pPr>
              <w:jc w:val="center"/>
              <w:rPr>
                <w:rFonts w:cs="Times New Roman"/>
                <w:b/>
                <w:bCs/>
                <w:lang w:bidi="ar-IQ"/>
              </w:rPr>
            </w:pPr>
          </w:p>
        </w:tc>
      </w:tr>
      <w:tr w:rsidR="00BD36DF" w:rsidRPr="00921F53" w14:paraId="0ABEF531" w14:textId="77777777" w:rsidTr="00BD36DF">
        <w:trPr>
          <w:trHeight w:val="346"/>
        </w:trPr>
        <w:tc>
          <w:tcPr>
            <w:tcW w:w="1568" w:type="dxa"/>
            <w:shd w:val="clear" w:color="auto" w:fill="auto"/>
          </w:tcPr>
          <w:p w14:paraId="079C4CA2" w14:textId="12A40A18" w:rsidR="00BD36DF" w:rsidRPr="00921F53" w:rsidRDefault="00BD36DF" w:rsidP="00BD36DF">
            <w:pPr>
              <w:rPr>
                <w:rFonts w:cs="Times New Roman"/>
              </w:rPr>
            </w:pPr>
            <w:r>
              <w:rPr>
                <w:rFonts w:eastAsia="Calibri" w:cs="Times New Roman"/>
                <w:sz w:val="28"/>
                <w:szCs w:val="28"/>
                <w:lang w:bidi="ar-IQ"/>
              </w:rPr>
              <w:t xml:space="preserve">Fourth </w:t>
            </w:r>
          </w:p>
        </w:tc>
        <w:tc>
          <w:tcPr>
            <w:tcW w:w="1989" w:type="dxa"/>
            <w:shd w:val="clear" w:color="auto" w:fill="auto"/>
          </w:tcPr>
          <w:p w14:paraId="12348AF1" w14:textId="77777777" w:rsidR="00BD36DF" w:rsidRPr="002F65E8" w:rsidRDefault="00BD36DF" w:rsidP="00BD36DF">
            <w:pPr>
              <w:rPr>
                <w:rFonts w:cs="Times New Roman"/>
                <w:b/>
                <w:bCs/>
                <w:sz w:val="24"/>
                <w:szCs w:val="24"/>
                <w:lang w:bidi="ar-IQ"/>
              </w:rPr>
            </w:pPr>
            <w:r w:rsidRPr="002F65E8">
              <w:rPr>
                <w:rFonts w:cs="Times New Roman"/>
                <w:b/>
                <w:bCs/>
                <w:sz w:val="24"/>
                <w:szCs w:val="24"/>
                <w:lang w:bidi="ar-IQ"/>
              </w:rPr>
              <w:t>Engl 4339</w:t>
            </w:r>
          </w:p>
        </w:tc>
        <w:tc>
          <w:tcPr>
            <w:tcW w:w="3544" w:type="dxa"/>
            <w:shd w:val="clear" w:color="auto" w:fill="auto"/>
          </w:tcPr>
          <w:p w14:paraId="04C2F9D9" w14:textId="73633B47" w:rsidR="00BD36DF" w:rsidRPr="00921F53" w:rsidRDefault="00BD36DF" w:rsidP="00BD36DF">
            <w:pPr>
              <w:jc w:val="center"/>
              <w:rPr>
                <w:rFonts w:cs="Times New Roman"/>
                <w:b/>
                <w:bCs/>
                <w:lang w:bidi="ar-IQ"/>
              </w:rPr>
            </w:pPr>
            <w:r w:rsidRPr="00921F53">
              <w:rPr>
                <w:rFonts w:cs="Times New Roman"/>
                <w:b/>
                <w:bCs/>
                <w:lang w:bidi="ar-IQ"/>
              </w:rPr>
              <w:t xml:space="preserve">Translation </w:t>
            </w:r>
          </w:p>
        </w:tc>
        <w:tc>
          <w:tcPr>
            <w:tcW w:w="1229" w:type="dxa"/>
            <w:shd w:val="clear" w:color="auto" w:fill="auto"/>
            <w:vAlign w:val="center"/>
          </w:tcPr>
          <w:p w14:paraId="46F7B972" w14:textId="77777777" w:rsidR="00BD36DF" w:rsidRPr="00921F53" w:rsidRDefault="00BD36DF" w:rsidP="00BD36DF">
            <w:pPr>
              <w:jc w:val="center"/>
              <w:rPr>
                <w:rFonts w:cs="Times New Roman"/>
                <w:b/>
                <w:bCs/>
                <w:lang w:bidi="ar-IQ"/>
              </w:rPr>
            </w:pPr>
            <w:r w:rsidRPr="00921F53">
              <w:rPr>
                <w:rFonts w:cs="Times New Roman"/>
                <w:b/>
                <w:bCs/>
                <w:lang w:bidi="ar-IQ"/>
              </w:rPr>
              <w:t>2</w:t>
            </w:r>
          </w:p>
        </w:tc>
        <w:tc>
          <w:tcPr>
            <w:tcW w:w="1460" w:type="dxa"/>
            <w:shd w:val="clear" w:color="auto" w:fill="auto"/>
            <w:vAlign w:val="center"/>
          </w:tcPr>
          <w:p w14:paraId="28922C6C" w14:textId="33367960" w:rsidR="00BD36DF" w:rsidRPr="00921F53" w:rsidRDefault="00BD36DF" w:rsidP="00BD36DF">
            <w:pPr>
              <w:jc w:val="center"/>
              <w:rPr>
                <w:rFonts w:cs="Times New Roman"/>
                <w:b/>
                <w:bCs/>
                <w:lang w:bidi="ar-IQ"/>
              </w:rPr>
            </w:pPr>
          </w:p>
        </w:tc>
      </w:tr>
      <w:tr w:rsidR="00BD36DF" w:rsidRPr="00921F53" w14:paraId="4649D65B" w14:textId="77777777" w:rsidTr="00BD36DF">
        <w:trPr>
          <w:trHeight w:val="346"/>
        </w:trPr>
        <w:tc>
          <w:tcPr>
            <w:tcW w:w="1568" w:type="dxa"/>
            <w:shd w:val="clear" w:color="auto" w:fill="auto"/>
          </w:tcPr>
          <w:p w14:paraId="5AD116FD" w14:textId="0F506785" w:rsidR="00BD36DF" w:rsidRPr="00921F53" w:rsidRDefault="00BD36DF" w:rsidP="00BD36DF">
            <w:pPr>
              <w:rPr>
                <w:rFonts w:cs="Times New Roman"/>
              </w:rPr>
            </w:pPr>
            <w:r>
              <w:rPr>
                <w:rFonts w:eastAsia="Calibri" w:cs="Times New Roman"/>
                <w:sz w:val="28"/>
                <w:szCs w:val="28"/>
                <w:lang w:bidi="ar-IQ"/>
              </w:rPr>
              <w:t xml:space="preserve">Fourth </w:t>
            </w:r>
          </w:p>
        </w:tc>
        <w:tc>
          <w:tcPr>
            <w:tcW w:w="1989" w:type="dxa"/>
            <w:shd w:val="clear" w:color="auto" w:fill="auto"/>
          </w:tcPr>
          <w:p w14:paraId="226BDEF9" w14:textId="77777777" w:rsidR="00BD36DF" w:rsidRPr="002F65E8" w:rsidRDefault="00BD36DF" w:rsidP="00BD36DF">
            <w:pPr>
              <w:rPr>
                <w:rFonts w:cs="Times New Roman"/>
                <w:b/>
                <w:bCs/>
                <w:sz w:val="24"/>
                <w:szCs w:val="24"/>
                <w:lang w:bidi="ar-IQ"/>
              </w:rPr>
            </w:pPr>
            <w:r w:rsidRPr="002F65E8">
              <w:rPr>
                <w:rFonts w:cs="Times New Roman"/>
                <w:b/>
                <w:bCs/>
                <w:sz w:val="24"/>
                <w:szCs w:val="24"/>
                <w:lang w:bidi="ar-IQ"/>
              </w:rPr>
              <w:t>Engl 4340</w:t>
            </w:r>
          </w:p>
        </w:tc>
        <w:tc>
          <w:tcPr>
            <w:tcW w:w="3544" w:type="dxa"/>
            <w:shd w:val="clear" w:color="auto" w:fill="auto"/>
          </w:tcPr>
          <w:p w14:paraId="1F55C1FD" w14:textId="3A5692B1" w:rsidR="00BD36DF" w:rsidRPr="00921F53" w:rsidRDefault="00BD36DF" w:rsidP="00BD36DF">
            <w:pPr>
              <w:jc w:val="center"/>
              <w:rPr>
                <w:rFonts w:cs="Times New Roman"/>
                <w:b/>
                <w:bCs/>
                <w:rtl/>
                <w:lang w:bidi="ar-IQ"/>
              </w:rPr>
            </w:pPr>
            <w:r>
              <w:rPr>
                <w:rFonts w:cs="Times New Roman"/>
                <w:b/>
                <w:bCs/>
                <w:lang w:bidi="ar-IQ"/>
              </w:rPr>
              <w:t xml:space="preserve">Graduation Paper </w:t>
            </w:r>
          </w:p>
        </w:tc>
        <w:tc>
          <w:tcPr>
            <w:tcW w:w="1229" w:type="dxa"/>
            <w:shd w:val="clear" w:color="auto" w:fill="auto"/>
            <w:vAlign w:val="center"/>
          </w:tcPr>
          <w:p w14:paraId="37FFBDFC" w14:textId="3BAC19EC" w:rsidR="00BD36DF" w:rsidRPr="00921F53" w:rsidRDefault="00BD36DF" w:rsidP="00BD36DF">
            <w:pPr>
              <w:jc w:val="center"/>
              <w:rPr>
                <w:rFonts w:cs="Times New Roman"/>
                <w:b/>
                <w:bCs/>
                <w:lang w:bidi="ar-IQ"/>
              </w:rPr>
            </w:pPr>
            <w:r w:rsidRPr="00921F53">
              <w:rPr>
                <w:rFonts w:cs="Times New Roman"/>
                <w:b/>
                <w:bCs/>
                <w:rtl/>
                <w:lang w:bidi="ar-IQ"/>
              </w:rPr>
              <w:t>3</w:t>
            </w:r>
          </w:p>
        </w:tc>
        <w:tc>
          <w:tcPr>
            <w:tcW w:w="1460" w:type="dxa"/>
            <w:shd w:val="clear" w:color="auto" w:fill="auto"/>
            <w:vAlign w:val="center"/>
          </w:tcPr>
          <w:p w14:paraId="6928336D" w14:textId="5B25150E" w:rsidR="00BD36DF" w:rsidRPr="00921F53" w:rsidRDefault="00BD36DF" w:rsidP="00BD36DF">
            <w:pPr>
              <w:jc w:val="center"/>
              <w:rPr>
                <w:rFonts w:cs="Times New Roman"/>
                <w:b/>
                <w:bCs/>
                <w:lang w:bidi="ar-IQ"/>
              </w:rPr>
            </w:pPr>
          </w:p>
        </w:tc>
      </w:tr>
    </w:tbl>
    <w:p w14:paraId="19B14145" w14:textId="36B5CEB1" w:rsidR="00BB28AA" w:rsidRDefault="00BB28AA" w:rsidP="00BB28AA">
      <w:pPr>
        <w:shd w:val="clear" w:color="auto" w:fill="FFFFFF"/>
        <w:rPr>
          <w:rFonts w:cs="Times New Roman"/>
          <w:rtl/>
          <w:lang w:bidi="ar-IQ"/>
        </w:rPr>
      </w:pPr>
    </w:p>
    <w:p w14:paraId="77C72FB1" w14:textId="2F7D9FE0" w:rsidR="00BD36DF" w:rsidRDefault="00BD36DF" w:rsidP="00BB28AA">
      <w:pPr>
        <w:shd w:val="clear" w:color="auto" w:fill="FFFFFF"/>
        <w:rPr>
          <w:rFonts w:cs="Times New Roman"/>
          <w:rtl/>
          <w:lang w:bidi="ar-IQ"/>
        </w:rPr>
      </w:pPr>
    </w:p>
    <w:p w14:paraId="016B108C" w14:textId="036678DF" w:rsidR="00BD36DF" w:rsidRDefault="00BD36DF" w:rsidP="00BB28AA">
      <w:pPr>
        <w:shd w:val="clear" w:color="auto" w:fill="FFFFFF"/>
        <w:rPr>
          <w:rFonts w:cs="Times New Roman"/>
          <w:rtl/>
          <w:lang w:bidi="ar-IQ"/>
        </w:rPr>
      </w:pPr>
    </w:p>
    <w:p w14:paraId="0D37A45C" w14:textId="2AA915E1" w:rsidR="00BD36DF" w:rsidRDefault="00BD36DF" w:rsidP="00BB28AA">
      <w:pPr>
        <w:shd w:val="clear" w:color="auto" w:fill="FFFFFF"/>
        <w:rPr>
          <w:rFonts w:cs="Times New Roman"/>
          <w:rtl/>
          <w:lang w:bidi="ar-IQ"/>
        </w:rPr>
      </w:pPr>
    </w:p>
    <w:p w14:paraId="33B912A4" w14:textId="5E0CE894" w:rsidR="00BD36DF" w:rsidRDefault="00BD36DF" w:rsidP="00BB28AA">
      <w:pPr>
        <w:shd w:val="clear" w:color="auto" w:fill="FFFFFF"/>
        <w:rPr>
          <w:rFonts w:cs="Times New Roman"/>
          <w:rtl/>
          <w:lang w:bidi="ar-IQ"/>
        </w:rPr>
      </w:pPr>
    </w:p>
    <w:p w14:paraId="30436F27" w14:textId="260BE889" w:rsidR="00BD36DF" w:rsidRDefault="00BD36DF" w:rsidP="00BB28AA">
      <w:pPr>
        <w:shd w:val="clear" w:color="auto" w:fill="FFFFFF"/>
        <w:rPr>
          <w:rFonts w:cs="Times New Roman"/>
          <w:rtl/>
          <w:lang w:bidi="ar-IQ"/>
        </w:rPr>
      </w:pPr>
    </w:p>
    <w:p w14:paraId="31E4A08B" w14:textId="2AEFC6FE" w:rsidR="00BD36DF" w:rsidRDefault="00BD36DF" w:rsidP="00BB28AA">
      <w:pPr>
        <w:shd w:val="clear" w:color="auto" w:fill="FFFFFF"/>
        <w:rPr>
          <w:rFonts w:cs="Times New Roman"/>
          <w:rtl/>
          <w:lang w:bidi="ar-IQ"/>
        </w:rPr>
      </w:pPr>
    </w:p>
    <w:p w14:paraId="4BB1D796" w14:textId="77777777" w:rsidR="00BD36DF" w:rsidRPr="00921F53" w:rsidRDefault="00BD36DF" w:rsidP="00BB28AA">
      <w:pPr>
        <w:shd w:val="clear" w:color="auto" w:fill="FFFFFF"/>
        <w:rPr>
          <w:rFonts w:cs="Times New Roman"/>
          <w:rtl/>
          <w:lang w:bidi="ar-IQ"/>
        </w:rPr>
      </w:pPr>
    </w:p>
    <w:p w14:paraId="4021B03C" w14:textId="77777777" w:rsidR="00BB28AA" w:rsidRPr="00921F53" w:rsidRDefault="00BB28AA" w:rsidP="00BB28AA">
      <w:pPr>
        <w:shd w:val="clear" w:color="auto" w:fill="FFFFFF"/>
        <w:rPr>
          <w:rFonts w:cs="Times New Roman"/>
          <w:rtl/>
        </w:rPr>
      </w:pPr>
    </w:p>
    <w:tbl>
      <w:tblPr>
        <w:bidiVisual/>
        <w:tblW w:w="9790" w:type="dxa"/>
        <w:tblBorders>
          <w:top w:val="thinThickLargeGap" w:sz="24" w:space="0" w:color="auto"/>
          <w:left w:val="thickThinLargeGap" w:sz="24" w:space="0" w:color="auto"/>
          <w:bottom w:val="thickThinLargeGap" w:sz="24" w:space="0" w:color="auto"/>
          <w:right w:val="thinThickLargeGap" w:sz="24" w:space="0" w:color="auto"/>
          <w:insideH w:val="single" w:sz="4" w:space="0" w:color="auto"/>
          <w:insideV w:val="single" w:sz="4" w:space="0" w:color="auto"/>
        </w:tblBorders>
        <w:tblLayout w:type="fixed"/>
        <w:tblLook w:val="0000" w:firstRow="0" w:lastRow="0" w:firstColumn="0" w:lastColumn="0" w:noHBand="0" w:noVBand="0"/>
      </w:tblPr>
      <w:tblGrid>
        <w:gridCol w:w="9790"/>
      </w:tblGrid>
      <w:tr w:rsidR="00BB28AA" w:rsidRPr="00921F53" w14:paraId="388FB354" w14:textId="77777777" w:rsidTr="00B6068E">
        <w:trPr>
          <w:trHeight w:val="270"/>
        </w:trPr>
        <w:tc>
          <w:tcPr>
            <w:tcW w:w="9790" w:type="dxa"/>
            <w:shd w:val="clear" w:color="auto" w:fill="auto"/>
          </w:tcPr>
          <w:p w14:paraId="6772C22A" w14:textId="1F14B2BE" w:rsidR="00BB28AA" w:rsidRPr="00BE1359" w:rsidRDefault="00BD36DF" w:rsidP="008C68D3">
            <w:pPr>
              <w:pStyle w:val="a4"/>
              <w:numPr>
                <w:ilvl w:val="0"/>
                <w:numId w:val="25"/>
              </w:numPr>
              <w:shd w:val="clear" w:color="auto" w:fill="FFFFFF"/>
              <w:tabs>
                <w:tab w:val="left" w:pos="252"/>
                <w:tab w:val="left" w:pos="432"/>
              </w:tabs>
              <w:autoSpaceDE w:val="0"/>
              <w:autoSpaceDN w:val="0"/>
              <w:bidi w:val="0"/>
              <w:adjustRightInd w:val="0"/>
              <w:rPr>
                <w:rFonts w:eastAsia="Calibri" w:cs="Times New Roman"/>
                <w:b/>
                <w:bCs/>
                <w:sz w:val="28"/>
                <w:szCs w:val="28"/>
                <w:lang w:bidi="ar-IQ"/>
              </w:rPr>
            </w:pPr>
            <w:r w:rsidRPr="00BE1359">
              <w:rPr>
                <w:rFonts w:eastAsia="Calibri" w:cs="Times New Roman"/>
                <w:b/>
                <w:bCs/>
                <w:sz w:val="28"/>
                <w:szCs w:val="28"/>
                <w:lang w:bidi="ar-IQ"/>
              </w:rPr>
              <w:t>Planning for personal development</w:t>
            </w:r>
          </w:p>
        </w:tc>
      </w:tr>
      <w:tr w:rsidR="00BB28AA" w:rsidRPr="00921F53" w14:paraId="6B06FDFE" w14:textId="77777777" w:rsidTr="00B6068E">
        <w:trPr>
          <w:trHeight w:val="1915"/>
        </w:trPr>
        <w:tc>
          <w:tcPr>
            <w:tcW w:w="9790" w:type="dxa"/>
            <w:shd w:val="clear" w:color="auto" w:fill="auto"/>
          </w:tcPr>
          <w:p w14:paraId="433F5D94" w14:textId="051161D9" w:rsidR="00BE1359" w:rsidRPr="00BE1359" w:rsidRDefault="00BE1359" w:rsidP="008C68D3">
            <w:pPr>
              <w:numPr>
                <w:ilvl w:val="0"/>
                <w:numId w:val="29"/>
              </w:numPr>
              <w:shd w:val="clear" w:color="auto" w:fill="FFFFFF"/>
              <w:autoSpaceDE w:val="0"/>
              <w:autoSpaceDN w:val="0"/>
              <w:bidi w:val="0"/>
              <w:adjustRightInd w:val="0"/>
              <w:rPr>
                <w:rFonts w:eastAsia="Calibri" w:cs="Times New Roman"/>
                <w:sz w:val="28"/>
                <w:szCs w:val="28"/>
                <w:lang w:bidi="ar-IQ"/>
              </w:rPr>
            </w:pPr>
            <w:r w:rsidRPr="00BE1359">
              <w:rPr>
                <w:rFonts w:eastAsia="Calibri" w:cs="Times New Roman"/>
                <w:sz w:val="28"/>
                <w:szCs w:val="28"/>
                <w:lang w:bidi="ar-IQ"/>
              </w:rPr>
              <w:t>Review</w:t>
            </w:r>
            <w:r>
              <w:rPr>
                <w:rFonts w:eastAsia="Calibri" w:cs="Times New Roman"/>
                <w:sz w:val="28"/>
                <w:szCs w:val="28"/>
                <w:lang w:bidi="ar-IQ"/>
              </w:rPr>
              <w:t xml:space="preserve">ing </w:t>
            </w:r>
            <w:r w:rsidRPr="00BE1359">
              <w:rPr>
                <w:rFonts w:eastAsia="Calibri" w:cs="Times New Roman"/>
                <w:sz w:val="28"/>
                <w:szCs w:val="28"/>
                <w:lang w:bidi="ar-IQ"/>
              </w:rPr>
              <w:t xml:space="preserve"> previous outlines and their outcomes.</w:t>
            </w:r>
          </w:p>
          <w:p w14:paraId="70F5C7FC" w14:textId="77777777" w:rsidR="00BE1359" w:rsidRPr="00BE1359" w:rsidRDefault="00BE1359" w:rsidP="008C68D3">
            <w:pPr>
              <w:numPr>
                <w:ilvl w:val="0"/>
                <w:numId w:val="29"/>
              </w:numPr>
              <w:shd w:val="clear" w:color="auto" w:fill="FFFFFF"/>
              <w:autoSpaceDE w:val="0"/>
              <w:autoSpaceDN w:val="0"/>
              <w:bidi w:val="0"/>
              <w:adjustRightInd w:val="0"/>
              <w:rPr>
                <w:rFonts w:eastAsia="Calibri" w:cs="Times New Roman"/>
                <w:sz w:val="28"/>
                <w:szCs w:val="28"/>
                <w:lang w:bidi="ar-IQ"/>
              </w:rPr>
            </w:pPr>
            <w:r w:rsidRPr="00BE1359">
              <w:rPr>
                <w:rFonts w:eastAsia="Calibri" w:cs="Times New Roman"/>
                <w:sz w:val="28"/>
                <w:szCs w:val="28"/>
                <w:lang w:bidi="ar-IQ"/>
              </w:rPr>
              <w:t>Reviewing the latest books and publications.</w:t>
            </w:r>
          </w:p>
          <w:p w14:paraId="20060ADB" w14:textId="77777777" w:rsidR="00BE1359" w:rsidRPr="00BE1359" w:rsidRDefault="00BE1359" w:rsidP="008C68D3">
            <w:pPr>
              <w:numPr>
                <w:ilvl w:val="0"/>
                <w:numId w:val="29"/>
              </w:numPr>
              <w:shd w:val="clear" w:color="auto" w:fill="FFFFFF"/>
              <w:autoSpaceDE w:val="0"/>
              <w:autoSpaceDN w:val="0"/>
              <w:bidi w:val="0"/>
              <w:adjustRightInd w:val="0"/>
              <w:rPr>
                <w:rFonts w:eastAsia="Calibri" w:cs="Times New Roman"/>
                <w:sz w:val="28"/>
                <w:szCs w:val="28"/>
                <w:lang w:bidi="ar-IQ"/>
              </w:rPr>
            </w:pPr>
            <w:r w:rsidRPr="00BE1359">
              <w:rPr>
                <w:rFonts w:eastAsia="Calibri" w:cs="Times New Roman"/>
                <w:sz w:val="28"/>
                <w:szCs w:val="28"/>
                <w:lang w:bidi="ar-IQ"/>
              </w:rPr>
              <w:t>Annual update of the lesson plan.</w:t>
            </w:r>
          </w:p>
          <w:p w14:paraId="22DB3439" w14:textId="77777777" w:rsidR="00BE1359" w:rsidRPr="00BE1359" w:rsidRDefault="00BE1359" w:rsidP="008C68D3">
            <w:pPr>
              <w:numPr>
                <w:ilvl w:val="0"/>
                <w:numId w:val="29"/>
              </w:numPr>
              <w:shd w:val="clear" w:color="auto" w:fill="FFFFFF"/>
              <w:autoSpaceDE w:val="0"/>
              <w:autoSpaceDN w:val="0"/>
              <w:bidi w:val="0"/>
              <w:adjustRightInd w:val="0"/>
              <w:rPr>
                <w:rFonts w:eastAsia="Calibri" w:cs="Times New Roman"/>
                <w:sz w:val="28"/>
                <w:szCs w:val="28"/>
                <w:lang w:bidi="ar-IQ"/>
              </w:rPr>
            </w:pPr>
            <w:r w:rsidRPr="00BE1359">
              <w:rPr>
                <w:rFonts w:eastAsia="Calibri" w:cs="Times New Roman"/>
                <w:sz w:val="28"/>
                <w:szCs w:val="28"/>
                <w:lang w:bidi="ar-IQ"/>
              </w:rPr>
              <w:t>Keeping up with the latest technological developments in one's field of specialization and being aware of the latest information.</w:t>
            </w:r>
          </w:p>
          <w:p w14:paraId="4E6F3F2E" w14:textId="77777777" w:rsidR="00BE1359" w:rsidRPr="00BE1359" w:rsidRDefault="00BE1359" w:rsidP="008C68D3">
            <w:pPr>
              <w:numPr>
                <w:ilvl w:val="0"/>
                <w:numId w:val="29"/>
              </w:numPr>
              <w:shd w:val="clear" w:color="auto" w:fill="FFFFFF"/>
              <w:autoSpaceDE w:val="0"/>
              <w:autoSpaceDN w:val="0"/>
              <w:bidi w:val="0"/>
              <w:adjustRightInd w:val="0"/>
              <w:rPr>
                <w:rFonts w:eastAsia="Calibri" w:cs="Times New Roman"/>
                <w:sz w:val="28"/>
                <w:szCs w:val="28"/>
                <w:lang w:bidi="ar-IQ"/>
              </w:rPr>
            </w:pPr>
            <w:r w:rsidRPr="00BE1359">
              <w:rPr>
                <w:rFonts w:eastAsia="Calibri" w:cs="Times New Roman"/>
                <w:sz w:val="28"/>
                <w:szCs w:val="28"/>
                <w:lang w:bidi="ar-IQ"/>
              </w:rPr>
              <w:t>Keeping up with the latest scientific theories and facts being discovered in one's field of specialization.</w:t>
            </w:r>
          </w:p>
          <w:p w14:paraId="1CD7A4B3" w14:textId="77777777" w:rsidR="00BE1359" w:rsidRPr="00BE1359" w:rsidRDefault="00BE1359" w:rsidP="008C68D3">
            <w:pPr>
              <w:numPr>
                <w:ilvl w:val="0"/>
                <w:numId w:val="29"/>
              </w:numPr>
              <w:shd w:val="clear" w:color="auto" w:fill="FFFFFF"/>
              <w:autoSpaceDE w:val="0"/>
              <w:autoSpaceDN w:val="0"/>
              <w:bidi w:val="0"/>
              <w:adjustRightInd w:val="0"/>
              <w:rPr>
                <w:rFonts w:eastAsia="Calibri" w:cs="Times New Roman"/>
                <w:sz w:val="28"/>
                <w:szCs w:val="28"/>
                <w:lang w:bidi="ar-IQ"/>
              </w:rPr>
            </w:pPr>
            <w:r w:rsidRPr="00BE1359">
              <w:rPr>
                <w:rFonts w:eastAsia="Calibri" w:cs="Times New Roman"/>
                <w:sz w:val="28"/>
                <w:szCs w:val="28"/>
                <w:lang w:bidi="ar-IQ"/>
              </w:rPr>
              <w:t>Keeping up with the latest teaching methods and techniques for delivering the subject matter to learners.</w:t>
            </w:r>
          </w:p>
          <w:p w14:paraId="4A4F9B56" w14:textId="51339747" w:rsidR="00BB28AA" w:rsidRPr="00921F53" w:rsidRDefault="00BB28AA" w:rsidP="00BE1359">
            <w:pPr>
              <w:shd w:val="clear" w:color="auto" w:fill="FFFFFF"/>
              <w:autoSpaceDE w:val="0"/>
              <w:autoSpaceDN w:val="0"/>
              <w:bidi w:val="0"/>
              <w:adjustRightInd w:val="0"/>
              <w:rPr>
                <w:rFonts w:eastAsia="Calibri" w:cs="Times New Roman"/>
                <w:sz w:val="28"/>
                <w:szCs w:val="28"/>
                <w:lang w:bidi="ar-IQ"/>
              </w:rPr>
            </w:pPr>
          </w:p>
        </w:tc>
      </w:tr>
      <w:tr w:rsidR="00BB28AA" w:rsidRPr="00921F53" w14:paraId="033DC712" w14:textId="77777777" w:rsidTr="00770C46">
        <w:trPr>
          <w:trHeight w:val="271"/>
        </w:trPr>
        <w:tc>
          <w:tcPr>
            <w:tcW w:w="9790" w:type="dxa"/>
            <w:shd w:val="clear" w:color="auto" w:fill="auto"/>
          </w:tcPr>
          <w:p w14:paraId="064AEB9E" w14:textId="28057981" w:rsidR="00BB28AA" w:rsidRPr="00BE1359" w:rsidRDefault="00BE1359" w:rsidP="008C68D3">
            <w:pPr>
              <w:numPr>
                <w:ilvl w:val="0"/>
                <w:numId w:val="25"/>
              </w:numPr>
              <w:shd w:val="clear" w:color="auto" w:fill="FFFFFF"/>
              <w:tabs>
                <w:tab w:val="left" w:pos="507"/>
              </w:tabs>
              <w:autoSpaceDE w:val="0"/>
              <w:autoSpaceDN w:val="0"/>
              <w:bidi w:val="0"/>
              <w:adjustRightInd w:val="0"/>
              <w:rPr>
                <w:rFonts w:eastAsia="Calibri" w:cs="Times New Roman"/>
                <w:b/>
                <w:bCs/>
                <w:sz w:val="28"/>
                <w:szCs w:val="28"/>
                <w:lang w:bidi="ar-IQ"/>
              </w:rPr>
            </w:pPr>
            <w:r w:rsidRPr="00BE1359">
              <w:rPr>
                <w:rFonts w:eastAsia="Calibri" w:cs="Times New Roman"/>
                <w:b/>
                <w:bCs/>
                <w:sz w:val="28"/>
                <w:szCs w:val="28"/>
                <w:lang w:bidi="ar-IQ"/>
              </w:rPr>
              <w:t>Admission criteria (establishing the regulations related to enrollment in the college or institute)</w:t>
            </w:r>
          </w:p>
        </w:tc>
      </w:tr>
      <w:tr w:rsidR="00BB28AA" w:rsidRPr="00921F53" w14:paraId="5A804941" w14:textId="77777777" w:rsidTr="00770C46">
        <w:trPr>
          <w:trHeight w:val="624"/>
        </w:trPr>
        <w:tc>
          <w:tcPr>
            <w:tcW w:w="9790" w:type="dxa"/>
            <w:shd w:val="clear" w:color="auto" w:fill="auto"/>
          </w:tcPr>
          <w:p w14:paraId="62957EEF" w14:textId="4E1588DB" w:rsidR="00BE1359" w:rsidRPr="00BE1359" w:rsidRDefault="00BE1359" w:rsidP="00BE1359">
            <w:pPr>
              <w:bidi w:val="0"/>
              <w:rPr>
                <w:rFonts w:eastAsia="Calibri" w:cs="Times New Roman"/>
                <w:sz w:val="28"/>
                <w:szCs w:val="28"/>
                <w:lang w:bidi="ar-IQ"/>
              </w:rPr>
            </w:pPr>
            <w:r w:rsidRPr="00BE1359">
              <w:rPr>
                <w:rFonts w:eastAsia="Calibri" w:cs="Times New Roman"/>
                <w:sz w:val="28"/>
                <w:szCs w:val="28"/>
                <w:lang w:bidi="ar-IQ"/>
              </w:rPr>
              <w:t xml:space="preserve">Central admission based on the centralized admission </w:t>
            </w:r>
            <w:r>
              <w:rPr>
                <w:rFonts w:eastAsia="Calibri" w:cs="Times New Roman"/>
                <w:sz w:val="28"/>
                <w:szCs w:val="28"/>
                <w:lang w:bidi="ar-IQ"/>
              </w:rPr>
              <w:t>system</w:t>
            </w:r>
            <w:r w:rsidRPr="00BE1359">
              <w:rPr>
                <w:rFonts w:eastAsia="Calibri" w:cs="Times New Roman"/>
                <w:sz w:val="28"/>
                <w:szCs w:val="28"/>
                <w:lang w:bidi="ar-IQ"/>
              </w:rPr>
              <w:t>, which depends on the student's overall GPA and the specialty grade for admission to the college and in the specialty.</w:t>
            </w:r>
          </w:p>
          <w:p w14:paraId="740AB9A1" w14:textId="17102CDB" w:rsidR="00BB28AA" w:rsidRPr="00921F53" w:rsidRDefault="00BB28AA" w:rsidP="00BE1359">
            <w:pPr>
              <w:shd w:val="clear" w:color="auto" w:fill="FFFFFF"/>
              <w:autoSpaceDE w:val="0"/>
              <w:autoSpaceDN w:val="0"/>
              <w:bidi w:val="0"/>
              <w:adjustRightInd w:val="0"/>
              <w:rPr>
                <w:rFonts w:eastAsia="Calibri" w:cs="Times New Roman"/>
                <w:sz w:val="28"/>
                <w:szCs w:val="28"/>
                <w:rtl/>
                <w:lang w:bidi="ar-IQ"/>
              </w:rPr>
            </w:pPr>
          </w:p>
        </w:tc>
      </w:tr>
      <w:tr w:rsidR="00BB28AA" w:rsidRPr="00921F53" w14:paraId="006CC797" w14:textId="77777777" w:rsidTr="00770C46">
        <w:trPr>
          <w:trHeight w:val="2390"/>
        </w:trPr>
        <w:tc>
          <w:tcPr>
            <w:tcW w:w="9790" w:type="dxa"/>
            <w:shd w:val="clear" w:color="auto" w:fill="auto"/>
          </w:tcPr>
          <w:p w14:paraId="42D73815" w14:textId="77777777" w:rsidR="00E637F9" w:rsidRPr="00E637F9" w:rsidRDefault="00E637F9" w:rsidP="008C68D3">
            <w:pPr>
              <w:numPr>
                <w:ilvl w:val="0"/>
                <w:numId w:val="25"/>
              </w:numPr>
              <w:shd w:val="clear" w:color="auto" w:fill="FFFFFF"/>
              <w:tabs>
                <w:tab w:val="left" w:pos="507"/>
                <w:tab w:val="num" w:pos="720"/>
                <w:tab w:val="left" w:pos="792"/>
              </w:tabs>
              <w:autoSpaceDE w:val="0"/>
              <w:autoSpaceDN w:val="0"/>
              <w:bidi w:val="0"/>
              <w:adjustRightInd w:val="0"/>
              <w:rPr>
                <w:rFonts w:eastAsia="Calibri" w:cs="Times New Roman"/>
                <w:sz w:val="28"/>
                <w:szCs w:val="28"/>
                <w:lang w:bidi="ar-IQ"/>
              </w:rPr>
            </w:pPr>
            <w:r w:rsidRPr="00E637F9">
              <w:rPr>
                <w:rFonts w:eastAsia="Calibri" w:cs="Times New Roman"/>
                <w:b/>
                <w:bCs/>
                <w:sz w:val="28"/>
                <w:szCs w:val="28"/>
                <w:lang w:bidi="ar-IQ"/>
              </w:rPr>
              <w:t>Key information sources about the program</w:t>
            </w:r>
            <w:r w:rsidRPr="00E637F9">
              <w:rPr>
                <w:rFonts w:eastAsia="Calibri" w:cs="Times New Roman"/>
                <w:b/>
                <w:bCs/>
                <w:sz w:val="28"/>
                <w:szCs w:val="28"/>
                <w:lang w:bidi="ar-IQ"/>
              </w:rPr>
              <w:br/>
            </w:r>
            <w:r w:rsidRPr="00E637F9">
              <w:rPr>
                <w:rFonts w:eastAsia="Calibri" w:cs="Times New Roman"/>
                <w:sz w:val="28"/>
                <w:szCs w:val="28"/>
                <w:lang w:bidi="ar-IQ"/>
              </w:rPr>
              <w:t>1- Lectures and textbooks, if available.</w:t>
            </w:r>
            <w:r w:rsidRPr="00E637F9">
              <w:rPr>
                <w:rFonts w:eastAsia="Calibri" w:cs="Times New Roman"/>
                <w:sz w:val="28"/>
                <w:szCs w:val="28"/>
                <w:lang w:bidi="ar-IQ"/>
              </w:rPr>
              <w:br/>
              <w:t>2- The internet.</w:t>
            </w:r>
            <w:r w:rsidRPr="00E637F9">
              <w:rPr>
                <w:rFonts w:eastAsia="Calibri" w:cs="Times New Roman"/>
                <w:sz w:val="28"/>
                <w:szCs w:val="28"/>
                <w:lang w:bidi="ar-IQ"/>
              </w:rPr>
              <w:br/>
              <w:t>3- Field visits.</w:t>
            </w:r>
            <w:r w:rsidRPr="00E637F9">
              <w:rPr>
                <w:rFonts w:eastAsia="Calibri" w:cs="Times New Roman"/>
                <w:sz w:val="28"/>
                <w:szCs w:val="28"/>
                <w:lang w:bidi="ar-IQ"/>
              </w:rPr>
              <w:br/>
              <w:t>4- Academic field trips.</w:t>
            </w:r>
            <w:r w:rsidRPr="00E637F9">
              <w:rPr>
                <w:rFonts w:eastAsia="Calibri" w:cs="Times New Roman"/>
                <w:sz w:val="28"/>
                <w:szCs w:val="28"/>
                <w:lang w:bidi="ar-IQ"/>
              </w:rPr>
              <w:br/>
              <w:t>5- Libraries.</w:t>
            </w:r>
            <w:r w:rsidRPr="00E637F9">
              <w:rPr>
                <w:rFonts w:eastAsia="Calibri" w:cs="Times New Roman"/>
                <w:sz w:val="28"/>
                <w:szCs w:val="28"/>
                <w:lang w:bidi="ar-IQ"/>
              </w:rPr>
              <w:br/>
              <w:t>6- Meetings with some professional entities.</w:t>
            </w:r>
          </w:p>
          <w:p w14:paraId="002401FC" w14:textId="79C62DC8" w:rsidR="00BB28AA" w:rsidRPr="00921F53" w:rsidRDefault="00BB28AA" w:rsidP="00E637F9">
            <w:pPr>
              <w:shd w:val="clear" w:color="auto" w:fill="FFFFFF"/>
              <w:autoSpaceDE w:val="0"/>
              <w:autoSpaceDN w:val="0"/>
              <w:bidi w:val="0"/>
              <w:adjustRightInd w:val="0"/>
              <w:rPr>
                <w:rFonts w:eastAsia="Calibri" w:cs="Times New Roman"/>
                <w:sz w:val="28"/>
                <w:szCs w:val="28"/>
                <w:lang w:bidi="ar-IQ"/>
              </w:rPr>
            </w:pPr>
          </w:p>
        </w:tc>
      </w:tr>
    </w:tbl>
    <w:p w14:paraId="68319152" w14:textId="77777777" w:rsidR="00770C46" w:rsidRDefault="00770C46" w:rsidP="000660D2">
      <w:pPr>
        <w:shd w:val="clear" w:color="auto" w:fill="FFFFFF"/>
        <w:autoSpaceDE w:val="0"/>
        <w:autoSpaceDN w:val="0"/>
        <w:adjustRightInd w:val="0"/>
        <w:rPr>
          <w:rFonts w:cs="Times New Roman"/>
          <w:sz w:val="28"/>
          <w:szCs w:val="28"/>
          <w:rtl/>
          <w:lang w:bidi="ar-IQ"/>
        </w:rPr>
        <w:sectPr w:rsidR="00770C46" w:rsidSect="00B6068E">
          <w:pgSz w:w="12240" w:h="15840"/>
          <w:pgMar w:top="993" w:right="1260" w:bottom="1079" w:left="1440" w:header="720" w:footer="720" w:gutter="0"/>
          <w:pgBorders w:offsetFrom="page">
            <w:top w:val="hypnotic" w:sz="12" w:space="24" w:color="002060"/>
            <w:left w:val="hypnotic" w:sz="12" w:space="24" w:color="002060"/>
            <w:bottom w:val="hypnotic" w:sz="12" w:space="24" w:color="002060"/>
            <w:right w:val="hypnotic" w:sz="12" w:space="24" w:color="002060"/>
          </w:pgBorders>
          <w:pgNumType w:start="0"/>
          <w:cols w:space="720"/>
          <w:noEndnote/>
          <w:titlePg/>
          <w:docGrid w:linePitch="272"/>
        </w:sectPr>
      </w:pPr>
    </w:p>
    <w:p w14:paraId="50A0D81B" w14:textId="77777777" w:rsidR="00BB28AA" w:rsidRDefault="00770C46" w:rsidP="00BB28AA">
      <w:pPr>
        <w:shd w:val="clear" w:color="auto" w:fill="FFFFFF"/>
        <w:autoSpaceDE w:val="0"/>
        <w:autoSpaceDN w:val="0"/>
        <w:adjustRightInd w:val="0"/>
        <w:spacing w:after="200"/>
        <w:rPr>
          <w:rFonts w:cs="Times New Roman"/>
          <w:sz w:val="28"/>
          <w:szCs w:val="28"/>
          <w:rtl/>
          <w:lang w:bidi="ar-IQ"/>
        </w:rPr>
      </w:pPr>
      <w:r>
        <w:rPr>
          <w:rFonts w:cs="Times New Roman" w:hint="cs"/>
          <w:sz w:val="28"/>
          <w:szCs w:val="28"/>
          <w:rtl/>
          <w:lang w:bidi="ar-IQ"/>
        </w:rPr>
        <w:lastRenderedPageBreak/>
        <w:t xml:space="preserve"> </w:t>
      </w:r>
    </w:p>
    <w:p w14:paraId="458F76C0" w14:textId="77777777" w:rsidR="00770C46" w:rsidRDefault="00770C46" w:rsidP="00BB28AA">
      <w:pPr>
        <w:shd w:val="clear" w:color="auto" w:fill="FFFFFF"/>
        <w:autoSpaceDE w:val="0"/>
        <w:autoSpaceDN w:val="0"/>
        <w:adjustRightInd w:val="0"/>
        <w:spacing w:after="200"/>
        <w:rPr>
          <w:rFonts w:cs="Times New Roman"/>
          <w:sz w:val="28"/>
          <w:szCs w:val="28"/>
          <w:rtl/>
          <w:lang w:bidi="ar-IQ"/>
        </w:rPr>
      </w:pPr>
    </w:p>
    <w:tbl>
      <w:tblPr>
        <w:tblpPr w:leftFromText="180" w:rightFromText="180" w:vertAnchor="page" w:horzAnchor="margin" w:tblpXSpec="center" w:tblpY="2221"/>
        <w:tblW w:w="14176" w:type="dxa"/>
        <w:tblBorders>
          <w:top w:val="thinThickLargeGap" w:sz="24" w:space="0" w:color="auto"/>
          <w:left w:val="thickThinLargeGap" w:sz="24" w:space="0" w:color="auto"/>
          <w:bottom w:val="thickThinLargeGap" w:sz="24" w:space="0" w:color="auto"/>
          <w:right w:val="thinThickLargeGap" w:sz="24" w:space="0" w:color="auto"/>
          <w:insideH w:val="single" w:sz="4" w:space="0" w:color="auto"/>
          <w:insideV w:val="single" w:sz="4" w:space="0" w:color="auto"/>
        </w:tblBorders>
        <w:tblLayout w:type="fixed"/>
        <w:tblLook w:val="0000" w:firstRow="0" w:lastRow="0" w:firstColumn="0" w:lastColumn="0" w:noHBand="0" w:noVBand="0"/>
      </w:tblPr>
      <w:tblGrid>
        <w:gridCol w:w="1000"/>
        <w:gridCol w:w="1552"/>
        <w:gridCol w:w="1843"/>
        <w:gridCol w:w="1075"/>
        <w:gridCol w:w="524"/>
        <w:gridCol w:w="518"/>
        <w:gridCol w:w="518"/>
        <w:gridCol w:w="519"/>
        <w:gridCol w:w="518"/>
        <w:gridCol w:w="518"/>
        <w:gridCol w:w="488"/>
        <w:gridCol w:w="567"/>
        <w:gridCol w:w="567"/>
        <w:gridCol w:w="567"/>
        <w:gridCol w:w="567"/>
        <w:gridCol w:w="567"/>
        <w:gridCol w:w="533"/>
        <w:gridCol w:w="567"/>
        <w:gridCol w:w="567"/>
        <w:gridCol w:w="601"/>
      </w:tblGrid>
      <w:tr w:rsidR="00E637F9" w:rsidRPr="00921F53" w14:paraId="107D361E" w14:textId="77777777" w:rsidTr="001C0031">
        <w:trPr>
          <w:trHeight w:val="1326"/>
        </w:trPr>
        <w:tc>
          <w:tcPr>
            <w:tcW w:w="1000" w:type="dxa"/>
            <w:vMerge w:val="restart"/>
          </w:tcPr>
          <w:p w14:paraId="678F7092" w14:textId="6FF5578F" w:rsidR="00E637F9" w:rsidRPr="00921F53" w:rsidRDefault="00E637F9" w:rsidP="00E637F9">
            <w:pPr>
              <w:shd w:val="clear" w:color="auto" w:fill="FFFFFF"/>
              <w:autoSpaceDE w:val="0"/>
              <w:autoSpaceDN w:val="0"/>
              <w:adjustRightInd w:val="0"/>
              <w:jc w:val="center"/>
              <w:rPr>
                <w:rFonts w:eastAsia="Calibri" w:cs="Times New Roman"/>
                <w:b/>
                <w:bCs/>
                <w:color w:val="000000"/>
                <w:sz w:val="24"/>
                <w:szCs w:val="24"/>
                <w:rtl/>
              </w:rPr>
            </w:pPr>
            <w:r>
              <w:rPr>
                <w:rFonts w:eastAsia="Calibri" w:cs="Times New Roman"/>
                <w:b/>
                <w:bCs/>
                <w:color w:val="000000"/>
                <w:sz w:val="24"/>
                <w:szCs w:val="24"/>
              </w:rPr>
              <w:t>Year</w:t>
            </w:r>
          </w:p>
        </w:tc>
        <w:tc>
          <w:tcPr>
            <w:tcW w:w="1552" w:type="dxa"/>
            <w:vMerge w:val="restart"/>
            <w:shd w:val="clear" w:color="auto" w:fill="auto"/>
            <w:vAlign w:val="center"/>
          </w:tcPr>
          <w:p w14:paraId="35181094" w14:textId="1264308F" w:rsidR="00E637F9" w:rsidRPr="00E637F9" w:rsidRDefault="00E637F9" w:rsidP="00E637F9">
            <w:pPr>
              <w:shd w:val="clear" w:color="auto" w:fill="FFFFFF"/>
              <w:autoSpaceDE w:val="0"/>
              <w:autoSpaceDN w:val="0"/>
              <w:adjustRightInd w:val="0"/>
              <w:jc w:val="center"/>
              <w:rPr>
                <w:rFonts w:eastAsia="Calibri" w:cs="Times New Roman"/>
                <w:b/>
                <w:bCs/>
                <w:color w:val="000000"/>
                <w:sz w:val="24"/>
                <w:szCs w:val="24"/>
                <w:lang w:val="en-GB" w:bidi="ar-IQ"/>
              </w:rPr>
            </w:pPr>
            <w:r>
              <w:rPr>
                <w:rFonts w:eastAsia="Calibri" w:cs="Times New Roman"/>
                <w:b/>
                <w:bCs/>
                <w:color w:val="000000"/>
                <w:sz w:val="24"/>
                <w:szCs w:val="24"/>
                <w:lang w:val="en-GB"/>
              </w:rPr>
              <w:t>Course Code</w:t>
            </w:r>
          </w:p>
        </w:tc>
        <w:tc>
          <w:tcPr>
            <w:tcW w:w="1843" w:type="dxa"/>
            <w:vMerge w:val="restart"/>
            <w:shd w:val="clear" w:color="auto" w:fill="auto"/>
            <w:vAlign w:val="center"/>
          </w:tcPr>
          <w:p w14:paraId="7740C099" w14:textId="1D8086A4" w:rsidR="00E637F9" w:rsidRPr="00921F53" w:rsidRDefault="00E637F9" w:rsidP="00E637F9">
            <w:pPr>
              <w:shd w:val="clear" w:color="auto" w:fill="FFFFFF"/>
              <w:autoSpaceDE w:val="0"/>
              <w:autoSpaceDN w:val="0"/>
              <w:adjustRightInd w:val="0"/>
              <w:jc w:val="center"/>
              <w:rPr>
                <w:rFonts w:eastAsia="Calibri" w:cs="Times New Roman"/>
                <w:b/>
                <w:bCs/>
                <w:color w:val="000000"/>
                <w:sz w:val="24"/>
                <w:szCs w:val="24"/>
                <w:rtl/>
                <w:lang w:bidi="ar-IQ"/>
              </w:rPr>
            </w:pPr>
            <w:r>
              <w:rPr>
                <w:rFonts w:eastAsia="Calibri" w:cs="Times New Roman"/>
                <w:b/>
                <w:bCs/>
                <w:color w:val="000000"/>
                <w:sz w:val="24"/>
                <w:szCs w:val="24"/>
              </w:rPr>
              <w:t xml:space="preserve">Course Name </w:t>
            </w:r>
          </w:p>
        </w:tc>
        <w:tc>
          <w:tcPr>
            <w:tcW w:w="1075" w:type="dxa"/>
            <w:vMerge w:val="restart"/>
            <w:shd w:val="clear" w:color="auto" w:fill="auto"/>
          </w:tcPr>
          <w:p w14:paraId="7C1F4836" w14:textId="0F1F5F1E" w:rsidR="00E637F9" w:rsidRPr="00921F53" w:rsidRDefault="00E637F9" w:rsidP="00E637F9">
            <w:pPr>
              <w:shd w:val="clear" w:color="auto" w:fill="FFFFFF"/>
              <w:autoSpaceDE w:val="0"/>
              <w:autoSpaceDN w:val="0"/>
              <w:adjustRightInd w:val="0"/>
              <w:jc w:val="center"/>
              <w:rPr>
                <w:rFonts w:eastAsia="Calibri" w:cs="Times New Roman"/>
                <w:b/>
                <w:bCs/>
                <w:color w:val="000000"/>
                <w:sz w:val="24"/>
                <w:szCs w:val="24"/>
              </w:rPr>
            </w:pPr>
            <w:r>
              <w:rPr>
                <w:rFonts w:ascii="Simplified Arabic" w:eastAsia="Calibri" w:hAnsi="Simplified Arabic" w:cs="Simplified Arabic" w:hint="cs"/>
                <w:b/>
                <w:bCs/>
                <w:sz w:val="24"/>
                <w:szCs w:val="24"/>
              </w:rPr>
              <w:t xml:space="preserve">Basic or optional </w:t>
            </w:r>
          </w:p>
        </w:tc>
        <w:tc>
          <w:tcPr>
            <w:tcW w:w="2079" w:type="dxa"/>
            <w:gridSpan w:val="4"/>
            <w:tcBorders>
              <w:top w:val="thinThickLargeGap" w:sz="24" w:space="0" w:color="auto"/>
              <w:bottom w:val="single" w:sz="4" w:space="0" w:color="auto"/>
            </w:tcBorders>
            <w:shd w:val="clear" w:color="auto" w:fill="auto"/>
          </w:tcPr>
          <w:p w14:paraId="57223B3F" w14:textId="48E94A01" w:rsidR="00E637F9" w:rsidRPr="00921F53" w:rsidRDefault="00E637F9" w:rsidP="00E637F9">
            <w:pPr>
              <w:shd w:val="clear" w:color="auto" w:fill="FFFFFF"/>
              <w:autoSpaceDE w:val="0"/>
              <w:autoSpaceDN w:val="0"/>
              <w:adjustRightInd w:val="0"/>
              <w:jc w:val="center"/>
              <w:rPr>
                <w:rFonts w:eastAsia="Calibri" w:cs="Times New Roman"/>
                <w:b/>
                <w:bCs/>
                <w:color w:val="000000"/>
                <w:sz w:val="24"/>
                <w:szCs w:val="24"/>
                <w:rtl/>
                <w:lang w:bidi="ar-IQ"/>
              </w:rPr>
            </w:pPr>
            <w:r>
              <w:rPr>
                <w:rFonts w:ascii="Simplified Arabic" w:eastAsia="Calibri" w:hAnsi="Simplified Arabic" w:cs="Simplified Arabic"/>
                <w:b/>
                <w:bCs/>
                <w:sz w:val="24"/>
                <w:szCs w:val="24"/>
              </w:rPr>
              <w:t xml:space="preserve">Knowledge   </w:t>
            </w:r>
          </w:p>
        </w:tc>
        <w:tc>
          <w:tcPr>
            <w:tcW w:w="2091" w:type="dxa"/>
            <w:gridSpan w:val="4"/>
            <w:tcBorders>
              <w:top w:val="thinThickLargeGap" w:sz="24" w:space="0" w:color="auto"/>
              <w:bottom w:val="single" w:sz="4" w:space="0" w:color="auto"/>
            </w:tcBorders>
            <w:shd w:val="clear" w:color="auto" w:fill="auto"/>
          </w:tcPr>
          <w:p w14:paraId="5747D500" w14:textId="0DE85313" w:rsidR="00E637F9" w:rsidRPr="00921F53" w:rsidRDefault="00E637F9" w:rsidP="00E637F9">
            <w:pPr>
              <w:shd w:val="clear" w:color="auto" w:fill="FFFFFF"/>
              <w:autoSpaceDE w:val="0"/>
              <w:autoSpaceDN w:val="0"/>
              <w:adjustRightInd w:val="0"/>
              <w:jc w:val="center"/>
              <w:rPr>
                <w:rFonts w:eastAsia="Calibri" w:cs="Times New Roman"/>
                <w:b/>
                <w:bCs/>
                <w:color w:val="000000"/>
                <w:sz w:val="24"/>
                <w:szCs w:val="24"/>
                <w:rtl/>
                <w:lang w:bidi="ar-IQ"/>
              </w:rPr>
            </w:pPr>
            <w:r w:rsidRPr="005213B2">
              <w:rPr>
                <w:rFonts w:ascii="Simplified Arabic" w:eastAsia="Calibri" w:hAnsi="Simplified Arabic" w:cs="Simplified Arabic"/>
                <w:b/>
                <w:bCs/>
                <w:sz w:val="24"/>
                <w:szCs w:val="24"/>
              </w:rPr>
              <w:t xml:space="preserve">Skills </w:t>
            </w:r>
          </w:p>
        </w:tc>
        <w:tc>
          <w:tcPr>
            <w:tcW w:w="2268" w:type="dxa"/>
            <w:gridSpan w:val="4"/>
            <w:tcBorders>
              <w:top w:val="thinThickLargeGap" w:sz="24" w:space="0" w:color="auto"/>
              <w:bottom w:val="single" w:sz="4" w:space="0" w:color="auto"/>
            </w:tcBorders>
            <w:shd w:val="clear" w:color="auto" w:fill="auto"/>
          </w:tcPr>
          <w:p w14:paraId="79C3372A" w14:textId="1CBABC18" w:rsidR="00E637F9" w:rsidRPr="00921F53" w:rsidRDefault="00E637F9" w:rsidP="00E637F9">
            <w:pPr>
              <w:shd w:val="clear" w:color="auto" w:fill="FFFFFF"/>
              <w:autoSpaceDE w:val="0"/>
              <w:autoSpaceDN w:val="0"/>
              <w:adjustRightInd w:val="0"/>
              <w:jc w:val="center"/>
              <w:rPr>
                <w:rFonts w:eastAsia="Calibri" w:cs="Times New Roman"/>
                <w:b/>
                <w:bCs/>
                <w:color w:val="000000"/>
                <w:sz w:val="24"/>
                <w:szCs w:val="24"/>
              </w:rPr>
            </w:pPr>
            <w:r>
              <w:rPr>
                <w:rFonts w:ascii="Simplified Arabic" w:eastAsia="Calibri" w:hAnsi="Simplified Arabic" w:cs="Simplified Arabic"/>
                <w:b/>
                <w:bCs/>
                <w:sz w:val="24"/>
                <w:szCs w:val="24"/>
              </w:rPr>
              <w:t xml:space="preserve">Ethics </w:t>
            </w:r>
          </w:p>
        </w:tc>
        <w:tc>
          <w:tcPr>
            <w:tcW w:w="2268" w:type="dxa"/>
            <w:gridSpan w:val="4"/>
            <w:tcBorders>
              <w:top w:val="thinThickLargeGap" w:sz="24" w:space="0" w:color="auto"/>
              <w:bottom w:val="single" w:sz="4" w:space="0" w:color="auto"/>
            </w:tcBorders>
            <w:shd w:val="clear" w:color="auto" w:fill="auto"/>
          </w:tcPr>
          <w:p w14:paraId="5128421D" w14:textId="04113894" w:rsidR="00E637F9" w:rsidRPr="001C0031" w:rsidRDefault="001C0031" w:rsidP="00E637F9">
            <w:pPr>
              <w:shd w:val="clear" w:color="auto" w:fill="FFFFFF"/>
              <w:autoSpaceDE w:val="0"/>
              <w:autoSpaceDN w:val="0"/>
              <w:adjustRightInd w:val="0"/>
              <w:jc w:val="center"/>
              <w:rPr>
                <w:rFonts w:eastAsia="Calibri" w:cs="Times New Roman"/>
                <w:b/>
                <w:bCs/>
                <w:color w:val="000000"/>
                <w:sz w:val="24"/>
                <w:szCs w:val="24"/>
                <w:lang w:val="en-GB" w:bidi="ar-IQ"/>
              </w:rPr>
            </w:pPr>
            <w:r>
              <w:rPr>
                <w:rFonts w:ascii="Simplified Arabic" w:eastAsia="Calibri" w:hAnsi="Simplified Arabic" w:cs="Simplified Arabic"/>
                <w:b/>
                <w:bCs/>
                <w:sz w:val="24"/>
                <w:szCs w:val="24"/>
                <w:lang w:val="en-GB" w:bidi="ar-IQ"/>
              </w:rPr>
              <w:t xml:space="preserve">Skills related to personal development </w:t>
            </w:r>
          </w:p>
        </w:tc>
      </w:tr>
      <w:tr w:rsidR="001C0031" w:rsidRPr="00921F53" w14:paraId="40367FB5" w14:textId="77777777" w:rsidTr="001C0031">
        <w:trPr>
          <w:trHeight w:val="355"/>
        </w:trPr>
        <w:tc>
          <w:tcPr>
            <w:tcW w:w="1000" w:type="dxa"/>
            <w:vMerge/>
          </w:tcPr>
          <w:p w14:paraId="667A2B98" w14:textId="77777777" w:rsidR="001C0031" w:rsidRPr="001C0031" w:rsidRDefault="001C0031" w:rsidP="001C0031">
            <w:pPr>
              <w:shd w:val="clear" w:color="auto" w:fill="FFFFFF"/>
              <w:autoSpaceDE w:val="0"/>
              <w:autoSpaceDN w:val="0"/>
              <w:bidi w:val="0"/>
              <w:adjustRightInd w:val="0"/>
              <w:jc w:val="center"/>
              <w:rPr>
                <w:rFonts w:eastAsia="Calibri" w:cs="Times New Roman"/>
                <w:b/>
                <w:bCs/>
                <w:color w:val="000000"/>
                <w:sz w:val="24"/>
                <w:szCs w:val="24"/>
                <w:lang w:val="en-GB"/>
              </w:rPr>
            </w:pPr>
          </w:p>
        </w:tc>
        <w:tc>
          <w:tcPr>
            <w:tcW w:w="1552" w:type="dxa"/>
            <w:vMerge/>
            <w:shd w:val="clear" w:color="auto" w:fill="auto"/>
            <w:vAlign w:val="center"/>
          </w:tcPr>
          <w:p w14:paraId="2D410A09" w14:textId="04DE7D50" w:rsidR="001C0031" w:rsidRPr="00921F53" w:rsidRDefault="001C0031" w:rsidP="001C0031">
            <w:pPr>
              <w:shd w:val="clear" w:color="auto" w:fill="FFFFFF"/>
              <w:autoSpaceDE w:val="0"/>
              <w:autoSpaceDN w:val="0"/>
              <w:bidi w:val="0"/>
              <w:adjustRightInd w:val="0"/>
              <w:jc w:val="center"/>
              <w:rPr>
                <w:rFonts w:eastAsia="Calibri" w:cs="Times New Roman"/>
                <w:b/>
                <w:bCs/>
                <w:color w:val="000000"/>
                <w:sz w:val="24"/>
                <w:szCs w:val="24"/>
                <w:lang w:val="en"/>
              </w:rPr>
            </w:pPr>
          </w:p>
        </w:tc>
        <w:tc>
          <w:tcPr>
            <w:tcW w:w="1843" w:type="dxa"/>
            <w:vMerge/>
            <w:shd w:val="clear" w:color="auto" w:fill="auto"/>
            <w:vAlign w:val="center"/>
          </w:tcPr>
          <w:p w14:paraId="332AD3D6" w14:textId="77777777" w:rsidR="001C0031" w:rsidRPr="00921F53" w:rsidRDefault="001C0031" w:rsidP="001C0031">
            <w:pPr>
              <w:shd w:val="clear" w:color="auto" w:fill="FFFFFF"/>
              <w:autoSpaceDE w:val="0"/>
              <w:autoSpaceDN w:val="0"/>
              <w:bidi w:val="0"/>
              <w:adjustRightInd w:val="0"/>
              <w:jc w:val="center"/>
              <w:rPr>
                <w:rFonts w:eastAsia="Calibri" w:cs="Times New Roman"/>
                <w:b/>
                <w:bCs/>
                <w:color w:val="000000"/>
                <w:sz w:val="24"/>
                <w:szCs w:val="24"/>
                <w:lang w:val="en"/>
              </w:rPr>
            </w:pPr>
          </w:p>
        </w:tc>
        <w:tc>
          <w:tcPr>
            <w:tcW w:w="1075" w:type="dxa"/>
            <w:vMerge/>
            <w:shd w:val="clear" w:color="auto" w:fill="auto"/>
            <w:vAlign w:val="center"/>
          </w:tcPr>
          <w:p w14:paraId="0D0D870C" w14:textId="77777777" w:rsidR="001C0031" w:rsidRPr="00921F53" w:rsidRDefault="001C0031" w:rsidP="001C0031">
            <w:pPr>
              <w:shd w:val="clear" w:color="auto" w:fill="FFFFFF"/>
              <w:autoSpaceDE w:val="0"/>
              <w:autoSpaceDN w:val="0"/>
              <w:bidi w:val="0"/>
              <w:adjustRightInd w:val="0"/>
              <w:jc w:val="center"/>
              <w:rPr>
                <w:rFonts w:eastAsia="Calibri" w:cs="Times New Roman"/>
                <w:b/>
                <w:bCs/>
                <w:color w:val="000000"/>
                <w:sz w:val="24"/>
                <w:szCs w:val="24"/>
                <w:lang w:val="en"/>
              </w:rPr>
            </w:pPr>
          </w:p>
        </w:tc>
        <w:tc>
          <w:tcPr>
            <w:tcW w:w="524" w:type="dxa"/>
            <w:tcBorders>
              <w:top w:val="single" w:sz="4" w:space="0" w:color="auto"/>
            </w:tcBorders>
            <w:shd w:val="clear" w:color="auto" w:fill="auto"/>
          </w:tcPr>
          <w:p w14:paraId="5B0283B7" w14:textId="0B949D9F" w:rsidR="001C0031" w:rsidRPr="0039518C" w:rsidRDefault="001C0031" w:rsidP="001C0031">
            <w:pPr>
              <w:shd w:val="clear" w:color="auto" w:fill="FFFFFF"/>
              <w:autoSpaceDE w:val="0"/>
              <w:autoSpaceDN w:val="0"/>
              <w:adjustRightInd w:val="0"/>
              <w:jc w:val="center"/>
            </w:pPr>
            <w:r w:rsidRPr="0039518C">
              <w:t>A1</w:t>
            </w:r>
          </w:p>
        </w:tc>
        <w:tc>
          <w:tcPr>
            <w:tcW w:w="518" w:type="dxa"/>
            <w:tcBorders>
              <w:top w:val="single" w:sz="4" w:space="0" w:color="auto"/>
            </w:tcBorders>
            <w:shd w:val="clear" w:color="auto" w:fill="auto"/>
          </w:tcPr>
          <w:p w14:paraId="0A83F1B4" w14:textId="58E00498" w:rsidR="001C0031" w:rsidRPr="0039518C" w:rsidRDefault="001C0031" w:rsidP="001C0031">
            <w:pPr>
              <w:shd w:val="clear" w:color="auto" w:fill="FFFFFF"/>
              <w:autoSpaceDE w:val="0"/>
              <w:autoSpaceDN w:val="0"/>
              <w:adjustRightInd w:val="0"/>
              <w:jc w:val="center"/>
            </w:pPr>
            <w:r w:rsidRPr="0039518C">
              <w:t>A2</w:t>
            </w:r>
          </w:p>
        </w:tc>
        <w:tc>
          <w:tcPr>
            <w:tcW w:w="518" w:type="dxa"/>
            <w:tcBorders>
              <w:top w:val="single" w:sz="4" w:space="0" w:color="auto"/>
            </w:tcBorders>
            <w:shd w:val="clear" w:color="auto" w:fill="auto"/>
          </w:tcPr>
          <w:p w14:paraId="02DC414A" w14:textId="69EE38E6" w:rsidR="001C0031" w:rsidRPr="0039518C" w:rsidRDefault="001C0031" w:rsidP="001C0031">
            <w:pPr>
              <w:shd w:val="clear" w:color="auto" w:fill="FFFFFF"/>
              <w:autoSpaceDE w:val="0"/>
              <w:autoSpaceDN w:val="0"/>
              <w:adjustRightInd w:val="0"/>
              <w:jc w:val="center"/>
            </w:pPr>
            <w:r w:rsidRPr="0039518C">
              <w:t>A3</w:t>
            </w:r>
          </w:p>
        </w:tc>
        <w:tc>
          <w:tcPr>
            <w:tcW w:w="519" w:type="dxa"/>
            <w:tcBorders>
              <w:top w:val="single" w:sz="4" w:space="0" w:color="auto"/>
            </w:tcBorders>
            <w:shd w:val="clear" w:color="auto" w:fill="auto"/>
          </w:tcPr>
          <w:p w14:paraId="56C15E84" w14:textId="59D94E84" w:rsidR="001C0031" w:rsidRPr="0039518C" w:rsidRDefault="001C0031" w:rsidP="001C0031">
            <w:pPr>
              <w:shd w:val="clear" w:color="auto" w:fill="FFFFFF"/>
              <w:autoSpaceDE w:val="0"/>
              <w:autoSpaceDN w:val="0"/>
              <w:adjustRightInd w:val="0"/>
              <w:jc w:val="center"/>
            </w:pPr>
            <w:r w:rsidRPr="0039518C">
              <w:t>A1</w:t>
            </w:r>
          </w:p>
        </w:tc>
        <w:tc>
          <w:tcPr>
            <w:tcW w:w="518" w:type="dxa"/>
            <w:tcBorders>
              <w:top w:val="single" w:sz="4" w:space="0" w:color="auto"/>
            </w:tcBorders>
            <w:shd w:val="clear" w:color="auto" w:fill="auto"/>
          </w:tcPr>
          <w:p w14:paraId="5353D55B" w14:textId="5D72A4B3" w:rsidR="001C0031" w:rsidRPr="00E637F9" w:rsidRDefault="001C0031" w:rsidP="001C0031">
            <w:pPr>
              <w:shd w:val="clear" w:color="auto" w:fill="FFFFFF"/>
              <w:autoSpaceDE w:val="0"/>
              <w:autoSpaceDN w:val="0"/>
              <w:adjustRightInd w:val="0"/>
              <w:jc w:val="center"/>
              <w:rPr>
                <w:rFonts w:eastAsia="Calibri" w:cs="Times New Roman"/>
                <w:b/>
                <w:bCs/>
                <w:color w:val="000000"/>
                <w:lang w:val="en" w:bidi="ar-IQ"/>
              </w:rPr>
            </w:pPr>
            <w:r w:rsidRPr="00D966DC">
              <w:t>B1</w:t>
            </w:r>
          </w:p>
        </w:tc>
        <w:tc>
          <w:tcPr>
            <w:tcW w:w="518" w:type="dxa"/>
            <w:tcBorders>
              <w:top w:val="single" w:sz="4" w:space="0" w:color="auto"/>
            </w:tcBorders>
            <w:shd w:val="clear" w:color="auto" w:fill="auto"/>
          </w:tcPr>
          <w:p w14:paraId="522CE803" w14:textId="3C38DF2C" w:rsidR="001C0031" w:rsidRPr="00E637F9" w:rsidRDefault="001C0031" w:rsidP="001C0031">
            <w:pPr>
              <w:shd w:val="clear" w:color="auto" w:fill="FFFFFF"/>
              <w:autoSpaceDE w:val="0"/>
              <w:autoSpaceDN w:val="0"/>
              <w:adjustRightInd w:val="0"/>
              <w:jc w:val="center"/>
              <w:rPr>
                <w:rFonts w:eastAsia="Calibri" w:cs="Times New Roman"/>
                <w:b/>
                <w:bCs/>
                <w:color w:val="000000"/>
                <w:lang w:val="en" w:bidi="ar-IQ"/>
              </w:rPr>
            </w:pPr>
            <w:r w:rsidRPr="00D966DC">
              <w:t>B2</w:t>
            </w:r>
          </w:p>
        </w:tc>
        <w:tc>
          <w:tcPr>
            <w:tcW w:w="488" w:type="dxa"/>
            <w:tcBorders>
              <w:top w:val="single" w:sz="4" w:space="0" w:color="auto"/>
            </w:tcBorders>
            <w:shd w:val="clear" w:color="auto" w:fill="auto"/>
          </w:tcPr>
          <w:p w14:paraId="1FCDA0C5" w14:textId="78EB043A" w:rsidR="001C0031" w:rsidRPr="00E637F9" w:rsidRDefault="001C0031" w:rsidP="001C0031">
            <w:pPr>
              <w:shd w:val="clear" w:color="auto" w:fill="FFFFFF"/>
              <w:autoSpaceDE w:val="0"/>
              <w:autoSpaceDN w:val="0"/>
              <w:adjustRightInd w:val="0"/>
              <w:jc w:val="center"/>
              <w:rPr>
                <w:rFonts w:eastAsia="Calibri" w:cs="Times New Roman"/>
                <w:b/>
                <w:bCs/>
                <w:color w:val="000000"/>
                <w:lang w:val="en" w:bidi="ar-IQ"/>
              </w:rPr>
            </w:pPr>
            <w:r w:rsidRPr="00D966DC">
              <w:t>B3</w:t>
            </w:r>
          </w:p>
        </w:tc>
        <w:tc>
          <w:tcPr>
            <w:tcW w:w="567" w:type="dxa"/>
            <w:tcBorders>
              <w:top w:val="single" w:sz="4" w:space="0" w:color="auto"/>
            </w:tcBorders>
            <w:shd w:val="clear" w:color="auto" w:fill="auto"/>
          </w:tcPr>
          <w:p w14:paraId="2E9D6BB3" w14:textId="19E3B2BB" w:rsidR="001C0031" w:rsidRPr="00E637F9" w:rsidRDefault="001C0031" w:rsidP="001C0031">
            <w:pPr>
              <w:shd w:val="clear" w:color="auto" w:fill="FFFFFF"/>
              <w:autoSpaceDE w:val="0"/>
              <w:autoSpaceDN w:val="0"/>
              <w:adjustRightInd w:val="0"/>
              <w:jc w:val="center"/>
              <w:rPr>
                <w:rFonts w:eastAsia="Calibri" w:cs="Times New Roman"/>
                <w:b/>
                <w:bCs/>
                <w:color w:val="000000"/>
                <w:lang w:val="en" w:bidi="ar-IQ"/>
              </w:rPr>
            </w:pPr>
            <w:r w:rsidRPr="00D966DC">
              <w:t>B4</w:t>
            </w:r>
          </w:p>
        </w:tc>
        <w:tc>
          <w:tcPr>
            <w:tcW w:w="567" w:type="dxa"/>
            <w:tcBorders>
              <w:top w:val="single" w:sz="4" w:space="0" w:color="auto"/>
            </w:tcBorders>
            <w:shd w:val="clear" w:color="auto" w:fill="auto"/>
          </w:tcPr>
          <w:p w14:paraId="68398C77" w14:textId="3D770A88" w:rsidR="001C0031" w:rsidRPr="00E637F9" w:rsidRDefault="001C0031" w:rsidP="001C0031">
            <w:pPr>
              <w:shd w:val="clear" w:color="auto" w:fill="FFFFFF"/>
              <w:autoSpaceDE w:val="0"/>
              <w:autoSpaceDN w:val="0"/>
              <w:adjustRightInd w:val="0"/>
              <w:jc w:val="center"/>
              <w:rPr>
                <w:rFonts w:eastAsia="Calibri" w:cs="Times New Roman"/>
                <w:b/>
                <w:bCs/>
                <w:color w:val="000000"/>
                <w:lang w:val="en" w:bidi="ar-IQ"/>
              </w:rPr>
            </w:pPr>
            <w:r w:rsidRPr="00E64932">
              <w:t>C1</w:t>
            </w:r>
          </w:p>
        </w:tc>
        <w:tc>
          <w:tcPr>
            <w:tcW w:w="567" w:type="dxa"/>
            <w:tcBorders>
              <w:top w:val="single" w:sz="4" w:space="0" w:color="auto"/>
            </w:tcBorders>
            <w:shd w:val="clear" w:color="auto" w:fill="auto"/>
          </w:tcPr>
          <w:p w14:paraId="02CE944A" w14:textId="007E6328" w:rsidR="001C0031" w:rsidRPr="00E637F9" w:rsidRDefault="001C0031" w:rsidP="001C0031">
            <w:pPr>
              <w:shd w:val="clear" w:color="auto" w:fill="FFFFFF"/>
              <w:autoSpaceDE w:val="0"/>
              <w:autoSpaceDN w:val="0"/>
              <w:adjustRightInd w:val="0"/>
              <w:jc w:val="center"/>
              <w:rPr>
                <w:rFonts w:eastAsia="Calibri" w:cs="Times New Roman"/>
                <w:b/>
                <w:bCs/>
                <w:color w:val="000000"/>
                <w:lang w:val="en" w:bidi="ar-IQ"/>
              </w:rPr>
            </w:pPr>
            <w:r w:rsidRPr="00E64932">
              <w:t>C2</w:t>
            </w:r>
          </w:p>
        </w:tc>
        <w:tc>
          <w:tcPr>
            <w:tcW w:w="567" w:type="dxa"/>
            <w:tcBorders>
              <w:top w:val="single" w:sz="4" w:space="0" w:color="auto"/>
            </w:tcBorders>
            <w:shd w:val="clear" w:color="auto" w:fill="auto"/>
          </w:tcPr>
          <w:p w14:paraId="4A1B934E" w14:textId="469F2303" w:rsidR="001C0031" w:rsidRPr="00E637F9" w:rsidRDefault="001C0031" w:rsidP="001C0031">
            <w:pPr>
              <w:shd w:val="clear" w:color="auto" w:fill="FFFFFF"/>
              <w:autoSpaceDE w:val="0"/>
              <w:autoSpaceDN w:val="0"/>
              <w:adjustRightInd w:val="0"/>
              <w:jc w:val="center"/>
              <w:rPr>
                <w:rFonts w:eastAsia="Calibri" w:cs="Times New Roman"/>
                <w:b/>
                <w:bCs/>
                <w:color w:val="000000"/>
                <w:lang w:val="en" w:bidi="ar-IQ"/>
              </w:rPr>
            </w:pPr>
            <w:r w:rsidRPr="00E64932">
              <w:t>C3</w:t>
            </w:r>
          </w:p>
        </w:tc>
        <w:tc>
          <w:tcPr>
            <w:tcW w:w="567" w:type="dxa"/>
            <w:tcBorders>
              <w:top w:val="single" w:sz="4" w:space="0" w:color="auto"/>
            </w:tcBorders>
            <w:shd w:val="clear" w:color="auto" w:fill="auto"/>
          </w:tcPr>
          <w:p w14:paraId="1EEEE890" w14:textId="74E4455B" w:rsidR="001C0031" w:rsidRPr="00E637F9" w:rsidRDefault="001C0031" w:rsidP="001C0031">
            <w:pPr>
              <w:shd w:val="clear" w:color="auto" w:fill="FFFFFF"/>
              <w:autoSpaceDE w:val="0"/>
              <w:autoSpaceDN w:val="0"/>
              <w:adjustRightInd w:val="0"/>
              <w:jc w:val="center"/>
              <w:rPr>
                <w:rFonts w:eastAsia="Calibri" w:cs="Times New Roman"/>
                <w:b/>
                <w:bCs/>
                <w:color w:val="000000"/>
                <w:lang w:val="en" w:bidi="ar-IQ"/>
              </w:rPr>
            </w:pPr>
            <w:r w:rsidRPr="00E64932">
              <w:t>C4</w:t>
            </w:r>
          </w:p>
        </w:tc>
        <w:tc>
          <w:tcPr>
            <w:tcW w:w="533" w:type="dxa"/>
            <w:tcBorders>
              <w:top w:val="single" w:sz="4" w:space="0" w:color="auto"/>
            </w:tcBorders>
            <w:shd w:val="clear" w:color="auto" w:fill="auto"/>
          </w:tcPr>
          <w:p w14:paraId="4E5CA2E5" w14:textId="7950847D" w:rsidR="001C0031" w:rsidRPr="00921F53" w:rsidRDefault="001C0031" w:rsidP="001C0031">
            <w:pPr>
              <w:shd w:val="clear" w:color="auto" w:fill="FFFFFF"/>
              <w:autoSpaceDE w:val="0"/>
              <w:autoSpaceDN w:val="0"/>
              <w:adjustRightInd w:val="0"/>
              <w:jc w:val="center"/>
              <w:rPr>
                <w:rFonts w:eastAsia="Calibri" w:cs="Times New Roman"/>
                <w:b/>
                <w:bCs/>
                <w:color w:val="000000"/>
                <w:sz w:val="24"/>
                <w:szCs w:val="24"/>
                <w:lang w:val="en" w:bidi="ar-IQ"/>
              </w:rPr>
            </w:pPr>
            <w:r>
              <w:t>D1</w:t>
            </w:r>
          </w:p>
        </w:tc>
        <w:tc>
          <w:tcPr>
            <w:tcW w:w="567" w:type="dxa"/>
            <w:tcBorders>
              <w:top w:val="single" w:sz="4" w:space="0" w:color="auto"/>
            </w:tcBorders>
            <w:shd w:val="clear" w:color="auto" w:fill="auto"/>
          </w:tcPr>
          <w:p w14:paraId="52E20913" w14:textId="502615E5" w:rsidR="001C0031" w:rsidRPr="00921F53" w:rsidRDefault="001C0031" w:rsidP="001C0031">
            <w:pPr>
              <w:shd w:val="clear" w:color="auto" w:fill="FFFFFF"/>
              <w:autoSpaceDE w:val="0"/>
              <w:autoSpaceDN w:val="0"/>
              <w:adjustRightInd w:val="0"/>
              <w:jc w:val="center"/>
              <w:rPr>
                <w:rFonts w:eastAsia="Calibri" w:cs="Times New Roman"/>
                <w:b/>
                <w:bCs/>
                <w:color w:val="000000"/>
                <w:sz w:val="24"/>
                <w:szCs w:val="24"/>
                <w:lang w:val="en" w:bidi="ar-IQ"/>
              </w:rPr>
            </w:pPr>
            <w:r>
              <w:t>D2</w:t>
            </w:r>
          </w:p>
        </w:tc>
        <w:tc>
          <w:tcPr>
            <w:tcW w:w="567" w:type="dxa"/>
            <w:tcBorders>
              <w:top w:val="single" w:sz="4" w:space="0" w:color="auto"/>
            </w:tcBorders>
            <w:shd w:val="clear" w:color="auto" w:fill="auto"/>
          </w:tcPr>
          <w:p w14:paraId="44830E98" w14:textId="06B75EF3" w:rsidR="001C0031" w:rsidRPr="00921F53" w:rsidRDefault="001C0031" w:rsidP="001C0031">
            <w:pPr>
              <w:shd w:val="clear" w:color="auto" w:fill="FFFFFF"/>
              <w:autoSpaceDE w:val="0"/>
              <w:autoSpaceDN w:val="0"/>
              <w:adjustRightInd w:val="0"/>
              <w:jc w:val="center"/>
              <w:rPr>
                <w:rFonts w:eastAsia="Calibri" w:cs="Times New Roman"/>
                <w:b/>
                <w:bCs/>
                <w:color w:val="000000"/>
                <w:sz w:val="24"/>
                <w:szCs w:val="24"/>
                <w:rtl/>
                <w:lang w:val="en" w:bidi="ar-IQ"/>
              </w:rPr>
            </w:pPr>
            <w:r>
              <w:t>D3</w:t>
            </w:r>
          </w:p>
        </w:tc>
        <w:tc>
          <w:tcPr>
            <w:tcW w:w="601" w:type="dxa"/>
            <w:tcBorders>
              <w:top w:val="single" w:sz="4" w:space="0" w:color="auto"/>
            </w:tcBorders>
            <w:shd w:val="clear" w:color="auto" w:fill="auto"/>
          </w:tcPr>
          <w:p w14:paraId="72D3BE40" w14:textId="17E82646" w:rsidR="001C0031" w:rsidRPr="00921F53" w:rsidRDefault="001C0031" w:rsidP="001C0031">
            <w:pPr>
              <w:shd w:val="clear" w:color="auto" w:fill="FFFFFF"/>
              <w:autoSpaceDE w:val="0"/>
              <w:autoSpaceDN w:val="0"/>
              <w:adjustRightInd w:val="0"/>
              <w:jc w:val="center"/>
              <w:rPr>
                <w:rFonts w:eastAsia="Calibri" w:cs="Times New Roman"/>
                <w:b/>
                <w:bCs/>
                <w:color w:val="000000"/>
                <w:sz w:val="24"/>
                <w:szCs w:val="24"/>
                <w:lang w:val="en" w:bidi="ar-IQ"/>
              </w:rPr>
            </w:pPr>
            <w:r>
              <w:t>D4</w:t>
            </w:r>
          </w:p>
        </w:tc>
      </w:tr>
      <w:tr w:rsidR="001C0031" w:rsidRPr="00921F53" w14:paraId="33E51526" w14:textId="77777777" w:rsidTr="00E719E4">
        <w:trPr>
          <w:trHeight w:val="346"/>
        </w:trPr>
        <w:tc>
          <w:tcPr>
            <w:tcW w:w="1000" w:type="dxa"/>
            <w:vAlign w:val="center"/>
          </w:tcPr>
          <w:p w14:paraId="00CD2BE1" w14:textId="467D2892" w:rsidR="001C0031" w:rsidRPr="00921F53" w:rsidRDefault="001C0031" w:rsidP="001C0031">
            <w:pPr>
              <w:rPr>
                <w:rFonts w:cs="Times New Roman"/>
                <w:b/>
                <w:bCs/>
                <w:sz w:val="24"/>
                <w:szCs w:val="24"/>
                <w:lang w:bidi="ar-IQ"/>
              </w:rPr>
            </w:pPr>
            <w:r>
              <w:rPr>
                <w:rFonts w:asciiTheme="majorBidi" w:eastAsia="Calibri" w:hAnsiTheme="majorBidi" w:cstheme="majorBidi"/>
                <w:b/>
                <w:bCs/>
                <w:sz w:val="24"/>
                <w:szCs w:val="24"/>
                <w:lang w:bidi="ar-IQ"/>
              </w:rPr>
              <w:t xml:space="preserve">First </w:t>
            </w:r>
          </w:p>
        </w:tc>
        <w:tc>
          <w:tcPr>
            <w:tcW w:w="1552" w:type="dxa"/>
            <w:shd w:val="clear" w:color="auto" w:fill="auto"/>
            <w:vAlign w:val="center"/>
          </w:tcPr>
          <w:p w14:paraId="38116226" w14:textId="5ECDAD33" w:rsidR="001C0031" w:rsidRPr="00921F53" w:rsidRDefault="001C0031" w:rsidP="001C0031">
            <w:pPr>
              <w:rPr>
                <w:rFonts w:cs="Times New Roman"/>
                <w:b/>
                <w:bCs/>
                <w:sz w:val="24"/>
                <w:szCs w:val="24"/>
                <w:lang w:bidi="ar-IQ"/>
              </w:rPr>
            </w:pPr>
            <w:r w:rsidRPr="00645B75">
              <w:rPr>
                <w:rFonts w:asciiTheme="majorBidi" w:hAnsiTheme="majorBidi" w:cstheme="majorBidi"/>
                <w:b/>
                <w:bCs/>
                <w:sz w:val="24"/>
                <w:szCs w:val="24"/>
                <w:lang w:bidi="ar-IQ"/>
              </w:rPr>
              <w:t>Univ 1101</w:t>
            </w:r>
          </w:p>
        </w:tc>
        <w:tc>
          <w:tcPr>
            <w:tcW w:w="1843" w:type="dxa"/>
            <w:shd w:val="clear" w:color="auto" w:fill="auto"/>
            <w:vAlign w:val="center"/>
          </w:tcPr>
          <w:p w14:paraId="0DEF2952" w14:textId="5C338C3E" w:rsidR="001C0031" w:rsidRPr="00921F53" w:rsidRDefault="001C0031" w:rsidP="001C0031">
            <w:pPr>
              <w:jc w:val="center"/>
              <w:rPr>
                <w:rFonts w:cs="Times New Roman"/>
                <w:b/>
                <w:bCs/>
                <w:sz w:val="24"/>
                <w:szCs w:val="24"/>
                <w:rtl/>
                <w:lang w:bidi="ar-IQ"/>
              </w:rPr>
            </w:pPr>
            <w:r w:rsidRPr="00645B75">
              <w:rPr>
                <w:rFonts w:asciiTheme="majorBidi" w:hAnsiTheme="majorBidi" w:cstheme="majorBidi"/>
                <w:b/>
                <w:bCs/>
                <w:sz w:val="24"/>
                <w:szCs w:val="24"/>
                <w:lang w:bidi="ar-IQ"/>
              </w:rPr>
              <w:t>Human rights and Democracy</w:t>
            </w:r>
          </w:p>
        </w:tc>
        <w:tc>
          <w:tcPr>
            <w:tcW w:w="1075" w:type="dxa"/>
            <w:shd w:val="clear" w:color="auto" w:fill="auto"/>
          </w:tcPr>
          <w:p w14:paraId="2B10D647" w14:textId="2FD5D013" w:rsidR="001C0031" w:rsidRPr="00921F53" w:rsidRDefault="001C0031" w:rsidP="001C0031">
            <w:pPr>
              <w:shd w:val="clear" w:color="auto" w:fill="FFFFFF"/>
              <w:autoSpaceDE w:val="0"/>
              <w:autoSpaceDN w:val="0"/>
              <w:adjustRightInd w:val="0"/>
              <w:jc w:val="center"/>
              <w:rPr>
                <w:rFonts w:eastAsia="Calibri" w:cs="Times New Roman"/>
                <w:b/>
                <w:bCs/>
                <w:color w:val="000000"/>
                <w:sz w:val="24"/>
                <w:szCs w:val="24"/>
                <w:lang w:val="en" w:bidi="ar-IQ"/>
              </w:rPr>
            </w:pPr>
            <w:r w:rsidRPr="00F27580">
              <w:rPr>
                <w:rFonts w:ascii="Simplified Arabic" w:eastAsia="Calibri" w:hAnsi="Simplified Arabic" w:cs="Simplified Arabic" w:hint="cs"/>
                <w:b/>
                <w:bCs/>
                <w:sz w:val="24"/>
                <w:szCs w:val="24"/>
              </w:rPr>
              <w:t>Basic</w:t>
            </w:r>
          </w:p>
        </w:tc>
        <w:tc>
          <w:tcPr>
            <w:tcW w:w="524" w:type="dxa"/>
            <w:shd w:val="clear" w:color="auto" w:fill="auto"/>
          </w:tcPr>
          <w:p w14:paraId="3FF9311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55DC39C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CA0A67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3A1FC92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0758D0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68AF280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22A00F5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178E17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56F0EF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09DE72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4B8CF2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0F0EAA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45670BC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D3C3FA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B6248B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748BD7D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22E3E125" w14:textId="77777777" w:rsidTr="00E719E4">
        <w:trPr>
          <w:trHeight w:val="176"/>
        </w:trPr>
        <w:tc>
          <w:tcPr>
            <w:tcW w:w="1000" w:type="dxa"/>
            <w:vAlign w:val="center"/>
          </w:tcPr>
          <w:p w14:paraId="0DFA2E09" w14:textId="40816588" w:rsidR="001C0031" w:rsidRPr="00921F53" w:rsidRDefault="001C0031" w:rsidP="001C0031">
            <w:pPr>
              <w:shd w:val="clear" w:color="auto" w:fill="FFFFFF"/>
              <w:autoSpaceDE w:val="0"/>
              <w:autoSpaceDN w:val="0"/>
              <w:adjustRightInd w:val="0"/>
              <w:rPr>
                <w:rFonts w:cs="Times New Roman"/>
                <w:b/>
                <w:bCs/>
                <w:sz w:val="24"/>
                <w:szCs w:val="24"/>
                <w:lang w:bidi="ar-IQ"/>
              </w:rPr>
            </w:pPr>
            <w:r>
              <w:rPr>
                <w:rFonts w:asciiTheme="majorBidi" w:eastAsia="Calibri" w:hAnsiTheme="majorBidi" w:cstheme="majorBidi"/>
                <w:b/>
                <w:bCs/>
                <w:sz w:val="24"/>
                <w:szCs w:val="24"/>
                <w:lang w:bidi="ar-IQ"/>
              </w:rPr>
              <w:t xml:space="preserve">First </w:t>
            </w:r>
          </w:p>
        </w:tc>
        <w:tc>
          <w:tcPr>
            <w:tcW w:w="1552" w:type="dxa"/>
            <w:shd w:val="clear" w:color="auto" w:fill="auto"/>
            <w:vAlign w:val="center"/>
          </w:tcPr>
          <w:p w14:paraId="3A221BCA" w14:textId="183F7A29" w:rsidR="001C0031" w:rsidRPr="00921F53" w:rsidRDefault="001C0031" w:rsidP="001C0031">
            <w:pPr>
              <w:shd w:val="clear" w:color="auto" w:fill="FFFFFF"/>
              <w:autoSpaceDE w:val="0"/>
              <w:autoSpaceDN w:val="0"/>
              <w:adjustRightInd w:val="0"/>
              <w:rPr>
                <w:rFonts w:eastAsia="Calibri" w:cs="Times New Roman"/>
                <w:b/>
                <w:bCs/>
                <w:color w:val="000000"/>
                <w:sz w:val="24"/>
                <w:szCs w:val="24"/>
                <w:lang w:val="en" w:bidi="ar-IQ"/>
              </w:rPr>
            </w:pPr>
            <w:r w:rsidRPr="00645B75">
              <w:rPr>
                <w:rFonts w:asciiTheme="majorBidi" w:hAnsiTheme="majorBidi" w:cstheme="majorBidi"/>
                <w:b/>
                <w:bCs/>
                <w:sz w:val="24"/>
                <w:szCs w:val="24"/>
                <w:lang w:bidi="ar-IQ"/>
              </w:rPr>
              <w:t>Univ 1106</w:t>
            </w:r>
          </w:p>
        </w:tc>
        <w:tc>
          <w:tcPr>
            <w:tcW w:w="1843" w:type="dxa"/>
            <w:shd w:val="clear" w:color="auto" w:fill="auto"/>
            <w:vAlign w:val="center"/>
          </w:tcPr>
          <w:p w14:paraId="4990E4A1" w14:textId="75491058" w:rsidR="001C0031" w:rsidRPr="00921F53" w:rsidRDefault="001C0031" w:rsidP="001C0031">
            <w:pPr>
              <w:shd w:val="clear" w:color="auto" w:fill="FFFFFF"/>
              <w:autoSpaceDE w:val="0"/>
              <w:autoSpaceDN w:val="0"/>
              <w:adjustRightInd w:val="0"/>
              <w:jc w:val="center"/>
              <w:rPr>
                <w:rFonts w:eastAsia="Calibri" w:cs="Times New Roman"/>
                <w:b/>
                <w:bCs/>
                <w:color w:val="000000"/>
                <w:sz w:val="24"/>
                <w:szCs w:val="24"/>
                <w:lang w:val="en" w:bidi="ar-IQ"/>
              </w:rPr>
            </w:pPr>
            <w:r w:rsidRPr="00645B75">
              <w:rPr>
                <w:rFonts w:asciiTheme="majorBidi" w:hAnsiTheme="majorBidi" w:cstheme="majorBidi"/>
                <w:b/>
                <w:bCs/>
                <w:sz w:val="24"/>
                <w:szCs w:val="24"/>
                <w:lang w:bidi="ar-IQ"/>
              </w:rPr>
              <w:t>Computer</w:t>
            </w:r>
            <w:r>
              <w:rPr>
                <w:rFonts w:asciiTheme="majorBidi" w:hAnsiTheme="majorBidi" w:cstheme="majorBidi"/>
                <w:b/>
                <w:bCs/>
                <w:sz w:val="24"/>
                <w:szCs w:val="24"/>
                <w:lang w:bidi="ar-IQ"/>
              </w:rPr>
              <w:t xml:space="preserve"> </w:t>
            </w:r>
            <w:r w:rsidRPr="00645B75">
              <w:rPr>
                <w:rFonts w:asciiTheme="majorBidi" w:hAnsiTheme="majorBidi" w:cstheme="majorBidi"/>
                <w:b/>
                <w:bCs/>
                <w:sz w:val="24"/>
                <w:szCs w:val="24"/>
                <w:lang w:bidi="ar-IQ"/>
              </w:rPr>
              <w:t xml:space="preserve"> </w:t>
            </w:r>
          </w:p>
        </w:tc>
        <w:tc>
          <w:tcPr>
            <w:tcW w:w="1075" w:type="dxa"/>
            <w:shd w:val="clear" w:color="auto" w:fill="auto"/>
          </w:tcPr>
          <w:p w14:paraId="569FE2EE" w14:textId="5B3561AA"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4ED1BA9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5EF150C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6AB40B0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1816E7C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41C5880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5200D8E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058EC82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1A141A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2609A6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F1143F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469BBB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7542D6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335ED04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768803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F0CA58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0338536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7A55823B" w14:textId="77777777" w:rsidTr="00E719E4">
        <w:trPr>
          <w:trHeight w:val="346"/>
        </w:trPr>
        <w:tc>
          <w:tcPr>
            <w:tcW w:w="1000" w:type="dxa"/>
            <w:vAlign w:val="center"/>
          </w:tcPr>
          <w:p w14:paraId="060AF892" w14:textId="6CF45FFB" w:rsidR="001C0031" w:rsidRPr="00921F53" w:rsidRDefault="001C0031" w:rsidP="001C0031">
            <w:pPr>
              <w:rPr>
                <w:rFonts w:cs="Times New Roman"/>
                <w:b/>
                <w:bCs/>
                <w:sz w:val="24"/>
                <w:szCs w:val="24"/>
                <w:lang w:bidi="ar-IQ"/>
              </w:rPr>
            </w:pPr>
            <w:r>
              <w:rPr>
                <w:rFonts w:asciiTheme="majorBidi" w:eastAsia="Calibri" w:hAnsiTheme="majorBidi" w:cstheme="majorBidi"/>
                <w:b/>
                <w:bCs/>
                <w:sz w:val="24"/>
                <w:szCs w:val="24"/>
                <w:lang w:bidi="ar-IQ"/>
              </w:rPr>
              <w:t xml:space="preserve">First </w:t>
            </w:r>
          </w:p>
        </w:tc>
        <w:tc>
          <w:tcPr>
            <w:tcW w:w="1552" w:type="dxa"/>
            <w:shd w:val="clear" w:color="auto" w:fill="auto"/>
            <w:vAlign w:val="center"/>
          </w:tcPr>
          <w:p w14:paraId="02D111E8" w14:textId="2697DE33" w:rsidR="001C0031" w:rsidRPr="00921F53" w:rsidRDefault="001C0031" w:rsidP="001C0031">
            <w:pPr>
              <w:rPr>
                <w:rFonts w:cs="Times New Roman"/>
              </w:rPr>
            </w:pPr>
            <w:r w:rsidRPr="00645B75">
              <w:rPr>
                <w:rFonts w:asciiTheme="majorBidi" w:hAnsiTheme="majorBidi" w:cstheme="majorBidi"/>
                <w:b/>
                <w:bCs/>
                <w:sz w:val="24"/>
                <w:szCs w:val="24"/>
                <w:lang w:bidi="ar-IQ"/>
              </w:rPr>
              <w:t>Coll 1203</w:t>
            </w:r>
          </w:p>
        </w:tc>
        <w:tc>
          <w:tcPr>
            <w:tcW w:w="1843" w:type="dxa"/>
            <w:shd w:val="clear" w:color="auto" w:fill="auto"/>
            <w:vAlign w:val="center"/>
          </w:tcPr>
          <w:p w14:paraId="29A8A43C" w14:textId="07C919D4" w:rsidR="001C0031" w:rsidRPr="00921F53" w:rsidRDefault="001C0031" w:rsidP="001C0031">
            <w:pPr>
              <w:jc w:val="center"/>
              <w:rPr>
                <w:rFonts w:cs="Times New Roman"/>
                <w:b/>
                <w:bCs/>
                <w:sz w:val="24"/>
                <w:szCs w:val="24"/>
                <w:lang w:bidi="ar-IQ"/>
              </w:rPr>
            </w:pPr>
            <w:r w:rsidRPr="00645B75">
              <w:rPr>
                <w:rFonts w:asciiTheme="majorBidi" w:hAnsiTheme="majorBidi" w:cstheme="majorBidi"/>
                <w:b/>
                <w:bCs/>
                <w:sz w:val="24"/>
                <w:szCs w:val="24"/>
              </w:rPr>
              <w:t xml:space="preserve">Fundamentals of Psychology </w:t>
            </w:r>
          </w:p>
        </w:tc>
        <w:tc>
          <w:tcPr>
            <w:tcW w:w="1075" w:type="dxa"/>
            <w:shd w:val="clear" w:color="auto" w:fill="auto"/>
          </w:tcPr>
          <w:p w14:paraId="45B1590E" w14:textId="0D32CBE5"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3FB254F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37724A4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3697F7E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7F0F4E8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0943C46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07D2113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20EB192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630295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0AF798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6D4FDA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41343C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21B58B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5E28671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F08813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4516E2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12FC765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187A0440" w14:textId="77777777" w:rsidTr="00E719E4">
        <w:trPr>
          <w:trHeight w:val="346"/>
        </w:trPr>
        <w:tc>
          <w:tcPr>
            <w:tcW w:w="1000" w:type="dxa"/>
            <w:vAlign w:val="center"/>
          </w:tcPr>
          <w:p w14:paraId="76380E53" w14:textId="52089EC0" w:rsidR="001C0031" w:rsidRPr="00921F53" w:rsidRDefault="001C0031" w:rsidP="001C0031">
            <w:pPr>
              <w:shd w:val="clear" w:color="auto" w:fill="FFFFFF"/>
              <w:autoSpaceDE w:val="0"/>
              <w:autoSpaceDN w:val="0"/>
              <w:adjustRightInd w:val="0"/>
              <w:rPr>
                <w:rFonts w:cs="Times New Roman"/>
                <w:b/>
                <w:bCs/>
                <w:sz w:val="24"/>
                <w:szCs w:val="24"/>
                <w:lang w:bidi="ar-IQ"/>
              </w:rPr>
            </w:pPr>
            <w:r>
              <w:rPr>
                <w:rFonts w:asciiTheme="majorBidi" w:eastAsia="Calibri" w:hAnsiTheme="majorBidi" w:cstheme="majorBidi"/>
                <w:b/>
                <w:bCs/>
                <w:sz w:val="24"/>
                <w:szCs w:val="24"/>
                <w:lang w:bidi="ar-IQ"/>
              </w:rPr>
              <w:t xml:space="preserve">First </w:t>
            </w:r>
          </w:p>
        </w:tc>
        <w:tc>
          <w:tcPr>
            <w:tcW w:w="1552" w:type="dxa"/>
            <w:shd w:val="clear" w:color="auto" w:fill="auto"/>
            <w:vAlign w:val="center"/>
          </w:tcPr>
          <w:p w14:paraId="5CF5E222" w14:textId="6984A3D5" w:rsidR="001C0031" w:rsidRPr="00921F53" w:rsidRDefault="001C0031" w:rsidP="001C0031">
            <w:pPr>
              <w:shd w:val="clear" w:color="auto" w:fill="FFFFFF"/>
              <w:autoSpaceDE w:val="0"/>
              <w:autoSpaceDN w:val="0"/>
              <w:adjustRightInd w:val="0"/>
              <w:jc w:val="center"/>
              <w:rPr>
                <w:rFonts w:eastAsia="Calibri" w:cs="Times New Roman"/>
                <w:b/>
                <w:bCs/>
                <w:color w:val="000000"/>
                <w:sz w:val="24"/>
                <w:szCs w:val="24"/>
                <w:lang w:val="en" w:bidi="ar-IQ"/>
              </w:rPr>
            </w:pPr>
            <w:r w:rsidRPr="00645B75">
              <w:rPr>
                <w:rFonts w:asciiTheme="majorBidi" w:hAnsiTheme="majorBidi" w:cstheme="majorBidi"/>
                <w:b/>
                <w:bCs/>
                <w:sz w:val="24"/>
                <w:szCs w:val="24"/>
                <w:lang w:bidi="ar-IQ"/>
              </w:rPr>
              <w:t>Eng</w:t>
            </w:r>
            <w:r>
              <w:rPr>
                <w:rFonts w:asciiTheme="majorBidi" w:hAnsiTheme="majorBidi" w:cstheme="majorBidi"/>
                <w:b/>
                <w:bCs/>
                <w:sz w:val="24"/>
                <w:szCs w:val="24"/>
                <w:lang w:bidi="ar-IQ"/>
              </w:rPr>
              <w:t>l</w:t>
            </w:r>
            <w:r w:rsidRPr="00645B75">
              <w:rPr>
                <w:rFonts w:asciiTheme="majorBidi" w:hAnsiTheme="majorBidi" w:cstheme="majorBidi"/>
                <w:b/>
                <w:bCs/>
                <w:sz w:val="24"/>
                <w:szCs w:val="24"/>
                <w:lang w:bidi="ar-IQ"/>
              </w:rPr>
              <w:t xml:space="preserve"> 1305</w:t>
            </w:r>
          </w:p>
        </w:tc>
        <w:tc>
          <w:tcPr>
            <w:tcW w:w="1843" w:type="dxa"/>
            <w:shd w:val="clear" w:color="auto" w:fill="auto"/>
            <w:vAlign w:val="center"/>
          </w:tcPr>
          <w:p w14:paraId="5FF10C6A" w14:textId="037ED198" w:rsidR="001C0031" w:rsidRPr="00921F53" w:rsidRDefault="001C0031" w:rsidP="001C0031">
            <w:pPr>
              <w:shd w:val="clear" w:color="auto" w:fill="FFFFFF"/>
              <w:autoSpaceDE w:val="0"/>
              <w:autoSpaceDN w:val="0"/>
              <w:adjustRightInd w:val="0"/>
              <w:jc w:val="center"/>
              <w:rPr>
                <w:rFonts w:eastAsia="Calibri" w:cs="Times New Roman"/>
                <w:b/>
                <w:bCs/>
                <w:color w:val="000000"/>
                <w:sz w:val="24"/>
                <w:szCs w:val="24"/>
                <w:lang w:val="en" w:bidi="ar-IQ"/>
              </w:rPr>
            </w:pPr>
            <w:r w:rsidRPr="00645B75">
              <w:rPr>
                <w:rFonts w:asciiTheme="majorBidi" w:hAnsiTheme="majorBidi" w:cstheme="majorBidi"/>
                <w:b/>
                <w:bCs/>
                <w:sz w:val="24"/>
                <w:szCs w:val="24"/>
                <w:lang w:bidi="ar-IQ"/>
              </w:rPr>
              <w:t xml:space="preserve">General English </w:t>
            </w:r>
          </w:p>
        </w:tc>
        <w:tc>
          <w:tcPr>
            <w:tcW w:w="1075" w:type="dxa"/>
            <w:shd w:val="clear" w:color="auto" w:fill="auto"/>
          </w:tcPr>
          <w:p w14:paraId="3D762516" w14:textId="48B2BBDC"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78798A0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69B0B12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3A897FE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47FBE2F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253EB36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174A36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22AD500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DE3090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9DD78F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076F45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E88D8E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2F5858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700FBA2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665093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D1E581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6025780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4307E0B1" w14:textId="77777777" w:rsidTr="00E719E4">
        <w:trPr>
          <w:trHeight w:val="346"/>
        </w:trPr>
        <w:tc>
          <w:tcPr>
            <w:tcW w:w="1000" w:type="dxa"/>
            <w:vAlign w:val="center"/>
          </w:tcPr>
          <w:p w14:paraId="5D7CC365" w14:textId="4E51C302" w:rsidR="001C0031" w:rsidRPr="00921F53" w:rsidRDefault="001C0031" w:rsidP="001C0031">
            <w:pPr>
              <w:rPr>
                <w:rFonts w:cs="Times New Roman"/>
                <w:b/>
                <w:bCs/>
                <w:sz w:val="24"/>
                <w:szCs w:val="24"/>
                <w:lang w:bidi="ar-IQ"/>
              </w:rPr>
            </w:pPr>
            <w:r>
              <w:rPr>
                <w:rFonts w:asciiTheme="majorBidi" w:eastAsia="Calibri" w:hAnsiTheme="majorBidi" w:cstheme="majorBidi"/>
                <w:b/>
                <w:bCs/>
                <w:sz w:val="24"/>
                <w:szCs w:val="24"/>
                <w:lang w:bidi="ar-IQ"/>
              </w:rPr>
              <w:t xml:space="preserve">First </w:t>
            </w:r>
          </w:p>
        </w:tc>
        <w:tc>
          <w:tcPr>
            <w:tcW w:w="1552" w:type="dxa"/>
            <w:shd w:val="clear" w:color="auto" w:fill="auto"/>
            <w:vAlign w:val="center"/>
          </w:tcPr>
          <w:p w14:paraId="462D9901" w14:textId="01849848" w:rsidR="001C0031" w:rsidRPr="00921F53" w:rsidRDefault="001C0031" w:rsidP="001C0031">
            <w:pPr>
              <w:rPr>
                <w:rFonts w:cs="Times New Roman"/>
                <w:rtl/>
                <w:lang w:bidi="ar-IQ"/>
              </w:rPr>
            </w:pPr>
            <w:r w:rsidRPr="00645B75">
              <w:rPr>
                <w:rFonts w:asciiTheme="majorBidi" w:hAnsiTheme="majorBidi" w:cstheme="majorBidi"/>
                <w:b/>
                <w:bCs/>
                <w:sz w:val="24"/>
                <w:szCs w:val="24"/>
                <w:lang w:bidi="ar-IQ"/>
              </w:rPr>
              <w:t>Eng</w:t>
            </w:r>
            <w:r>
              <w:rPr>
                <w:rFonts w:asciiTheme="majorBidi" w:hAnsiTheme="majorBidi" w:cstheme="majorBidi"/>
                <w:b/>
                <w:bCs/>
                <w:sz w:val="24"/>
                <w:szCs w:val="24"/>
                <w:lang w:bidi="ar-IQ"/>
              </w:rPr>
              <w:t>l</w:t>
            </w:r>
            <w:r w:rsidRPr="00645B75">
              <w:rPr>
                <w:rFonts w:asciiTheme="majorBidi" w:hAnsiTheme="majorBidi" w:cstheme="majorBidi"/>
                <w:b/>
                <w:bCs/>
                <w:sz w:val="24"/>
                <w:szCs w:val="24"/>
                <w:lang w:bidi="ar-IQ"/>
              </w:rPr>
              <w:t xml:space="preserve"> 1302</w:t>
            </w:r>
          </w:p>
        </w:tc>
        <w:tc>
          <w:tcPr>
            <w:tcW w:w="1843" w:type="dxa"/>
            <w:shd w:val="clear" w:color="auto" w:fill="auto"/>
            <w:vAlign w:val="center"/>
          </w:tcPr>
          <w:p w14:paraId="5E539F3E" w14:textId="0F04EB6B" w:rsidR="001C0031" w:rsidRPr="00921F53" w:rsidRDefault="001C0031" w:rsidP="001C0031">
            <w:pPr>
              <w:jc w:val="center"/>
              <w:rPr>
                <w:rFonts w:cs="Times New Roman"/>
                <w:b/>
                <w:bCs/>
                <w:sz w:val="24"/>
                <w:szCs w:val="24"/>
                <w:lang w:bidi="ar-IQ"/>
              </w:rPr>
            </w:pPr>
            <w:r w:rsidRPr="00645B75">
              <w:rPr>
                <w:rFonts w:asciiTheme="majorBidi" w:hAnsiTheme="majorBidi" w:cstheme="majorBidi"/>
                <w:b/>
                <w:bCs/>
                <w:sz w:val="24"/>
                <w:szCs w:val="24"/>
                <w:lang w:bidi="ar-IQ"/>
              </w:rPr>
              <w:t>Conversation</w:t>
            </w:r>
            <w:r>
              <w:rPr>
                <w:rFonts w:asciiTheme="majorBidi" w:hAnsiTheme="majorBidi" w:cstheme="majorBidi"/>
                <w:b/>
                <w:bCs/>
                <w:sz w:val="24"/>
                <w:szCs w:val="24"/>
                <w:lang w:bidi="ar-IQ"/>
              </w:rPr>
              <w:t xml:space="preserve"> </w:t>
            </w:r>
          </w:p>
        </w:tc>
        <w:tc>
          <w:tcPr>
            <w:tcW w:w="1075" w:type="dxa"/>
            <w:shd w:val="clear" w:color="auto" w:fill="auto"/>
          </w:tcPr>
          <w:p w14:paraId="4910EC3C" w14:textId="56A8B9F5"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2943840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1E2DC0C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5C49C59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152E4B9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2C176F0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1A0AFA5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3233C30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6CE16C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B4C6FF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E71106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28E406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64A00E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40120C1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F679F1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54ECDB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0B3673D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76465481" w14:textId="77777777" w:rsidTr="00E719E4">
        <w:trPr>
          <w:trHeight w:val="346"/>
        </w:trPr>
        <w:tc>
          <w:tcPr>
            <w:tcW w:w="1000" w:type="dxa"/>
            <w:vAlign w:val="center"/>
          </w:tcPr>
          <w:p w14:paraId="1D016A2C" w14:textId="3DEC905C" w:rsidR="001C0031" w:rsidRPr="00921F53" w:rsidRDefault="001C0031" w:rsidP="001C0031">
            <w:pPr>
              <w:shd w:val="clear" w:color="auto" w:fill="FFFFFF"/>
              <w:autoSpaceDE w:val="0"/>
              <w:autoSpaceDN w:val="0"/>
              <w:adjustRightInd w:val="0"/>
              <w:jc w:val="center"/>
              <w:rPr>
                <w:rFonts w:cs="Times New Roman"/>
                <w:b/>
                <w:bCs/>
                <w:sz w:val="24"/>
                <w:szCs w:val="24"/>
                <w:lang w:bidi="ar-IQ"/>
              </w:rPr>
            </w:pPr>
            <w:r>
              <w:rPr>
                <w:rFonts w:asciiTheme="majorBidi" w:eastAsia="Calibri" w:hAnsiTheme="majorBidi" w:cstheme="majorBidi"/>
                <w:b/>
                <w:bCs/>
                <w:sz w:val="24"/>
                <w:szCs w:val="24"/>
                <w:lang w:bidi="ar-IQ"/>
              </w:rPr>
              <w:t xml:space="preserve">First </w:t>
            </w:r>
          </w:p>
        </w:tc>
        <w:tc>
          <w:tcPr>
            <w:tcW w:w="1552" w:type="dxa"/>
            <w:shd w:val="clear" w:color="auto" w:fill="auto"/>
            <w:vAlign w:val="center"/>
          </w:tcPr>
          <w:p w14:paraId="631D8C04" w14:textId="0BBB75AC" w:rsidR="001C0031" w:rsidRPr="00921F53" w:rsidRDefault="001C0031" w:rsidP="001C0031">
            <w:pPr>
              <w:shd w:val="clear" w:color="auto" w:fill="FFFFFF"/>
              <w:autoSpaceDE w:val="0"/>
              <w:autoSpaceDN w:val="0"/>
              <w:adjustRightInd w:val="0"/>
              <w:jc w:val="center"/>
              <w:rPr>
                <w:rFonts w:eastAsia="Calibri" w:cs="Times New Roman"/>
                <w:b/>
                <w:bCs/>
                <w:color w:val="000000"/>
                <w:sz w:val="24"/>
                <w:szCs w:val="24"/>
                <w:lang w:val="en" w:bidi="ar-IQ"/>
              </w:rPr>
            </w:pPr>
            <w:r w:rsidRPr="00645B75">
              <w:rPr>
                <w:rFonts w:asciiTheme="majorBidi" w:hAnsiTheme="majorBidi" w:cstheme="majorBidi"/>
                <w:b/>
                <w:bCs/>
                <w:sz w:val="24"/>
                <w:szCs w:val="24"/>
                <w:lang w:bidi="ar-IQ"/>
              </w:rPr>
              <w:t>Eng</w:t>
            </w:r>
            <w:r>
              <w:rPr>
                <w:rFonts w:asciiTheme="majorBidi" w:hAnsiTheme="majorBidi" w:cstheme="majorBidi"/>
                <w:b/>
                <w:bCs/>
                <w:sz w:val="24"/>
                <w:szCs w:val="24"/>
                <w:lang w:bidi="ar-IQ"/>
              </w:rPr>
              <w:t>l</w:t>
            </w:r>
            <w:r w:rsidRPr="00645B75">
              <w:rPr>
                <w:rFonts w:asciiTheme="majorBidi" w:hAnsiTheme="majorBidi" w:cstheme="majorBidi"/>
                <w:b/>
                <w:bCs/>
                <w:sz w:val="24"/>
                <w:szCs w:val="24"/>
                <w:lang w:bidi="ar-IQ"/>
              </w:rPr>
              <w:t xml:space="preserve"> 1303</w:t>
            </w:r>
          </w:p>
        </w:tc>
        <w:tc>
          <w:tcPr>
            <w:tcW w:w="1843" w:type="dxa"/>
            <w:shd w:val="clear" w:color="auto" w:fill="auto"/>
            <w:vAlign w:val="center"/>
          </w:tcPr>
          <w:p w14:paraId="7F915210" w14:textId="14F0BE32" w:rsidR="001C0031" w:rsidRPr="00921F53" w:rsidRDefault="001C0031" w:rsidP="001C0031">
            <w:pPr>
              <w:shd w:val="clear" w:color="auto" w:fill="FFFFFF"/>
              <w:autoSpaceDE w:val="0"/>
              <w:autoSpaceDN w:val="0"/>
              <w:adjustRightInd w:val="0"/>
              <w:jc w:val="center"/>
              <w:rPr>
                <w:rFonts w:eastAsia="Calibri" w:cs="Times New Roman"/>
                <w:b/>
                <w:bCs/>
                <w:color w:val="000000"/>
                <w:sz w:val="24"/>
                <w:szCs w:val="24"/>
                <w:lang w:val="en" w:bidi="ar-IQ"/>
              </w:rPr>
            </w:pPr>
            <w:r w:rsidRPr="00645B75">
              <w:rPr>
                <w:rFonts w:asciiTheme="majorBidi" w:hAnsiTheme="majorBidi" w:cstheme="majorBidi"/>
                <w:b/>
                <w:bCs/>
                <w:sz w:val="24"/>
                <w:szCs w:val="24"/>
                <w:lang w:bidi="ar-IQ"/>
              </w:rPr>
              <w:t xml:space="preserve">An Introduction to Literature </w:t>
            </w:r>
          </w:p>
        </w:tc>
        <w:tc>
          <w:tcPr>
            <w:tcW w:w="1075" w:type="dxa"/>
            <w:shd w:val="clear" w:color="auto" w:fill="auto"/>
          </w:tcPr>
          <w:p w14:paraId="05061D23" w14:textId="7AFB715C"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56987BC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32D1D77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3742C27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172B6D2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80853A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27E149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69E9E16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C798EA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E61784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C5001B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45E1C0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964FC0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32254BB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BD6AE1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5E1261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397FC8C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43B8C49B" w14:textId="77777777" w:rsidTr="00E719E4">
        <w:trPr>
          <w:trHeight w:val="329"/>
        </w:trPr>
        <w:tc>
          <w:tcPr>
            <w:tcW w:w="1000" w:type="dxa"/>
            <w:vAlign w:val="center"/>
          </w:tcPr>
          <w:p w14:paraId="3A162633" w14:textId="1E8A116D" w:rsidR="001C0031" w:rsidRPr="00921F53" w:rsidRDefault="001C0031" w:rsidP="001C0031">
            <w:pPr>
              <w:rPr>
                <w:rFonts w:cs="Times New Roman"/>
                <w:b/>
                <w:bCs/>
                <w:sz w:val="24"/>
                <w:szCs w:val="24"/>
                <w:lang w:bidi="ar-IQ"/>
              </w:rPr>
            </w:pPr>
            <w:r>
              <w:rPr>
                <w:rFonts w:asciiTheme="majorBidi" w:eastAsia="Calibri" w:hAnsiTheme="majorBidi" w:cstheme="majorBidi"/>
                <w:b/>
                <w:bCs/>
                <w:sz w:val="24"/>
                <w:szCs w:val="24"/>
                <w:lang w:bidi="ar-IQ"/>
              </w:rPr>
              <w:t xml:space="preserve">First </w:t>
            </w:r>
          </w:p>
        </w:tc>
        <w:tc>
          <w:tcPr>
            <w:tcW w:w="1552" w:type="dxa"/>
            <w:shd w:val="clear" w:color="auto" w:fill="auto"/>
            <w:vAlign w:val="center"/>
          </w:tcPr>
          <w:p w14:paraId="17CDE127" w14:textId="2DD9ADCE" w:rsidR="001C0031" w:rsidRPr="00921F53" w:rsidRDefault="001C0031" w:rsidP="001C0031">
            <w:pPr>
              <w:rPr>
                <w:rFonts w:cs="Times New Roman"/>
                <w:rtl/>
                <w:lang w:bidi="ar-IQ"/>
              </w:rPr>
            </w:pPr>
            <w:r w:rsidRPr="00645B75">
              <w:rPr>
                <w:rFonts w:asciiTheme="majorBidi" w:hAnsiTheme="majorBidi" w:cstheme="majorBidi"/>
                <w:b/>
                <w:bCs/>
                <w:sz w:val="24"/>
                <w:szCs w:val="24"/>
                <w:lang w:bidi="ar-IQ"/>
              </w:rPr>
              <w:t>Eng</w:t>
            </w:r>
            <w:r>
              <w:rPr>
                <w:rFonts w:asciiTheme="majorBidi" w:hAnsiTheme="majorBidi" w:cstheme="majorBidi"/>
                <w:b/>
                <w:bCs/>
                <w:sz w:val="24"/>
                <w:szCs w:val="24"/>
                <w:lang w:bidi="ar-IQ"/>
              </w:rPr>
              <w:t>l</w:t>
            </w:r>
            <w:r w:rsidRPr="00645B75">
              <w:rPr>
                <w:rFonts w:asciiTheme="majorBidi" w:hAnsiTheme="majorBidi" w:cstheme="majorBidi"/>
                <w:b/>
                <w:bCs/>
                <w:sz w:val="24"/>
                <w:szCs w:val="24"/>
                <w:lang w:bidi="ar-IQ"/>
              </w:rPr>
              <w:t xml:space="preserve"> 1304</w:t>
            </w:r>
          </w:p>
        </w:tc>
        <w:tc>
          <w:tcPr>
            <w:tcW w:w="1843" w:type="dxa"/>
            <w:shd w:val="clear" w:color="auto" w:fill="auto"/>
            <w:vAlign w:val="center"/>
          </w:tcPr>
          <w:p w14:paraId="50436232" w14:textId="3A4BC173" w:rsidR="001C0031" w:rsidRPr="00921F53" w:rsidRDefault="001C0031" w:rsidP="001C0031">
            <w:pPr>
              <w:jc w:val="center"/>
              <w:rPr>
                <w:rFonts w:cs="Times New Roman"/>
                <w:b/>
                <w:bCs/>
                <w:sz w:val="24"/>
                <w:szCs w:val="24"/>
              </w:rPr>
            </w:pPr>
            <w:r w:rsidRPr="00645B75">
              <w:rPr>
                <w:rFonts w:asciiTheme="majorBidi" w:hAnsiTheme="majorBidi" w:cstheme="majorBidi"/>
                <w:b/>
                <w:bCs/>
                <w:sz w:val="24"/>
                <w:szCs w:val="24"/>
                <w:lang w:bidi="ar-IQ"/>
              </w:rPr>
              <w:t>Grammar</w:t>
            </w:r>
          </w:p>
        </w:tc>
        <w:tc>
          <w:tcPr>
            <w:tcW w:w="1075" w:type="dxa"/>
            <w:shd w:val="clear" w:color="auto" w:fill="auto"/>
          </w:tcPr>
          <w:p w14:paraId="441AE783" w14:textId="6DE211A1"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5730742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8E463F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6CDBE13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4A5C80D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59C8251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6E44449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4C082F2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10573A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931FBD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D97803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81D688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B3F307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7233655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8C40DF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459196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79300EE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0DB7FF43" w14:textId="77777777" w:rsidTr="00E719E4">
        <w:trPr>
          <w:trHeight w:val="87"/>
        </w:trPr>
        <w:tc>
          <w:tcPr>
            <w:tcW w:w="1000" w:type="dxa"/>
            <w:vAlign w:val="center"/>
          </w:tcPr>
          <w:p w14:paraId="47E9CF67" w14:textId="5E13EF7C" w:rsidR="001C0031" w:rsidRPr="00921F53" w:rsidRDefault="001C0031" w:rsidP="001C0031">
            <w:pPr>
              <w:shd w:val="clear" w:color="auto" w:fill="FFFFFF"/>
              <w:autoSpaceDE w:val="0"/>
              <w:autoSpaceDN w:val="0"/>
              <w:adjustRightInd w:val="0"/>
              <w:rPr>
                <w:rFonts w:cs="Times New Roman"/>
                <w:b/>
                <w:bCs/>
                <w:sz w:val="24"/>
                <w:szCs w:val="24"/>
                <w:lang w:bidi="ar-IQ"/>
              </w:rPr>
            </w:pPr>
            <w:r>
              <w:rPr>
                <w:rFonts w:asciiTheme="majorBidi" w:eastAsia="Calibri" w:hAnsiTheme="majorBidi" w:cstheme="majorBidi"/>
                <w:b/>
                <w:bCs/>
                <w:sz w:val="24"/>
                <w:szCs w:val="24"/>
                <w:lang w:bidi="ar-IQ"/>
              </w:rPr>
              <w:t xml:space="preserve">First </w:t>
            </w:r>
          </w:p>
        </w:tc>
        <w:tc>
          <w:tcPr>
            <w:tcW w:w="1552" w:type="dxa"/>
            <w:shd w:val="clear" w:color="auto" w:fill="auto"/>
            <w:vAlign w:val="center"/>
          </w:tcPr>
          <w:p w14:paraId="217BBC08" w14:textId="22060711" w:rsidR="001C0031" w:rsidRPr="00921F53" w:rsidRDefault="001C0031" w:rsidP="001C0031">
            <w:pPr>
              <w:shd w:val="clear" w:color="auto" w:fill="FFFFFF"/>
              <w:autoSpaceDE w:val="0"/>
              <w:autoSpaceDN w:val="0"/>
              <w:adjustRightInd w:val="0"/>
              <w:jc w:val="center"/>
              <w:rPr>
                <w:rFonts w:eastAsia="Calibri" w:cs="Times New Roman"/>
                <w:b/>
                <w:bCs/>
                <w:color w:val="000000"/>
                <w:sz w:val="24"/>
                <w:szCs w:val="24"/>
                <w:rtl/>
                <w:lang w:val="en" w:bidi="ar-IQ"/>
              </w:rPr>
            </w:pPr>
            <w:r w:rsidRPr="00645B75">
              <w:rPr>
                <w:rFonts w:asciiTheme="majorBidi" w:hAnsiTheme="majorBidi" w:cstheme="majorBidi"/>
                <w:b/>
                <w:bCs/>
                <w:sz w:val="24"/>
                <w:szCs w:val="24"/>
                <w:lang w:bidi="ar-IQ"/>
              </w:rPr>
              <w:t>Univ 1103</w:t>
            </w:r>
          </w:p>
        </w:tc>
        <w:tc>
          <w:tcPr>
            <w:tcW w:w="1843" w:type="dxa"/>
            <w:shd w:val="clear" w:color="auto" w:fill="auto"/>
            <w:vAlign w:val="center"/>
          </w:tcPr>
          <w:p w14:paraId="22E94EB5" w14:textId="1976D1BC" w:rsidR="001C0031" w:rsidRPr="00921F53" w:rsidRDefault="001C0031" w:rsidP="001C0031">
            <w:pPr>
              <w:shd w:val="clear" w:color="auto" w:fill="FFFFFF"/>
              <w:autoSpaceDE w:val="0"/>
              <w:autoSpaceDN w:val="0"/>
              <w:adjustRightInd w:val="0"/>
              <w:jc w:val="center"/>
              <w:rPr>
                <w:rFonts w:eastAsia="Calibri" w:cs="Times New Roman"/>
                <w:b/>
                <w:bCs/>
                <w:color w:val="000000"/>
                <w:sz w:val="24"/>
                <w:szCs w:val="24"/>
                <w:lang w:val="en" w:bidi="ar-IQ"/>
              </w:rPr>
            </w:pPr>
            <w:r w:rsidRPr="00645B75">
              <w:rPr>
                <w:rFonts w:asciiTheme="majorBidi" w:hAnsiTheme="majorBidi" w:cstheme="majorBidi"/>
                <w:b/>
                <w:bCs/>
                <w:sz w:val="24"/>
                <w:szCs w:val="24"/>
                <w:lang w:bidi="ar-IQ"/>
              </w:rPr>
              <w:t xml:space="preserve">Arabic </w:t>
            </w:r>
          </w:p>
        </w:tc>
        <w:tc>
          <w:tcPr>
            <w:tcW w:w="1075" w:type="dxa"/>
            <w:shd w:val="clear" w:color="auto" w:fill="auto"/>
          </w:tcPr>
          <w:p w14:paraId="6B7D3A63" w14:textId="543A0A99"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3E35D07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318C343C" w14:textId="77777777" w:rsidR="001C0031" w:rsidRPr="00924287"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6ABCC00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6620C64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12629E6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6C63B9B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48D9B68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33CCA8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E32D40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EFC8D0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9BAE46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1D98A0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519202D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984D8E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883444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4EE04B5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16307088" w14:textId="77777777" w:rsidTr="00E719E4">
        <w:trPr>
          <w:trHeight w:val="462"/>
        </w:trPr>
        <w:tc>
          <w:tcPr>
            <w:tcW w:w="1000" w:type="dxa"/>
            <w:vAlign w:val="center"/>
          </w:tcPr>
          <w:p w14:paraId="2DB374FA" w14:textId="06E1E950" w:rsidR="001C0031" w:rsidRPr="00921F53" w:rsidRDefault="001C0031" w:rsidP="001C0031">
            <w:pPr>
              <w:rPr>
                <w:rFonts w:cs="Times New Roman"/>
                <w:b/>
                <w:bCs/>
                <w:sz w:val="24"/>
                <w:szCs w:val="24"/>
                <w:lang w:bidi="ar-IQ"/>
              </w:rPr>
            </w:pPr>
            <w:r>
              <w:rPr>
                <w:rFonts w:asciiTheme="majorBidi" w:eastAsia="Calibri" w:hAnsiTheme="majorBidi" w:cstheme="majorBidi"/>
                <w:b/>
                <w:bCs/>
                <w:sz w:val="24"/>
                <w:szCs w:val="24"/>
                <w:lang w:bidi="ar-IQ"/>
              </w:rPr>
              <w:t xml:space="preserve">First </w:t>
            </w:r>
          </w:p>
        </w:tc>
        <w:tc>
          <w:tcPr>
            <w:tcW w:w="1552" w:type="dxa"/>
            <w:shd w:val="clear" w:color="auto" w:fill="auto"/>
            <w:vAlign w:val="center"/>
          </w:tcPr>
          <w:p w14:paraId="30AFBE2B" w14:textId="1AC41C0E" w:rsidR="001C0031" w:rsidRPr="00921F53" w:rsidRDefault="001C0031" w:rsidP="001C0031">
            <w:pPr>
              <w:rPr>
                <w:rFonts w:cs="Times New Roman"/>
                <w:lang w:bidi="ar-IQ"/>
              </w:rPr>
            </w:pPr>
            <w:r w:rsidRPr="00645B75">
              <w:rPr>
                <w:rFonts w:asciiTheme="majorBidi" w:hAnsiTheme="majorBidi" w:cstheme="majorBidi"/>
                <w:b/>
                <w:bCs/>
                <w:sz w:val="24"/>
                <w:szCs w:val="24"/>
                <w:lang w:bidi="ar-IQ"/>
              </w:rPr>
              <w:t>Univ 2109</w:t>
            </w:r>
          </w:p>
        </w:tc>
        <w:tc>
          <w:tcPr>
            <w:tcW w:w="1843" w:type="dxa"/>
            <w:shd w:val="clear" w:color="auto" w:fill="auto"/>
            <w:vAlign w:val="center"/>
          </w:tcPr>
          <w:p w14:paraId="611F3D61" w14:textId="547306D6" w:rsidR="001C0031" w:rsidRPr="00921F53" w:rsidRDefault="001C0031" w:rsidP="001C0031">
            <w:pPr>
              <w:jc w:val="center"/>
              <w:rPr>
                <w:rFonts w:cs="Times New Roman"/>
                <w:b/>
                <w:bCs/>
                <w:sz w:val="24"/>
                <w:szCs w:val="24"/>
              </w:rPr>
            </w:pPr>
            <w:r w:rsidRPr="00645B75">
              <w:rPr>
                <w:rFonts w:asciiTheme="majorBidi" w:hAnsiTheme="majorBidi" w:cstheme="majorBidi"/>
                <w:b/>
                <w:bCs/>
                <w:sz w:val="24"/>
                <w:szCs w:val="24"/>
                <w:lang w:bidi="ar-IQ"/>
              </w:rPr>
              <w:t>Environmental and Health Education</w:t>
            </w:r>
          </w:p>
        </w:tc>
        <w:tc>
          <w:tcPr>
            <w:tcW w:w="1075" w:type="dxa"/>
            <w:shd w:val="clear" w:color="auto" w:fill="auto"/>
          </w:tcPr>
          <w:p w14:paraId="06829034" w14:textId="3A8E23E5"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59E2C5D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6BCC0C9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0E0AD32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5052FC6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1AA9933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682A89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0D8A4E0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DDFF34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383CB7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2229A8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48F339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4BBF09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4908BF0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F95F71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7341A7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54E9536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5912BC4E" w14:textId="77777777" w:rsidTr="00E719E4">
        <w:trPr>
          <w:trHeight w:val="462"/>
        </w:trPr>
        <w:tc>
          <w:tcPr>
            <w:tcW w:w="1000" w:type="dxa"/>
            <w:vAlign w:val="center"/>
          </w:tcPr>
          <w:p w14:paraId="5BBDECC2" w14:textId="239BAC72" w:rsidR="001C0031" w:rsidRPr="00921F53" w:rsidRDefault="001C0031" w:rsidP="001C0031">
            <w:pPr>
              <w:rPr>
                <w:rFonts w:cs="Times New Roman"/>
                <w:b/>
                <w:bCs/>
                <w:sz w:val="24"/>
                <w:szCs w:val="24"/>
                <w:lang w:bidi="ar-IQ"/>
              </w:rPr>
            </w:pPr>
            <w:r>
              <w:rPr>
                <w:rFonts w:asciiTheme="majorBidi" w:eastAsia="Calibri" w:hAnsiTheme="majorBidi" w:cstheme="majorBidi"/>
                <w:b/>
                <w:bCs/>
                <w:sz w:val="24"/>
                <w:szCs w:val="24"/>
                <w:lang w:bidi="ar-IQ"/>
              </w:rPr>
              <w:t xml:space="preserve">First </w:t>
            </w:r>
          </w:p>
        </w:tc>
        <w:tc>
          <w:tcPr>
            <w:tcW w:w="1552" w:type="dxa"/>
            <w:shd w:val="clear" w:color="auto" w:fill="auto"/>
            <w:vAlign w:val="center"/>
          </w:tcPr>
          <w:p w14:paraId="1D02ADDD" w14:textId="6A922D33" w:rsidR="001C0031" w:rsidRPr="00921F53" w:rsidRDefault="001C0031" w:rsidP="001C0031">
            <w:pPr>
              <w:rPr>
                <w:rFonts w:cs="Times New Roman"/>
              </w:rPr>
            </w:pPr>
            <w:r w:rsidRPr="00645B75">
              <w:rPr>
                <w:rFonts w:asciiTheme="majorBidi" w:hAnsiTheme="majorBidi" w:cstheme="majorBidi"/>
                <w:b/>
                <w:bCs/>
                <w:sz w:val="24"/>
                <w:szCs w:val="24"/>
                <w:lang w:bidi="ar-IQ"/>
              </w:rPr>
              <w:t>Coll 1204</w:t>
            </w:r>
          </w:p>
        </w:tc>
        <w:tc>
          <w:tcPr>
            <w:tcW w:w="1843" w:type="dxa"/>
            <w:shd w:val="clear" w:color="auto" w:fill="auto"/>
            <w:vAlign w:val="center"/>
          </w:tcPr>
          <w:p w14:paraId="0AD4B8DA" w14:textId="2A278154" w:rsidR="001C0031" w:rsidRPr="00921F53" w:rsidRDefault="001C0031" w:rsidP="001C0031">
            <w:pPr>
              <w:jc w:val="center"/>
              <w:rPr>
                <w:rFonts w:cs="Times New Roman"/>
                <w:b/>
                <w:bCs/>
                <w:sz w:val="24"/>
                <w:szCs w:val="24"/>
              </w:rPr>
            </w:pPr>
            <w:r w:rsidRPr="00645B75">
              <w:rPr>
                <w:rFonts w:asciiTheme="majorBidi" w:hAnsiTheme="majorBidi" w:cstheme="majorBidi"/>
                <w:b/>
                <w:bCs/>
                <w:sz w:val="24"/>
                <w:szCs w:val="24"/>
                <w:lang w:val="en-GB" w:bidi="ar-IQ"/>
              </w:rPr>
              <w:t xml:space="preserve">The Principles and Fundamentals of Education </w:t>
            </w:r>
          </w:p>
        </w:tc>
        <w:tc>
          <w:tcPr>
            <w:tcW w:w="1075" w:type="dxa"/>
            <w:shd w:val="clear" w:color="auto" w:fill="auto"/>
          </w:tcPr>
          <w:p w14:paraId="1DC43433" w14:textId="007F100B"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0B135A6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0080CF8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68A6564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504861F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03E24DC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1BCF262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74F7BC5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F00964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492828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3A55EB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A30444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8B7A2D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57EE1C0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4B5BB7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AE5A14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466984A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66017338" w14:textId="77777777" w:rsidTr="00E719E4">
        <w:trPr>
          <w:trHeight w:val="462"/>
        </w:trPr>
        <w:tc>
          <w:tcPr>
            <w:tcW w:w="1000" w:type="dxa"/>
            <w:vAlign w:val="center"/>
          </w:tcPr>
          <w:p w14:paraId="095F12F1" w14:textId="1BAC850D" w:rsidR="001C0031" w:rsidRPr="00921F53" w:rsidRDefault="001C0031" w:rsidP="001C0031">
            <w:pPr>
              <w:rPr>
                <w:rFonts w:cs="Times New Roman"/>
                <w:b/>
                <w:bCs/>
                <w:sz w:val="24"/>
                <w:szCs w:val="24"/>
                <w:lang w:bidi="ar-IQ"/>
              </w:rPr>
            </w:pPr>
            <w:r>
              <w:rPr>
                <w:rFonts w:asciiTheme="majorBidi" w:eastAsia="Calibri" w:hAnsiTheme="majorBidi" w:cstheme="majorBidi"/>
                <w:b/>
                <w:bCs/>
                <w:sz w:val="24"/>
                <w:szCs w:val="24"/>
                <w:lang w:bidi="ar-IQ"/>
              </w:rPr>
              <w:t xml:space="preserve">First </w:t>
            </w:r>
          </w:p>
        </w:tc>
        <w:tc>
          <w:tcPr>
            <w:tcW w:w="1552" w:type="dxa"/>
            <w:shd w:val="clear" w:color="auto" w:fill="auto"/>
            <w:vAlign w:val="center"/>
          </w:tcPr>
          <w:p w14:paraId="20A7C643" w14:textId="12C0D903" w:rsidR="001C0031" w:rsidRPr="00921F53" w:rsidRDefault="001C0031" w:rsidP="001C0031">
            <w:pPr>
              <w:rPr>
                <w:rFonts w:cs="Times New Roman"/>
              </w:rPr>
            </w:pPr>
            <w:r w:rsidRPr="00645B75">
              <w:rPr>
                <w:rFonts w:asciiTheme="majorBidi" w:hAnsiTheme="majorBidi" w:cstheme="majorBidi"/>
                <w:b/>
                <w:bCs/>
                <w:sz w:val="24"/>
                <w:szCs w:val="24"/>
                <w:lang w:bidi="ar-IQ"/>
              </w:rPr>
              <w:t>Univ 1102</w:t>
            </w:r>
          </w:p>
        </w:tc>
        <w:tc>
          <w:tcPr>
            <w:tcW w:w="1843" w:type="dxa"/>
            <w:shd w:val="clear" w:color="auto" w:fill="auto"/>
            <w:vAlign w:val="center"/>
          </w:tcPr>
          <w:p w14:paraId="5F6DC0A5" w14:textId="6634D86D" w:rsidR="001C0031" w:rsidRPr="00921F53" w:rsidRDefault="001C0031" w:rsidP="001C0031">
            <w:pPr>
              <w:jc w:val="center"/>
              <w:rPr>
                <w:rFonts w:cs="Times New Roman"/>
                <w:b/>
                <w:bCs/>
                <w:lang w:bidi="ar-IQ"/>
              </w:rPr>
            </w:pPr>
            <w:r w:rsidRPr="00645B75">
              <w:rPr>
                <w:rFonts w:asciiTheme="majorBidi" w:hAnsiTheme="majorBidi" w:cstheme="majorBidi"/>
                <w:b/>
                <w:bCs/>
                <w:sz w:val="24"/>
                <w:szCs w:val="24"/>
                <w:lang w:bidi="ar-IQ"/>
              </w:rPr>
              <w:t xml:space="preserve">Islamic Education </w:t>
            </w:r>
          </w:p>
        </w:tc>
        <w:tc>
          <w:tcPr>
            <w:tcW w:w="1075" w:type="dxa"/>
            <w:shd w:val="clear" w:color="auto" w:fill="auto"/>
          </w:tcPr>
          <w:p w14:paraId="10845EA6" w14:textId="30337A42"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412FBE9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5FAEF70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56488BE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382C297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11404A9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6A7A8D2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7A86B6A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D1A5DE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790CE4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945E9C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A25964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F02599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6832BF4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DE0079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68F0F2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094638E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30A2201B" w14:textId="77777777" w:rsidTr="00E719E4">
        <w:trPr>
          <w:trHeight w:val="462"/>
        </w:trPr>
        <w:tc>
          <w:tcPr>
            <w:tcW w:w="1000" w:type="dxa"/>
            <w:vAlign w:val="center"/>
          </w:tcPr>
          <w:p w14:paraId="3490EF49" w14:textId="6F14F82E" w:rsidR="001C0031" w:rsidRPr="00921F53" w:rsidRDefault="001C0031" w:rsidP="001C0031">
            <w:pPr>
              <w:rPr>
                <w:rFonts w:cs="Times New Roman"/>
                <w:b/>
                <w:bCs/>
                <w:sz w:val="24"/>
                <w:szCs w:val="24"/>
                <w:lang w:bidi="ar-IQ"/>
              </w:rPr>
            </w:pPr>
            <w:r>
              <w:rPr>
                <w:rFonts w:asciiTheme="majorBidi" w:eastAsia="Calibri" w:hAnsiTheme="majorBidi" w:cstheme="majorBidi"/>
                <w:b/>
                <w:bCs/>
                <w:sz w:val="24"/>
                <w:szCs w:val="24"/>
                <w:lang w:bidi="ar-IQ"/>
              </w:rPr>
              <w:t xml:space="preserve">First </w:t>
            </w:r>
          </w:p>
        </w:tc>
        <w:tc>
          <w:tcPr>
            <w:tcW w:w="1552" w:type="dxa"/>
            <w:shd w:val="clear" w:color="auto" w:fill="auto"/>
            <w:vAlign w:val="center"/>
          </w:tcPr>
          <w:p w14:paraId="11B00F3A" w14:textId="2ABD2CB5" w:rsidR="001C0031" w:rsidRPr="00921F53" w:rsidRDefault="001C0031" w:rsidP="001C0031">
            <w:pPr>
              <w:rPr>
                <w:rFonts w:cs="Times New Roman"/>
              </w:rPr>
            </w:pPr>
            <w:r w:rsidRPr="00645B75">
              <w:rPr>
                <w:rFonts w:asciiTheme="majorBidi" w:hAnsiTheme="majorBidi" w:cstheme="majorBidi"/>
                <w:b/>
                <w:bCs/>
                <w:sz w:val="24"/>
                <w:szCs w:val="24"/>
                <w:lang w:bidi="ar-IQ"/>
              </w:rPr>
              <w:t>Eng</w:t>
            </w:r>
            <w:r>
              <w:rPr>
                <w:rFonts w:asciiTheme="majorBidi" w:hAnsiTheme="majorBidi" w:cstheme="majorBidi"/>
                <w:b/>
                <w:bCs/>
                <w:sz w:val="24"/>
                <w:szCs w:val="24"/>
                <w:lang w:bidi="ar-IQ"/>
              </w:rPr>
              <w:t>l</w:t>
            </w:r>
            <w:r w:rsidRPr="00645B75">
              <w:rPr>
                <w:rFonts w:asciiTheme="majorBidi" w:hAnsiTheme="majorBidi" w:cstheme="majorBidi"/>
                <w:b/>
                <w:bCs/>
                <w:sz w:val="24"/>
                <w:szCs w:val="24"/>
                <w:lang w:bidi="ar-IQ"/>
              </w:rPr>
              <w:t xml:space="preserve"> 1305</w:t>
            </w:r>
          </w:p>
        </w:tc>
        <w:tc>
          <w:tcPr>
            <w:tcW w:w="1843" w:type="dxa"/>
            <w:shd w:val="clear" w:color="auto" w:fill="auto"/>
            <w:vAlign w:val="center"/>
          </w:tcPr>
          <w:p w14:paraId="2A44EFF9" w14:textId="7172131B" w:rsidR="001C0031" w:rsidRPr="00921F53" w:rsidRDefault="001C0031" w:rsidP="001C0031">
            <w:pPr>
              <w:jc w:val="center"/>
              <w:rPr>
                <w:rFonts w:cs="Times New Roman"/>
                <w:b/>
                <w:bCs/>
                <w:lang w:bidi="ar-IQ"/>
              </w:rPr>
            </w:pPr>
            <w:r w:rsidRPr="00645B75">
              <w:rPr>
                <w:rFonts w:asciiTheme="majorBidi" w:hAnsiTheme="majorBidi" w:cstheme="majorBidi"/>
                <w:b/>
                <w:bCs/>
                <w:sz w:val="24"/>
                <w:szCs w:val="24"/>
                <w:lang w:bidi="ar-IQ"/>
              </w:rPr>
              <w:t xml:space="preserve">An Introduction to </w:t>
            </w:r>
            <w:r w:rsidRPr="00645B75">
              <w:rPr>
                <w:rFonts w:asciiTheme="majorBidi" w:hAnsiTheme="majorBidi" w:cstheme="majorBidi"/>
                <w:b/>
                <w:bCs/>
                <w:sz w:val="24"/>
                <w:szCs w:val="24"/>
                <w:lang w:bidi="ar-IQ"/>
              </w:rPr>
              <w:lastRenderedPageBreak/>
              <w:t xml:space="preserve">Phonetics  </w:t>
            </w:r>
          </w:p>
        </w:tc>
        <w:tc>
          <w:tcPr>
            <w:tcW w:w="1075" w:type="dxa"/>
            <w:shd w:val="clear" w:color="auto" w:fill="auto"/>
          </w:tcPr>
          <w:p w14:paraId="31B6FD5F" w14:textId="2D7A5A65"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lastRenderedPageBreak/>
              <w:t>Basic</w:t>
            </w:r>
          </w:p>
        </w:tc>
        <w:tc>
          <w:tcPr>
            <w:tcW w:w="524" w:type="dxa"/>
            <w:shd w:val="clear" w:color="auto" w:fill="auto"/>
          </w:tcPr>
          <w:p w14:paraId="5422FE2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5D7CF36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1D93DE4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4CC3851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03D6874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581044D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032D159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3A1170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5FCEF4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373C30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B0D5CF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AB3B0B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0A8F3F8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485498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8639DC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20A9E42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13A195C8" w14:textId="77777777" w:rsidTr="00E719E4">
        <w:trPr>
          <w:trHeight w:val="462"/>
        </w:trPr>
        <w:tc>
          <w:tcPr>
            <w:tcW w:w="1000" w:type="dxa"/>
            <w:vAlign w:val="center"/>
          </w:tcPr>
          <w:p w14:paraId="104A777F" w14:textId="1E99FCB9" w:rsidR="001C0031" w:rsidRPr="00921F53" w:rsidRDefault="001C0031" w:rsidP="001C0031">
            <w:pPr>
              <w:rPr>
                <w:rFonts w:cs="Times New Roman"/>
                <w:b/>
                <w:bCs/>
                <w:sz w:val="24"/>
                <w:szCs w:val="24"/>
                <w:lang w:bidi="ar-IQ"/>
              </w:rPr>
            </w:pPr>
            <w:r>
              <w:rPr>
                <w:rFonts w:asciiTheme="majorBidi" w:eastAsia="Calibri" w:hAnsiTheme="majorBidi" w:cstheme="majorBidi"/>
                <w:b/>
                <w:bCs/>
                <w:sz w:val="24"/>
                <w:szCs w:val="24"/>
                <w:lang w:bidi="ar-IQ"/>
              </w:rPr>
              <w:t xml:space="preserve">First </w:t>
            </w:r>
          </w:p>
        </w:tc>
        <w:tc>
          <w:tcPr>
            <w:tcW w:w="1552" w:type="dxa"/>
            <w:shd w:val="clear" w:color="auto" w:fill="auto"/>
            <w:vAlign w:val="center"/>
          </w:tcPr>
          <w:p w14:paraId="31CAB325" w14:textId="7956AA93" w:rsidR="001C0031" w:rsidRPr="00921F53" w:rsidRDefault="001C0031" w:rsidP="001C0031">
            <w:pPr>
              <w:rPr>
                <w:rFonts w:cs="Times New Roman"/>
              </w:rPr>
            </w:pPr>
            <w:r w:rsidRPr="00645B75">
              <w:rPr>
                <w:rFonts w:asciiTheme="majorBidi" w:hAnsiTheme="majorBidi" w:cstheme="majorBidi"/>
                <w:b/>
                <w:bCs/>
                <w:sz w:val="24"/>
                <w:szCs w:val="24"/>
                <w:lang w:bidi="ar-IQ"/>
              </w:rPr>
              <w:t>Eng</w:t>
            </w:r>
            <w:r>
              <w:rPr>
                <w:rFonts w:asciiTheme="majorBidi" w:hAnsiTheme="majorBidi" w:cstheme="majorBidi"/>
                <w:b/>
                <w:bCs/>
                <w:sz w:val="24"/>
                <w:szCs w:val="24"/>
                <w:lang w:bidi="ar-IQ"/>
              </w:rPr>
              <w:t>l</w:t>
            </w:r>
            <w:r w:rsidRPr="00645B75">
              <w:rPr>
                <w:rFonts w:asciiTheme="majorBidi" w:hAnsiTheme="majorBidi" w:cstheme="majorBidi"/>
                <w:b/>
                <w:bCs/>
                <w:sz w:val="24"/>
                <w:szCs w:val="24"/>
                <w:lang w:bidi="ar-IQ"/>
              </w:rPr>
              <w:t xml:space="preserve"> 1306</w:t>
            </w:r>
          </w:p>
        </w:tc>
        <w:tc>
          <w:tcPr>
            <w:tcW w:w="1843" w:type="dxa"/>
            <w:shd w:val="clear" w:color="auto" w:fill="auto"/>
            <w:vAlign w:val="center"/>
          </w:tcPr>
          <w:p w14:paraId="484755E0" w14:textId="41668631" w:rsidR="001C0031" w:rsidRPr="00921F53" w:rsidRDefault="001C0031" w:rsidP="001C0031">
            <w:pPr>
              <w:jc w:val="center"/>
              <w:rPr>
                <w:rFonts w:cs="Times New Roman"/>
                <w:b/>
                <w:bCs/>
                <w:lang w:bidi="ar-IQ"/>
              </w:rPr>
            </w:pPr>
            <w:r w:rsidRPr="00645B75">
              <w:rPr>
                <w:rFonts w:asciiTheme="majorBidi" w:hAnsiTheme="majorBidi" w:cstheme="majorBidi"/>
                <w:b/>
                <w:bCs/>
                <w:sz w:val="24"/>
                <w:szCs w:val="24"/>
                <w:lang w:bidi="ar-IQ"/>
              </w:rPr>
              <w:t xml:space="preserve">Conversation </w:t>
            </w:r>
          </w:p>
        </w:tc>
        <w:tc>
          <w:tcPr>
            <w:tcW w:w="1075" w:type="dxa"/>
            <w:shd w:val="clear" w:color="auto" w:fill="auto"/>
          </w:tcPr>
          <w:p w14:paraId="73B65E7E" w14:textId="4864E98A"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36540C1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5160EC8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0E5EE1E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690CC26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298B4D8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6028FE0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1FA6BDF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AD2A1F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D9D716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C13637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EDC96A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F8CD31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188B29A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DCA58D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6BE1FA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06D0CEF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2D4D0E19" w14:textId="77777777" w:rsidTr="00E719E4">
        <w:trPr>
          <w:trHeight w:val="462"/>
        </w:trPr>
        <w:tc>
          <w:tcPr>
            <w:tcW w:w="1000" w:type="dxa"/>
            <w:vAlign w:val="center"/>
          </w:tcPr>
          <w:p w14:paraId="39552FFC" w14:textId="3740902A" w:rsidR="001C0031" w:rsidRPr="00921F53" w:rsidRDefault="001C0031" w:rsidP="001C0031">
            <w:pPr>
              <w:rPr>
                <w:rFonts w:cs="Times New Roman"/>
                <w:b/>
                <w:bCs/>
                <w:sz w:val="24"/>
                <w:szCs w:val="24"/>
                <w:lang w:bidi="ar-IQ"/>
              </w:rPr>
            </w:pPr>
            <w:r>
              <w:rPr>
                <w:rFonts w:asciiTheme="majorBidi" w:eastAsia="Calibri" w:hAnsiTheme="majorBidi" w:cstheme="majorBidi"/>
                <w:b/>
                <w:bCs/>
                <w:sz w:val="24"/>
                <w:szCs w:val="24"/>
                <w:lang w:bidi="ar-IQ"/>
              </w:rPr>
              <w:t xml:space="preserve">First </w:t>
            </w:r>
          </w:p>
        </w:tc>
        <w:tc>
          <w:tcPr>
            <w:tcW w:w="1552" w:type="dxa"/>
            <w:shd w:val="clear" w:color="auto" w:fill="auto"/>
            <w:vAlign w:val="center"/>
          </w:tcPr>
          <w:p w14:paraId="2FE5186C" w14:textId="5F033E70" w:rsidR="001C0031" w:rsidRPr="00921F53" w:rsidRDefault="001C0031" w:rsidP="001C0031">
            <w:pPr>
              <w:rPr>
                <w:rFonts w:cs="Times New Roman"/>
              </w:rPr>
            </w:pPr>
            <w:r w:rsidRPr="00645B75">
              <w:rPr>
                <w:rFonts w:asciiTheme="majorBidi" w:hAnsiTheme="majorBidi" w:cstheme="majorBidi"/>
                <w:b/>
                <w:bCs/>
                <w:sz w:val="24"/>
                <w:szCs w:val="24"/>
                <w:lang w:bidi="ar-IQ"/>
              </w:rPr>
              <w:t>Eng</w:t>
            </w:r>
            <w:r>
              <w:rPr>
                <w:rFonts w:asciiTheme="majorBidi" w:hAnsiTheme="majorBidi" w:cstheme="majorBidi"/>
                <w:b/>
                <w:bCs/>
                <w:sz w:val="24"/>
                <w:szCs w:val="24"/>
                <w:lang w:bidi="ar-IQ"/>
              </w:rPr>
              <w:t>l</w:t>
            </w:r>
            <w:r w:rsidRPr="00645B75">
              <w:rPr>
                <w:rFonts w:asciiTheme="majorBidi" w:hAnsiTheme="majorBidi" w:cstheme="majorBidi"/>
                <w:b/>
                <w:bCs/>
                <w:sz w:val="24"/>
                <w:szCs w:val="24"/>
                <w:lang w:bidi="ar-IQ"/>
              </w:rPr>
              <w:t xml:space="preserve"> 1307</w:t>
            </w:r>
          </w:p>
        </w:tc>
        <w:tc>
          <w:tcPr>
            <w:tcW w:w="1843" w:type="dxa"/>
            <w:shd w:val="clear" w:color="auto" w:fill="auto"/>
            <w:vAlign w:val="center"/>
          </w:tcPr>
          <w:p w14:paraId="02E6A19C" w14:textId="1DBAF844" w:rsidR="001C0031" w:rsidRPr="00921F53" w:rsidRDefault="001C0031" w:rsidP="001C0031">
            <w:pPr>
              <w:jc w:val="center"/>
              <w:rPr>
                <w:rFonts w:cs="Times New Roman"/>
                <w:b/>
                <w:bCs/>
                <w:lang w:bidi="ar-IQ"/>
              </w:rPr>
            </w:pPr>
            <w:r w:rsidRPr="00645B75">
              <w:rPr>
                <w:rFonts w:asciiTheme="majorBidi" w:hAnsiTheme="majorBidi" w:cstheme="majorBidi"/>
                <w:b/>
                <w:bCs/>
                <w:sz w:val="24"/>
                <w:szCs w:val="24"/>
                <w:lang w:bidi="ar-IQ"/>
              </w:rPr>
              <w:t>Literature :Poetry</w:t>
            </w:r>
          </w:p>
        </w:tc>
        <w:tc>
          <w:tcPr>
            <w:tcW w:w="1075" w:type="dxa"/>
            <w:shd w:val="clear" w:color="auto" w:fill="auto"/>
          </w:tcPr>
          <w:p w14:paraId="64D27DE4" w14:textId="1E62415D"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7A3471B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48FB5AD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6DD7B59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075EBF3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58D9AA8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316F837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1E141DB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4C4BE0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ABA4C5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80F518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EB6F95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C89386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3745BC8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95E83A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9ED53C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70B3659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715B44E6" w14:textId="77777777" w:rsidTr="00E719E4">
        <w:trPr>
          <w:trHeight w:val="462"/>
        </w:trPr>
        <w:tc>
          <w:tcPr>
            <w:tcW w:w="1000" w:type="dxa"/>
            <w:vAlign w:val="center"/>
          </w:tcPr>
          <w:p w14:paraId="74F1FF35" w14:textId="41F78F1C" w:rsidR="001C0031" w:rsidRPr="00921F53" w:rsidRDefault="001C0031" w:rsidP="001C0031">
            <w:pPr>
              <w:rPr>
                <w:rFonts w:cs="Times New Roman"/>
                <w:b/>
                <w:bCs/>
                <w:sz w:val="24"/>
                <w:szCs w:val="24"/>
                <w:lang w:bidi="ar-IQ"/>
              </w:rPr>
            </w:pPr>
            <w:r>
              <w:rPr>
                <w:rFonts w:asciiTheme="majorBidi" w:eastAsia="Calibri" w:hAnsiTheme="majorBidi" w:cstheme="majorBidi"/>
                <w:b/>
                <w:bCs/>
                <w:sz w:val="24"/>
                <w:szCs w:val="24"/>
                <w:lang w:bidi="ar-IQ"/>
              </w:rPr>
              <w:t xml:space="preserve">First </w:t>
            </w:r>
          </w:p>
        </w:tc>
        <w:tc>
          <w:tcPr>
            <w:tcW w:w="1552" w:type="dxa"/>
            <w:shd w:val="clear" w:color="auto" w:fill="auto"/>
            <w:vAlign w:val="center"/>
          </w:tcPr>
          <w:p w14:paraId="4DD6E2D2" w14:textId="1A0BCB18" w:rsidR="001C0031" w:rsidRPr="00921F53" w:rsidRDefault="001C0031" w:rsidP="001C0031">
            <w:pPr>
              <w:rPr>
                <w:rFonts w:cs="Times New Roman"/>
              </w:rPr>
            </w:pPr>
            <w:r w:rsidRPr="00645B75">
              <w:rPr>
                <w:rFonts w:asciiTheme="majorBidi" w:hAnsiTheme="majorBidi" w:cstheme="majorBidi"/>
                <w:b/>
                <w:bCs/>
                <w:sz w:val="24"/>
                <w:szCs w:val="24"/>
                <w:lang w:bidi="ar-IQ"/>
              </w:rPr>
              <w:t>Univ 1101</w:t>
            </w:r>
          </w:p>
        </w:tc>
        <w:tc>
          <w:tcPr>
            <w:tcW w:w="1843" w:type="dxa"/>
            <w:shd w:val="clear" w:color="auto" w:fill="auto"/>
            <w:vAlign w:val="center"/>
          </w:tcPr>
          <w:p w14:paraId="47C865FC" w14:textId="7B23CF68" w:rsidR="001C0031" w:rsidRPr="00921F53" w:rsidRDefault="001C0031" w:rsidP="001C0031">
            <w:pPr>
              <w:jc w:val="center"/>
              <w:rPr>
                <w:rFonts w:cs="Times New Roman"/>
                <w:b/>
                <w:bCs/>
                <w:lang w:bidi="ar-IQ"/>
              </w:rPr>
            </w:pPr>
            <w:r w:rsidRPr="00645B75">
              <w:rPr>
                <w:rFonts w:asciiTheme="majorBidi" w:hAnsiTheme="majorBidi" w:cstheme="majorBidi"/>
                <w:b/>
                <w:bCs/>
                <w:sz w:val="24"/>
                <w:szCs w:val="24"/>
                <w:lang w:bidi="ar-IQ"/>
              </w:rPr>
              <w:t>Human rights and Democracy</w:t>
            </w:r>
          </w:p>
        </w:tc>
        <w:tc>
          <w:tcPr>
            <w:tcW w:w="1075" w:type="dxa"/>
            <w:shd w:val="clear" w:color="auto" w:fill="auto"/>
          </w:tcPr>
          <w:p w14:paraId="6DFD58A6" w14:textId="4FF7CF65"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2B3ECBE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2321DAB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64CFE72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16E4CDF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62BE590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3B6ACC7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0B31F5E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6B3532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8897D1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D8FF21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646E1A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84C7FB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79CC6F7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2DCF5D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1D0B34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1E7B0AD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5BEE98F5" w14:textId="77777777" w:rsidTr="00E719E4">
        <w:trPr>
          <w:trHeight w:val="462"/>
        </w:trPr>
        <w:tc>
          <w:tcPr>
            <w:tcW w:w="1000" w:type="dxa"/>
          </w:tcPr>
          <w:p w14:paraId="48F52790" w14:textId="669609F6" w:rsidR="001C0031" w:rsidRPr="001C0031" w:rsidRDefault="001C0031" w:rsidP="001C0031">
            <w:pPr>
              <w:rPr>
                <w:rFonts w:asciiTheme="majorBidi" w:eastAsia="Calibri" w:hAnsiTheme="majorBidi" w:cstheme="majorBidi"/>
                <w:b/>
                <w:bCs/>
                <w:sz w:val="24"/>
                <w:szCs w:val="24"/>
                <w:lang w:bidi="ar-IQ"/>
              </w:rPr>
            </w:pPr>
            <w:r w:rsidRPr="001C0031">
              <w:rPr>
                <w:rFonts w:asciiTheme="majorBidi" w:eastAsia="Calibri" w:hAnsiTheme="majorBidi" w:cstheme="majorBidi"/>
                <w:b/>
                <w:bCs/>
                <w:sz w:val="24"/>
                <w:szCs w:val="24"/>
                <w:lang w:bidi="ar-IQ"/>
              </w:rPr>
              <w:t xml:space="preserve">Second </w:t>
            </w:r>
          </w:p>
        </w:tc>
        <w:tc>
          <w:tcPr>
            <w:tcW w:w="1552" w:type="dxa"/>
            <w:shd w:val="clear" w:color="auto" w:fill="auto"/>
          </w:tcPr>
          <w:p w14:paraId="229B7DEC" w14:textId="3371D4E8" w:rsidR="001C0031" w:rsidRPr="00921F53" w:rsidRDefault="001C0031" w:rsidP="001C0031">
            <w:pPr>
              <w:rPr>
                <w:rFonts w:cs="Times New Roman"/>
              </w:rPr>
            </w:pPr>
            <w:r w:rsidRPr="00921F53">
              <w:rPr>
                <w:rFonts w:cs="Times New Roman"/>
                <w:b/>
                <w:bCs/>
                <w:sz w:val="24"/>
                <w:szCs w:val="24"/>
                <w:lang w:bidi="ar-IQ"/>
              </w:rPr>
              <w:t>Univ 2107</w:t>
            </w:r>
          </w:p>
        </w:tc>
        <w:tc>
          <w:tcPr>
            <w:tcW w:w="1843" w:type="dxa"/>
            <w:shd w:val="clear" w:color="auto" w:fill="auto"/>
            <w:vAlign w:val="center"/>
          </w:tcPr>
          <w:p w14:paraId="423A82D4" w14:textId="261FD7A9" w:rsidR="001C0031" w:rsidRPr="00921F53" w:rsidRDefault="001C0031" w:rsidP="001C0031">
            <w:pPr>
              <w:jc w:val="center"/>
              <w:rPr>
                <w:rFonts w:cs="Times New Roman"/>
                <w:b/>
                <w:bCs/>
                <w:lang w:bidi="ar-IQ"/>
              </w:rPr>
            </w:pPr>
            <w:r w:rsidRPr="00921F53">
              <w:rPr>
                <w:rFonts w:cs="Times New Roman"/>
                <w:b/>
                <w:bCs/>
                <w:sz w:val="24"/>
                <w:szCs w:val="24"/>
                <w:lang w:bidi="ar-IQ"/>
              </w:rPr>
              <w:t xml:space="preserve">Arabic </w:t>
            </w:r>
          </w:p>
        </w:tc>
        <w:tc>
          <w:tcPr>
            <w:tcW w:w="1075" w:type="dxa"/>
            <w:shd w:val="clear" w:color="auto" w:fill="auto"/>
          </w:tcPr>
          <w:p w14:paraId="59B9CC6A" w14:textId="49ADEADD"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47E3F0B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0E95D5F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253E8E3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6BE2CF3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735294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4D7D8BF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64706B3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7CDCB9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D08129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9BDB6D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E1C58B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083E24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7E8DC05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F18F36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B3E343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3C67247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24EA8779" w14:textId="77777777" w:rsidTr="00E719E4">
        <w:trPr>
          <w:trHeight w:val="462"/>
        </w:trPr>
        <w:tc>
          <w:tcPr>
            <w:tcW w:w="1000" w:type="dxa"/>
          </w:tcPr>
          <w:p w14:paraId="71A27C2D" w14:textId="3F7CEC55" w:rsidR="001C0031" w:rsidRPr="00921F53" w:rsidRDefault="001C0031" w:rsidP="001C0031">
            <w:pPr>
              <w:rPr>
                <w:rFonts w:cs="Times New Roman"/>
                <w:b/>
                <w:bCs/>
                <w:sz w:val="24"/>
                <w:szCs w:val="24"/>
                <w:lang w:bidi="ar-IQ"/>
              </w:rPr>
            </w:pPr>
            <w:r w:rsidRPr="001C0031">
              <w:rPr>
                <w:rFonts w:asciiTheme="majorBidi" w:eastAsia="Calibri" w:hAnsiTheme="majorBidi" w:cstheme="majorBidi"/>
                <w:b/>
                <w:bCs/>
                <w:sz w:val="24"/>
                <w:szCs w:val="24"/>
                <w:lang w:bidi="ar-IQ"/>
              </w:rPr>
              <w:t xml:space="preserve">Second </w:t>
            </w:r>
          </w:p>
        </w:tc>
        <w:tc>
          <w:tcPr>
            <w:tcW w:w="1552" w:type="dxa"/>
            <w:shd w:val="clear" w:color="auto" w:fill="auto"/>
          </w:tcPr>
          <w:p w14:paraId="18298975" w14:textId="2D9863D2" w:rsidR="001C0031" w:rsidRPr="00921F53" w:rsidRDefault="001C0031" w:rsidP="001C0031">
            <w:pPr>
              <w:rPr>
                <w:rFonts w:cs="Times New Roman"/>
              </w:rPr>
            </w:pPr>
            <w:r w:rsidRPr="00921F53">
              <w:rPr>
                <w:rFonts w:cs="Times New Roman"/>
                <w:b/>
                <w:bCs/>
                <w:sz w:val="24"/>
                <w:szCs w:val="24"/>
                <w:lang w:bidi="ar-IQ"/>
              </w:rPr>
              <w:t>Univ 2108</w:t>
            </w:r>
          </w:p>
        </w:tc>
        <w:tc>
          <w:tcPr>
            <w:tcW w:w="1843" w:type="dxa"/>
            <w:shd w:val="clear" w:color="auto" w:fill="auto"/>
            <w:vAlign w:val="center"/>
          </w:tcPr>
          <w:p w14:paraId="0C8B0913" w14:textId="369BE51D" w:rsidR="001C0031" w:rsidRPr="00921F53" w:rsidRDefault="001C0031" w:rsidP="001C0031">
            <w:pPr>
              <w:jc w:val="center"/>
              <w:rPr>
                <w:rFonts w:cs="Times New Roman"/>
                <w:b/>
                <w:bCs/>
                <w:lang w:bidi="ar-IQ"/>
              </w:rPr>
            </w:pPr>
            <w:r w:rsidRPr="00921F53">
              <w:rPr>
                <w:rFonts w:cs="Times New Roman"/>
                <w:b/>
                <w:bCs/>
                <w:lang w:bidi="ar-IQ"/>
              </w:rPr>
              <w:t>Computer</w:t>
            </w:r>
            <w:r w:rsidRPr="00921F53">
              <w:rPr>
                <w:rFonts w:cs="Times New Roman"/>
                <w:b/>
                <w:bCs/>
                <w:sz w:val="24"/>
                <w:szCs w:val="24"/>
                <w:lang w:bidi="ar-IQ"/>
              </w:rPr>
              <w:t xml:space="preserve"> </w:t>
            </w:r>
          </w:p>
        </w:tc>
        <w:tc>
          <w:tcPr>
            <w:tcW w:w="1075" w:type="dxa"/>
            <w:shd w:val="clear" w:color="auto" w:fill="auto"/>
          </w:tcPr>
          <w:p w14:paraId="4CE7E0E3" w14:textId="22AFB1A0"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76AB4D2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24BB2E6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3BEFF47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7F826B4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495A217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21C1AAC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1DC0FC5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F9C847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292CFA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5350E4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F70FCF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CA4FA9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402EB76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B3E622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34932F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2A33EBD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10E701C7" w14:textId="77777777" w:rsidTr="00E719E4">
        <w:trPr>
          <w:trHeight w:val="462"/>
        </w:trPr>
        <w:tc>
          <w:tcPr>
            <w:tcW w:w="1000" w:type="dxa"/>
          </w:tcPr>
          <w:p w14:paraId="11B853F0" w14:textId="669ED34C" w:rsidR="001C0031" w:rsidRPr="00921F53" w:rsidRDefault="001C0031" w:rsidP="001C0031">
            <w:pPr>
              <w:rPr>
                <w:rFonts w:cs="Times New Roman"/>
                <w:b/>
                <w:bCs/>
                <w:sz w:val="24"/>
                <w:szCs w:val="24"/>
                <w:lang w:bidi="ar-IQ"/>
              </w:rPr>
            </w:pPr>
            <w:r w:rsidRPr="001C0031">
              <w:rPr>
                <w:rFonts w:asciiTheme="majorBidi" w:eastAsia="Calibri" w:hAnsiTheme="majorBidi" w:cstheme="majorBidi"/>
                <w:b/>
                <w:bCs/>
                <w:sz w:val="24"/>
                <w:szCs w:val="24"/>
                <w:lang w:bidi="ar-IQ"/>
              </w:rPr>
              <w:t xml:space="preserve">Second </w:t>
            </w:r>
          </w:p>
        </w:tc>
        <w:tc>
          <w:tcPr>
            <w:tcW w:w="1552" w:type="dxa"/>
            <w:shd w:val="clear" w:color="auto" w:fill="auto"/>
          </w:tcPr>
          <w:p w14:paraId="660279DF" w14:textId="47BD3476" w:rsidR="001C0031" w:rsidRPr="00921F53" w:rsidRDefault="001C0031" w:rsidP="001C0031">
            <w:pPr>
              <w:rPr>
                <w:rFonts w:cs="Times New Roman"/>
              </w:rPr>
            </w:pPr>
            <w:r w:rsidRPr="00921F53">
              <w:rPr>
                <w:rFonts w:cs="Times New Roman"/>
                <w:b/>
                <w:bCs/>
                <w:sz w:val="24"/>
                <w:szCs w:val="24"/>
                <w:lang w:bidi="ar-IQ"/>
              </w:rPr>
              <w:t>Coll 2206</w:t>
            </w:r>
          </w:p>
        </w:tc>
        <w:tc>
          <w:tcPr>
            <w:tcW w:w="1843" w:type="dxa"/>
            <w:shd w:val="clear" w:color="auto" w:fill="auto"/>
          </w:tcPr>
          <w:p w14:paraId="080A44F2" w14:textId="4B3EDA7D" w:rsidR="001C0031" w:rsidRPr="00921F53" w:rsidRDefault="001C0031" w:rsidP="001C0031">
            <w:pPr>
              <w:jc w:val="center"/>
              <w:rPr>
                <w:rFonts w:cs="Times New Roman"/>
                <w:b/>
                <w:bCs/>
                <w:sz w:val="24"/>
                <w:szCs w:val="24"/>
                <w:rtl/>
                <w:lang w:bidi="ar-IQ"/>
              </w:rPr>
            </w:pPr>
            <w:r>
              <w:rPr>
                <w:rFonts w:cs="Times New Roman"/>
                <w:b/>
                <w:bCs/>
                <w:sz w:val="24"/>
                <w:szCs w:val="24"/>
              </w:rPr>
              <w:t xml:space="preserve">Counselling and Mental Health </w:t>
            </w:r>
          </w:p>
        </w:tc>
        <w:tc>
          <w:tcPr>
            <w:tcW w:w="1075" w:type="dxa"/>
            <w:shd w:val="clear" w:color="auto" w:fill="auto"/>
          </w:tcPr>
          <w:p w14:paraId="0D039EBB" w14:textId="6F107A93"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5EED22D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4A5F0AD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3B30C24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589A49F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3214E56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66B12AE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35C7F09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2663A7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6DE682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D4EC0D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147D63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BF0B51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3C613D4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977BC0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1755B7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0E41E47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28C2C6E1" w14:textId="77777777" w:rsidTr="00E719E4">
        <w:trPr>
          <w:trHeight w:val="462"/>
        </w:trPr>
        <w:tc>
          <w:tcPr>
            <w:tcW w:w="1000" w:type="dxa"/>
          </w:tcPr>
          <w:p w14:paraId="22D94F5F" w14:textId="52FE01B1" w:rsidR="001C0031" w:rsidRPr="00921F53" w:rsidRDefault="001C0031" w:rsidP="001C0031">
            <w:pPr>
              <w:rPr>
                <w:rFonts w:cs="Times New Roman"/>
                <w:b/>
                <w:bCs/>
                <w:sz w:val="24"/>
                <w:szCs w:val="24"/>
                <w:lang w:bidi="ar-IQ"/>
              </w:rPr>
            </w:pPr>
            <w:r w:rsidRPr="001C0031">
              <w:rPr>
                <w:rFonts w:asciiTheme="majorBidi" w:eastAsia="Calibri" w:hAnsiTheme="majorBidi" w:cstheme="majorBidi"/>
                <w:b/>
                <w:bCs/>
                <w:sz w:val="24"/>
                <w:szCs w:val="24"/>
                <w:lang w:bidi="ar-IQ"/>
              </w:rPr>
              <w:t xml:space="preserve">Second </w:t>
            </w:r>
          </w:p>
        </w:tc>
        <w:tc>
          <w:tcPr>
            <w:tcW w:w="1552" w:type="dxa"/>
            <w:shd w:val="clear" w:color="auto" w:fill="auto"/>
          </w:tcPr>
          <w:p w14:paraId="5ADA7144" w14:textId="0D46E934" w:rsidR="001C0031" w:rsidRPr="00921F53" w:rsidRDefault="001C0031" w:rsidP="001C0031">
            <w:pPr>
              <w:rPr>
                <w:rFonts w:cs="Times New Roman"/>
                <w:rtl/>
                <w:lang w:bidi="ar-IQ"/>
              </w:rPr>
            </w:pPr>
            <w:r w:rsidRPr="00921F53">
              <w:rPr>
                <w:rFonts w:cs="Times New Roman"/>
                <w:b/>
                <w:bCs/>
                <w:sz w:val="24"/>
                <w:szCs w:val="24"/>
                <w:lang w:bidi="ar-IQ"/>
              </w:rPr>
              <w:t>Engl  23</w:t>
            </w:r>
            <w:r>
              <w:rPr>
                <w:rFonts w:cs="Times New Roman"/>
                <w:b/>
                <w:bCs/>
                <w:sz w:val="24"/>
                <w:szCs w:val="24"/>
                <w:lang w:bidi="ar-IQ"/>
              </w:rPr>
              <w:t>14</w:t>
            </w:r>
          </w:p>
        </w:tc>
        <w:tc>
          <w:tcPr>
            <w:tcW w:w="1843" w:type="dxa"/>
            <w:shd w:val="clear" w:color="auto" w:fill="auto"/>
          </w:tcPr>
          <w:p w14:paraId="0938200D" w14:textId="194BE653" w:rsidR="001C0031" w:rsidRPr="00921F53" w:rsidRDefault="001C0031" w:rsidP="001C0031">
            <w:pPr>
              <w:jc w:val="center"/>
              <w:rPr>
                <w:rFonts w:cs="Times New Roman"/>
                <w:b/>
                <w:bCs/>
                <w:sz w:val="24"/>
                <w:szCs w:val="24"/>
                <w:rtl/>
                <w:lang w:bidi="ar-IQ"/>
              </w:rPr>
            </w:pPr>
            <w:r>
              <w:rPr>
                <w:rFonts w:cs="Times New Roman"/>
                <w:b/>
                <w:bCs/>
                <w:sz w:val="24"/>
                <w:szCs w:val="24"/>
                <w:lang w:bidi="ar-IQ"/>
              </w:rPr>
              <w:t xml:space="preserve">Reading Comprehension </w:t>
            </w:r>
          </w:p>
        </w:tc>
        <w:tc>
          <w:tcPr>
            <w:tcW w:w="1075" w:type="dxa"/>
            <w:shd w:val="clear" w:color="auto" w:fill="auto"/>
          </w:tcPr>
          <w:p w14:paraId="49324287" w14:textId="09CD5064"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282F0A8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2FB40D4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296E18A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7FB4EA4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5A8B97C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384B8BB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453C733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B1D604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104107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3F94CD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E05042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17D53A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2FFE7DA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126C5D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781551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17AB7C0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79172246" w14:textId="77777777" w:rsidTr="00E719E4">
        <w:trPr>
          <w:trHeight w:val="462"/>
        </w:trPr>
        <w:tc>
          <w:tcPr>
            <w:tcW w:w="1000" w:type="dxa"/>
          </w:tcPr>
          <w:p w14:paraId="3213E250" w14:textId="3FF9DDAE" w:rsidR="001C0031" w:rsidRPr="00921F53" w:rsidRDefault="001C0031" w:rsidP="001C0031">
            <w:pPr>
              <w:rPr>
                <w:rFonts w:cs="Times New Roman"/>
                <w:b/>
                <w:bCs/>
                <w:sz w:val="24"/>
                <w:szCs w:val="24"/>
                <w:lang w:bidi="ar-IQ"/>
              </w:rPr>
            </w:pPr>
            <w:r w:rsidRPr="001C0031">
              <w:rPr>
                <w:rFonts w:asciiTheme="majorBidi" w:eastAsia="Calibri" w:hAnsiTheme="majorBidi" w:cstheme="majorBidi"/>
                <w:b/>
                <w:bCs/>
                <w:sz w:val="24"/>
                <w:szCs w:val="24"/>
                <w:lang w:bidi="ar-IQ"/>
              </w:rPr>
              <w:t xml:space="preserve">Second </w:t>
            </w:r>
          </w:p>
        </w:tc>
        <w:tc>
          <w:tcPr>
            <w:tcW w:w="1552" w:type="dxa"/>
            <w:shd w:val="clear" w:color="auto" w:fill="auto"/>
          </w:tcPr>
          <w:p w14:paraId="6B3947BD" w14:textId="00F8350B" w:rsidR="001C0031" w:rsidRPr="00921F53" w:rsidRDefault="001C0031" w:rsidP="001C0031">
            <w:pPr>
              <w:rPr>
                <w:rFonts w:cs="Times New Roman"/>
              </w:rPr>
            </w:pPr>
            <w:r w:rsidRPr="00921F53">
              <w:rPr>
                <w:rFonts w:cs="Times New Roman"/>
                <w:b/>
                <w:bCs/>
                <w:sz w:val="24"/>
                <w:szCs w:val="24"/>
                <w:lang w:bidi="ar-IQ"/>
              </w:rPr>
              <w:t>Engl  2311</w:t>
            </w:r>
          </w:p>
        </w:tc>
        <w:tc>
          <w:tcPr>
            <w:tcW w:w="1843" w:type="dxa"/>
            <w:shd w:val="clear" w:color="auto" w:fill="auto"/>
          </w:tcPr>
          <w:p w14:paraId="0F820690" w14:textId="1C5A5378" w:rsidR="001C0031" w:rsidRPr="00921F53" w:rsidRDefault="001C0031" w:rsidP="001C0031">
            <w:pPr>
              <w:jc w:val="center"/>
              <w:rPr>
                <w:rFonts w:cs="Times New Roman"/>
                <w:b/>
                <w:bCs/>
                <w:sz w:val="24"/>
                <w:szCs w:val="24"/>
                <w:lang w:bidi="ar-IQ"/>
              </w:rPr>
            </w:pPr>
            <w:r w:rsidRPr="00921F53">
              <w:rPr>
                <w:rFonts w:cs="Times New Roman"/>
                <w:b/>
                <w:bCs/>
                <w:sz w:val="22"/>
                <w:szCs w:val="22"/>
                <w:lang w:bidi="ar-IQ"/>
              </w:rPr>
              <w:t xml:space="preserve">Grammar </w:t>
            </w:r>
          </w:p>
        </w:tc>
        <w:tc>
          <w:tcPr>
            <w:tcW w:w="1075" w:type="dxa"/>
            <w:shd w:val="clear" w:color="auto" w:fill="auto"/>
          </w:tcPr>
          <w:p w14:paraId="0A42812E" w14:textId="0943D34F"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3462846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427E09D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84CF75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3BBA9EB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016712D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6A4BA05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7252432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8E8156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A89D43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49F9DA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A7098D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CA4435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04B8A5F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AC3DF8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7622B7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5C2B02C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001791AF" w14:textId="77777777" w:rsidTr="00E719E4">
        <w:trPr>
          <w:trHeight w:val="462"/>
        </w:trPr>
        <w:tc>
          <w:tcPr>
            <w:tcW w:w="1000" w:type="dxa"/>
          </w:tcPr>
          <w:p w14:paraId="4055C0C1" w14:textId="574AD04A" w:rsidR="001C0031" w:rsidRPr="00921F53" w:rsidRDefault="001C0031" w:rsidP="001C0031">
            <w:pPr>
              <w:rPr>
                <w:rFonts w:cs="Times New Roman"/>
                <w:b/>
                <w:bCs/>
                <w:sz w:val="24"/>
                <w:szCs w:val="24"/>
                <w:lang w:bidi="ar-IQ"/>
              </w:rPr>
            </w:pPr>
            <w:r w:rsidRPr="001C0031">
              <w:rPr>
                <w:rFonts w:asciiTheme="majorBidi" w:eastAsia="Calibri" w:hAnsiTheme="majorBidi" w:cstheme="majorBidi"/>
                <w:b/>
                <w:bCs/>
                <w:sz w:val="24"/>
                <w:szCs w:val="24"/>
                <w:lang w:bidi="ar-IQ"/>
              </w:rPr>
              <w:t xml:space="preserve">Second </w:t>
            </w:r>
          </w:p>
        </w:tc>
        <w:tc>
          <w:tcPr>
            <w:tcW w:w="1552" w:type="dxa"/>
            <w:shd w:val="clear" w:color="auto" w:fill="auto"/>
          </w:tcPr>
          <w:p w14:paraId="73D87B19" w14:textId="163B5F46" w:rsidR="001C0031" w:rsidRPr="00921F53" w:rsidRDefault="001C0031" w:rsidP="001C0031">
            <w:pPr>
              <w:rPr>
                <w:rFonts w:cs="Times New Roman"/>
              </w:rPr>
            </w:pPr>
            <w:r w:rsidRPr="00921F53">
              <w:rPr>
                <w:rFonts w:cs="Times New Roman"/>
                <w:b/>
                <w:bCs/>
                <w:sz w:val="24"/>
                <w:szCs w:val="24"/>
                <w:lang w:bidi="ar-IQ"/>
              </w:rPr>
              <w:t>Engl  2310</w:t>
            </w:r>
          </w:p>
        </w:tc>
        <w:tc>
          <w:tcPr>
            <w:tcW w:w="1843" w:type="dxa"/>
            <w:shd w:val="clear" w:color="auto" w:fill="auto"/>
          </w:tcPr>
          <w:p w14:paraId="52F75748" w14:textId="11F4D4FF" w:rsidR="001C0031" w:rsidRPr="00921F53" w:rsidRDefault="001C0031" w:rsidP="001C0031">
            <w:pPr>
              <w:jc w:val="center"/>
              <w:rPr>
                <w:rFonts w:cs="Times New Roman"/>
                <w:b/>
                <w:bCs/>
                <w:sz w:val="24"/>
                <w:szCs w:val="24"/>
                <w:rtl/>
                <w:lang w:bidi="ar-IQ"/>
              </w:rPr>
            </w:pPr>
            <w:r>
              <w:rPr>
                <w:rFonts w:cs="Times New Roman"/>
                <w:b/>
                <w:bCs/>
                <w:sz w:val="22"/>
                <w:szCs w:val="22"/>
                <w:lang w:val="en-GB" w:bidi="ar-IQ"/>
              </w:rPr>
              <w:t xml:space="preserve">Literature: Short Story </w:t>
            </w:r>
          </w:p>
        </w:tc>
        <w:tc>
          <w:tcPr>
            <w:tcW w:w="1075" w:type="dxa"/>
            <w:shd w:val="clear" w:color="auto" w:fill="auto"/>
          </w:tcPr>
          <w:p w14:paraId="75DC3FE4" w14:textId="5EE2ED1C" w:rsidR="001C0031" w:rsidRPr="00921F53" w:rsidRDefault="001C0031" w:rsidP="001C0031">
            <w:pPr>
              <w:jc w:val="center"/>
              <w:rPr>
                <w:rFonts w:cs="Times New Roman"/>
                <w:rtl/>
                <w:lang w:bidi="ar-IQ"/>
              </w:rPr>
            </w:pPr>
            <w:r w:rsidRPr="00F27580">
              <w:rPr>
                <w:rFonts w:ascii="Simplified Arabic" w:eastAsia="Calibri" w:hAnsi="Simplified Arabic" w:cs="Simplified Arabic" w:hint="cs"/>
                <w:b/>
                <w:bCs/>
                <w:sz w:val="24"/>
                <w:szCs w:val="24"/>
              </w:rPr>
              <w:t>Basic</w:t>
            </w:r>
          </w:p>
        </w:tc>
        <w:tc>
          <w:tcPr>
            <w:tcW w:w="524" w:type="dxa"/>
            <w:shd w:val="clear" w:color="auto" w:fill="auto"/>
          </w:tcPr>
          <w:p w14:paraId="1D8C0CC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20D23CE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3C7830C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69F3421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343B4E5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623A0FB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687AAA3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4E0D0A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FB26EB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B4F261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675540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E25DE1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0DC53B9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28C152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314585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2E8D5C3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099A18C3" w14:textId="77777777" w:rsidTr="00E719E4">
        <w:trPr>
          <w:trHeight w:val="462"/>
        </w:trPr>
        <w:tc>
          <w:tcPr>
            <w:tcW w:w="1000" w:type="dxa"/>
          </w:tcPr>
          <w:p w14:paraId="3E6D964A" w14:textId="75830DFB" w:rsidR="001C0031" w:rsidRPr="00921F53" w:rsidRDefault="001C0031" w:rsidP="001C0031">
            <w:pPr>
              <w:rPr>
                <w:rFonts w:cs="Times New Roman"/>
                <w:b/>
                <w:bCs/>
                <w:sz w:val="24"/>
                <w:szCs w:val="24"/>
                <w:lang w:bidi="ar-IQ"/>
              </w:rPr>
            </w:pPr>
            <w:r w:rsidRPr="001C0031">
              <w:rPr>
                <w:rFonts w:asciiTheme="majorBidi" w:eastAsia="Calibri" w:hAnsiTheme="majorBidi" w:cstheme="majorBidi"/>
                <w:b/>
                <w:bCs/>
                <w:sz w:val="24"/>
                <w:szCs w:val="24"/>
                <w:lang w:bidi="ar-IQ"/>
              </w:rPr>
              <w:t xml:space="preserve">Second </w:t>
            </w:r>
          </w:p>
        </w:tc>
        <w:tc>
          <w:tcPr>
            <w:tcW w:w="1552" w:type="dxa"/>
            <w:shd w:val="clear" w:color="auto" w:fill="auto"/>
          </w:tcPr>
          <w:p w14:paraId="692D9C87" w14:textId="1315E62B" w:rsidR="001C0031" w:rsidRPr="00921F53" w:rsidRDefault="001C0031" w:rsidP="001C0031">
            <w:pPr>
              <w:rPr>
                <w:rFonts w:cs="Times New Roman"/>
              </w:rPr>
            </w:pPr>
            <w:r w:rsidRPr="00921F53">
              <w:rPr>
                <w:rFonts w:cs="Times New Roman"/>
                <w:b/>
                <w:bCs/>
                <w:sz w:val="24"/>
                <w:szCs w:val="24"/>
                <w:lang w:bidi="ar-IQ"/>
              </w:rPr>
              <w:t>Engl  2310</w:t>
            </w:r>
          </w:p>
        </w:tc>
        <w:tc>
          <w:tcPr>
            <w:tcW w:w="1843" w:type="dxa"/>
            <w:shd w:val="clear" w:color="auto" w:fill="auto"/>
          </w:tcPr>
          <w:p w14:paraId="15DAE1DA" w14:textId="09C4B4C8" w:rsidR="001C0031" w:rsidRPr="00921F53" w:rsidRDefault="001C0031" w:rsidP="001C0031">
            <w:pPr>
              <w:jc w:val="center"/>
              <w:rPr>
                <w:rFonts w:cs="Times New Roman"/>
                <w:b/>
                <w:bCs/>
                <w:sz w:val="24"/>
                <w:szCs w:val="24"/>
                <w:rtl/>
                <w:lang w:bidi="ar-IQ"/>
              </w:rPr>
            </w:pPr>
            <w:r w:rsidRPr="00921F53">
              <w:rPr>
                <w:rFonts w:cs="Times New Roman"/>
                <w:b/>
                <w:bCs/>
                <w:sz w:val="22"/>
                <w:szCs w:val="22"/>
                <w:lang w:bidi="ar-IQ"/>
              </w:rPr>
              <w:t xml:space="preserve">Phonetics </w:t>
            </w:r>
          </w:p>
        </w:tc>
        <w:tc>
          <w:tcPr>
            <w:tcW w:w="1075" w:type="dxa"/>
            <w:shd w:val="clear" w:color="auto" w:fill="auto"/>
          </w:tcPr>
          <w:p w14:paraId="091736E0" w14:textId="58A0E26B"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5AA0D83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6793693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1D38DF9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29E57D1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63FBC24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4C58F41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0B99B99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372243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CE3E83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E511D9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8E9E56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0118FE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0CC99C2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D796AB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5FF34A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4A93225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04DBC24A" w14:textId="77777777" w:rsidTr="00E719E4">
        <w:trPr>
          <w:trHeight w:val="462"/>
        </w:trPr>
        <w:tc>
          <w:tcPr>
            <w:tcW w:w="1000" w:type="dxa"/>
          </w:tcPr>
          <w:p w14:paraId="532744B4" w14:textId="34D2822A" w:rsidR="001C0031" w:rsidRPr="00921F53" w:rsidRDefault="001C0031" w:rsidP="001C0031">
            <w:pPr>
              <w:rPr>
                <w:rFonts w:cs="Times New Roman"/>
                <w:b/>
                <w:bCs/>
                <w:sz w:val="24"/>
                <w:szCs w:val="24"/>
                <w:lang w:bidi="ar-IQ"/>
              </w:rPr>
            </w:pPr>
            <w:r w:rsidRPr="001C0031">
              <w:rPr>
                <w:rFonts w:asciiTheme="majorBidi" w:eastAsia="Calibri" w:hAnsiTheme="majorBidi" w:cstheme="majorBidi"/>
                <w:b/>
                <w:bCs/>
                <w:sz w:val="24"/>
                <w:szCs w:val="24"/>
                <w:lang w:bidi="ar-IQ"/>
              </w:rPr>
              <w:t xml:space="preserve">Second </w:t>
            </w:r>
          </w:p>
        </w:tc>
        <w:tc>
          <w:tcPr>
            <w:tcW w:w="1552" w:type="dxa"/>
            <w:shd w:val="clear" w:color="auto" w:fill="auto"/>
          </w:tcPr>
          <w:p w14:paraId="6AA5AB5A" w14:textId="2323EE99" w:rsidR="001C0031" w:rsidRPr="00921F53" w:rsidRDefault="001C0031" w:rsidP="001C0031">
            <w:pPr>
              <w:rPr>
                <w:rFonts w:cs="Times New Roman"/>
              </w:rPr>
            </w:pPr>
            <w:r w:rsidRPr="00921F53">
              <w:rPr>
                <w:rFonts w:cs="Times New Roman"/>
                <w:b/>
                <w:bCs/>
                <w:sz w:val="24"/>
                <w:szCs w:val="24"/>
                <w:lang w:bidi="ar-IQ"/>
              </w:rPr>
              <w:t>Engl  2314</w:t>
            </w:r>
          </w:p>
        </w:tc>
        <w:tc>
          <w:tcPr>
            <w:tcW w:w="1843" w:type="dxa"/>
            <w:shd w:val="clear" w:color="auto" w:fill="auto"/>
          </w:tcPr>
          <w:p w14:paraId="70AB8052" w14:textId="7276303D" w:rsidR="001C0031" w:rsidRPr="00921F53" w:rsidRDefault="001C0031" w:rsidP="001C0031">
            <w:pPr>
              <w:jc w:val="center"/>
              <w:rPr>
                <w:rFonts w:cs="Times New Roman"/>
                <w:b/>
                <w:bCs/>
                <w:sz w:val="24"/>
                <w:szCs w:val="24"/>
              </w:rPr>
            </w:pPr>
            <w:r w:rsidRPr="00921F53">
              <w:rPr>
                <w:rFonts w:cs="Times New Roman"/>
                <w:b/>
                <w:bCs/>
                <w:sz w:val="22"/>
                <w:szCs w:val="22"/>
                <w:lang w:bidi="ar-IQ"/>
              </w:rPr>
              <w:t>Composition</w:t>
            </w:r>
          </w:p>
        </w:tc>
        <w:tc>
          <w:tcPr>
            <w:tcW w:w="1075" w:type="dxa"/>
            <w:shd w:val="clear" w:color="auto" w:fill="auto"/>
          </w:tcPr>
          <w:p w14:paraId="7E66C7D1" w14:textId="3B54AD28"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480C8AD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24376C4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D423B5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70EB0DA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0477E7E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07079AB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49C6977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2ACE91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E783C0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5A2C1D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FF40A6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04030C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199C9CA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831D83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B41200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2C77A40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6959116A" w14:textId="77777777" w:rsidTr="00E719E4">
        <w:trPr>
          <w:trHeight w:val="462"/>
        </w:trPr>
        <w:tc>
          <w:tcPr>
            <w:tcW w:w="1000" w:type="dxa"/>
          </w:tcPr>
          <w:p w14:paraId="636F250C" w14:textId="28A2C0D1" w:rsidR="001C0031" w:rsidRPr="00921F53" w:rsidRDefault="001C0031" w:rsidP="001C0031">
            <w:pPr>
              <w:rPr>
                <w:rFonts w:cs="Times New Roman"/>
                <w:b/>
                <w:bCs/>
                <w:sz w:val="24"/>
                <w:szCs w:val="24"/>
                <w:lang w:bidi="ar-IQ"/>
              </w:rPr>
            </w:pPr>
            <w:r w:rsidRPr="001C0031">
              <w:rPr>
                <w:rFonts w:asciiTheme="majorBidi" w:eastAsia="Calibri" w:hAnsiTheme="majorBidi" w:cstheme="majorBidi"/>
                <w:b/>
                <w:bCs/>
                <w:sz w:val="24"/>
                <w:szCs w:val="24"/>
                <w:lang w:bidi="ar-IQ"/>
              </w:rPr>
              <w:t xml:space="preserve">Second </w:t>
            </w:r>
          </w:p>
        </w:tc>
        <w:tc>
          <w:tcPr>
            <w:tcW w:w="1552" w:type="dxa"/>
            <w:shd w:val="clear" w:color="auto" w:fill="auto"/>
          </w:tcPr>
          <w:p w14:paraId="449AB076" w14:textId="1AE7ECCF" w:rsidR="001C0031" w:rsidRPr="00921F53" w:rsidRDefault="001C0031" w:rsidP="001C0031">
            <w:pPr>
              <w:rPr>
                <w:rFonts w:cs="Times New Roman"/>
              </w:rPr>
            </w:pPr>
            <w:r w:rsidRPr="003D4A18">
              <w:rPr>
                <w:rFonts w:cs="Times New Roman"/>
                <w:b/>
                <w:bCs/>
                <w:sz w:val="24"/>
                <w:szCs w:val="24"/>
                <w:lang w:bidi="ar-IQ"/>
              </w:rPr>
              <w:t xml:space="preserve">Univ 2109 </w:t>
            </w:r>
          </w:p>
        </w:tc>
        <w:tc>
          <w:tcPr>
            <w:tcW w:w="1843" w:type="dxa"/>
            <w:shd w:val="clear" w:color="auto" w:fill="auto"/>
          </w:tcPr>
          <w:p w14:paraId="7D706D50" w14:textId="6969EBF1" w:rsidR="001C0031" w:rsidRPr="00921F53" w:rsidRDefault="001C0031" w:rsidP="001C0031">
            <w:pPr>
              <w:jc w:val="center"/>
              <w:rPr>
                <w:rFonts w:cs="Times New Roman"/>
                <w:b/>
                <w:bCs/>
                <w:sz w:val="24"/>
                <w:szCs w:val="24"/>
              </w:rPr>
            </w:pPr>
            <w:r>
              <w:rPr>
                <w:rFonts w:cs="Times New Roman"/>
                <w:b/>
                <w:bCs/>
                <w:sz w:val="22"/>
                <w:szCs w:val="22"/>
                <w:lang w:val="en-GB" w:bidi="ar-IQ"/>
              </w:rPr>
              <w:t xml:space="preserve">Crimes of the Ba'ath Regime </w:t>
            </w:r>
          </w:p>
        </w:tc>
        <w:tc>
          <w:tcPr>
            <w:tcW w:w="1075" w:type="dxa"/>
            <w:shd w:val="clear" w:color="auto" w:fill="auto"/>
          </w:tcPr>
          <w:p w14:paraId="5D1E9D15" w14:textId="6A4F2EA3"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7A7D14C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2B92200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1FE4A15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210D46F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15674CF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3700692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25CF240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6A6347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1370F0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8490F1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5D47CA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3BF312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78CD126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E491CC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5E263F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592130C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51475645" w14:textId="77777777" w:rsidTr="00E719E4">
        <w:trPr>
          <w:trHeight w:val="462"/>
        </w:trPr>
        <w:tc>
          <w:tcPr>
            <w:tcW w:w="1000" w:type="dxa"/>
          </w:tcPr>
          <w:p w14:paraId="57F8ED30" w14:textId="5731FA9C" w:rsidR="001C0031" w:rsidRPr="00921F53" w:rsidRDefault="001C0031" w:rsidP="001C0031">
            <w:pPr>
              <w:rPr>
                <w:rFonts w:cs="Times New Roman"/>
                <w:b/>
                <w:bCs/>
                <w:sz w:val="24"/>
                <w:szCs w:val="24"/>
                <w:lang w:bidi="ar-IQ"/>
              </w:rPr>
            </w:pPr>
            <w:r w:rsidRPr="001C0031">
              <w:rPr>
                <w:rFonts w:asciiTheme="majorBidi" w:eastAsia="Calibri" w:hAnsiTheme="majorBidi" w:cstheme="majorBidi"/>
                <w:b/>
                <w:bCs/>
                <w:sz w:val="24"/>
                <w:szCs w:val="24"/>
                <w:lang w:bidi="ar-IQ"/>
              </w:rPr>
              <w:t xml:space="preserve">Second </w:t>
            </w:r>
          </w:p>
        </w:tc>
        <w:tc>
          <w:tcPr>
            <w:tcW w:w="1552" w:type="dxa"/>
            <w:shd w:val="clear" w:color="auto" w:fill="auto"/>
          </w:tcPr>
          <w:p w14:paraId="64999734" w14:textId="199C30A8" w:rsidR="001C0031" w:rsidRPr="00921F53" w:rsidRDefault="001C0031" w:rsidP="001C0031">
            <w:pPr>
              <w:rPr>
                <w:rFonts w:cs="Times New Roman"/>
              </w:rPr>
            </w:pPr>
            <w:r w:rsidRPr="00921F53">
              <w:rPr>
                <w:rFonts w:cs="Times New Roman"/>
                <w:b/>
                <w:bCs/>
                <w:sz w:val="24"/>
                <w:szCs w:val="24"/>
                <w:lang w:bidi="ar-IQ"/>
              </w:rPr>
              <w:t>Coll 2207</w:t>
            </w:r>
          </w:p>
        </w:tc>
        <w:tc>
          <w:tcPr>
            <w:tcW w:w="1843" w:type="dxa"/>
            <w:shd w:val="clear" w:color="auto" w:fill="auto"/>
          </w:tcPr>
          <w:p w14:paraId="734A8B44" w14:textId="5214BE52" w:rsidR="001C0031" w:rsidRPr="00921F53" w:rsidRDefault="001C0031" w:rsidP="001C0031">
            <w:pPr>
              <w:jc w:val="center"/>
              <w:rPr>
                <w:rFonts w:cs="Times New Roman"/>
                <w:b/>
                <w:bCs/>
                <w:sz w:val="24"/>
                <w:szCs w:val="24"/>
                <w:lang w:bidi="ar-IQ"/>
              </w:rPr>
            </w:pPr>
            <w:r w:rsidRPr="00921F53">
              <w:rPr>
                <w:rFonts w:cs="Times New Roman"/>
                <w:b/>
                <w:bCs/>
                <w:sz w:val="22"/>
                <w:szCs w:val="22"/>
                <w:lang w:bidi="ar-IQ"/>
              </w:rPr>
              <w:t xml:space="preserve">Educational </w:t>
            </w:r>
            <w:r>
              <w:rPr>
                <w:rFonts w:cs="Times New Roman"/>
                <w:b/>
                <w:bCs/>
                <w:sz w:val="22"/>
                <w:szCs w:val="22"/>
                <w:lang w:bidi="ar-IQ"/>
              </w:rPr>
              <w:t>S</w:t>
            </w:r>
            <w:r w:rsidRPr="00921F53">
              <w:rPr>
                <w:rFonts w:cs="Times New Roman"/>
                <w:b/>
                <w:bCs/>
                <w:sz w:val="22"/>
                <w:szCs w:val="22"/>
                <w:lang w:bidi="ar-IQ"/>
              </w:rPr>
              <w:t>tatistics</w:t>
            </w:r>
          </w:p>
        </w:tc>
        <w:tc>
          <w:tcPr>
            <w:tcW w:w="1075" w:type="dxa"/>
            <w:shd w:val="clear" w:color="auto" w:fill="auto"/>
          </w:tcPr>
          <w:p w14:paraId="0DCDA6B1" w14:textId="42894E20"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258098D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5175117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132C623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28BFC8B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6084094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446562E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00901DE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3D7BC3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65BBA7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80DF0B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9D9620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393229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6EA3494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93F392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981747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565D385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50DA7499" w14:textId="77777777" w:rsidTr="00E719E4">
        <w:trPr>
          <w:trHeight w:val="462"/>
        </w:trPr>
        <w:tc>
          <w:tcPr>
            <w:tcW w:w="1000" w:type="dxa"/>
          </w:tcPr>
          <w:p w14:paraId="1B353DE2" w14:textId="3927F599" w:rsidR="001C0031" w:rsidRPr="00921F53" w:rsidRDefault="001C0031" w:rsidP="001C0031">
            <w:pPr>
              <w:rPr>
                <w:rFonts w:cs="Times New Roman"/>
                <w:b/>
                <w:bCs/>
                <w:sz w:val="24"/>
                <w:szCs w:val="24"/>
                <w:lang w:bidi="ar-IQ"/>
              </w:rPr>
            </w:pPr>
            <w:r w:rsidRPr="001C0031">
              <w:rPr>
                <w:rFonts w:asciiTheme="majorBidi" w:eastAsia="Calibri" w:hAnsiTheme="majorBidi" w:cstheme="majorBidi"/>
                <w:b/>
                <w:bCs/>
                <w:sz w:val="24"/>
                <w:szCs w:val="24"/>
                <w:lang w:bidi="ar-IQ"/>
              </w:rPr>
              <w:t xml:space="preserve">Second </w:t>
            </w:r>
          </w:p>
        </w:tc>
        <w:tc>
          <w:tcPr>
            <w:tcW w:w="1552" w:type="dxa"/>
            <w:shd w:val="clear" w:color="auto" w:fill="auto"/>
          </w:tcPr>
          <w:p w14:paraId="082B783E" w14:textId="48C415C6" w:rsidR="001C0031" w:rsidRPr="00921F53" w:rsidRDefault="001C0031" w:rsidP="001C0031">
            <w:pPr>
              <w:rPr>
                <w:rFonts w:cs="Times New Roman"/>
              </w:rPr>
            </w:pPr>
            <w:r w:rsidRPr="006C674A">
              <w:rPr>
                <w:rFonts w:cs="Times New Roman"/>
                <w:b/>
                <w:bCs/>
                <w:sz w:val="24"/>
                <w:szCs w:val="24"/>
                <w:lang w:bidi="ar-IQ"/>
              </w:rPr>
              <w:t>Coll 2205</w:t>
            </w:r>
          </w:p>
        </w:tc>
        <w:tc>
          <w:tcPr>
            <w:tcW w:w="1843" w:type="dxa"/>
            <w:shd w:val="clear" w:color="auto" w:fill="auto"/>
          </w:tcPr>
          <w:p w14:paraId="06B09D6C" w14:textId="58EE7F6D" w:rsidR="001C0031" w:rsidRPr="00921F53" w:rsidRDefault="001C0031" w:rsidP="001C0031">
            <w:pPr>
              <w:jc w:val="center"/>
              <w:rPr>
                <w:rFonts w:cs="Times New Roman"/>
                <w:b/>
                <w:bCs/>
                <w:sz w:val="24"/>
                <w:szCs w:val="24"/>
                <w:lang w:bidi="ar-IQ"/>
              </w:rPr>
            </w:pPr>
            <w:r>
              <w:rPr>
                <w:rFonts w:cs="Times New Roman"/>
                <w:b/>
                <w:bCs/>
                <w:sz w:val="22"/>
                <w:szCs w:val="22"/>
                <w:lang w:val="en-GB" w:bidi="ar-IQ"/>
              </w:rPr>
              <w:t xml:space="preserve">Educational Psychology </w:t>
            </w:r>
          </w:p>
        </w:tc>
        <w:tc>
          <w:tcPr>
            <w:tcW w:w="1075" w:type="dxa"/>
            <w:shd w:val="clear" w:color="auto" w:fill="auto"/>
          </w:tcPr>
          <w:p w14:paraId="4093E2DE" w14:textId="5BDD27BF"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0473460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55532DA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30C0E3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308AB2B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53F7FD9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6BC93AA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21DC624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EB3F60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8F1F3A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51E608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96B1BA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D10971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5080CA0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7D47B9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D96170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71FEA3A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622A09CA" w14:textId="77777777" w:rsidTr="00E719E4">
        <w:trPr>
          <w:trHeight w:val="462"/>
        </w:trPr>
        <w:tc>
          <w:tcPr>
            <w:tcW w:w="1000" w:type="dxa"/>
          </w:tcPr>
          <w:p w14:paraId="16EFFD52" w14:textId="73597838" w:rsidR="001C0031" w:rsidRPr="00921F53" w:rsidRDefault="001C0031" w:rsidP="001C0031">
            <w:pPr>
              <w:rPr>
                <w:rFonts w:cs="Times New Roman"/>
                <w:b/>
                <w:bCs/>
                <w:sz w:val="24"/>
                <w:szCs w:val="24"/>
                <w:lang w:bidi="ar-IQ"/>
              </w:rPr>
            </w:pPr>
            <w:r w:rsidRPr="001C0031">
              <w:rPr>
                <w:rFonts w:asciiTheme="majorBidi" w:eastAsia="Calibri" w:hAnsiTheme="majorBidi" w:cstheme="majorBidi"/>
                <w:b/>
                <w:bCs/>
                <w:sz w:val="24"/>
                <w:szCs w:val="24"/>
                <w:lang w:bidi="ar-IQ"/>
              </w:rPr>
              <w:t xml:space="preserve">Second </w:t>
            </w:r>
          </w:p>
        </w:tc>
        <w:tc>
          <w:tcPr>
            <w:tcW w:w="1552" w:type="dxa"/>
            <w:shd w:val="clear" w:color="auto" w:fill="auto"/>
          </w:tcPr>
          <w:p w14:paraId="161FDC4A" w14:textId="5945562A" w:rsidR="001C0031" w:rsidRPr="00921F53" w:rsidRDefault="001C0031" w:rsidP="001C0031">
            <w:pPr>
              <w:rPr>
                <w:rFonts w:cs="Times New Roman"/>
              </w:rPr>
            </w:pPr>
            <w:r w:rsidRPr="00921F53">
              <w:rPr>
                <w:rFonts w:cs="Times New Roman"/>
                <w:b/>
                <w:bCs/>
                <w:sz w:val="24"/>
                <w:szCs w:val="24"/>
                <w:lang w:bidi="ar-IQ"/>
              </w:rPr>
              <w:t>Engl  231</w:t>
            </w:r>
            <w:r>
              <w:rPr>
                <w:rFonts w:cs="Times New Roman"/>
                <w:b/>
                <w:bCs/>
                <w:sz w:val="24"/>
                <w:szCs w:val="24"/>
                <w:lang w:bidi="ar-IQ"/>
              </w:rPr>
              <w:t>4</w:t>
            </w:r>
          </w:p>
        </w:tc>
        <w:tc>
          <w:tcPr>
            <w:tcW w:w="1843" w:type="dxa"/>
            <w:shd w:val="clear" w:color="auto" w:fill="auto"/>
          </w:tcPr>
          <w:p w14:paraId="5F52B59C" w14:textId="3BECF6AF" w:rsidR="001C0031" w:rsidRPr="00921F53" w:rsidRDefault="001C0031" w:rsidP="001C0031">
            <w:pPr>
              <w:jc w:val="center"/>
              <w:rPr>
                <w:rFonts w:cs="Times New Roman"/>
                <w:b/>
                <w:bCs/>
                <w:sz w:val="22"/>
                <w:szCs w:val="22"/>
                <w:lang w:bidi="ar-IQ"/>
              </w:rPr>
            </w:pPr>
            <w:r>
              <w:rPr>
                <w:rFonts w:cs="Times New Roman"/>
                <w:b/>
                <w:bCs/>
                <w:sz w:val="22"/>
                <w:szCs w:val="22"/>
                <w:lang w:val="en-GB" w:bidi="ar-IQ"/>
              </w:rPr>
              <w:t xml:space="preserve">Reading Comprehension </w:t>
            </w:r>
          </w:p>
        </w:tc>
        <w:tc>
          <w:tcPr>
            <w:tcW w:w="1075" w:type="dxa"/>
            <w:shd w:val="clear" w:color="auto" w:fill="auto"/>
          </w:tcPr>
          <w:p w14:paraId="030DFA64" w14:textId="2536E0F2"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4A4B843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4E1B895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1171E12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58D6336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2C7F121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21E6F3F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342A609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8C83F1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52A5FE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5AEF4D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3F4C67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06E603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756E764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9BD2AA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91A625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643BB8B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3879C8EC" w14:textId="77777777" w:rsidTr="00E719E4">
        <w:trPr>
          <w:trHeight w:val="462"/>
        </w:trPr>
        <w:tc>
          <w:tcPr>
            <w:tcW w:w="1000" w:type="dxa"/>
          </w:tcPr>
          <w:p w14:paraId="1FF1C235" w14:textId="4656F004" w:rsidR="001C0031" w:rsidRPr="00921F53" w:rsidRDefault="001C0031" w:rsidP="001C0031">
            <w:pPr>
              <w:rPr>
                <w:rFonts w:cs="Times New Roman"/>
                <w:b/>
                <w:bCs/>
                <w:sz w:val="24"/>
                <w:szCs w:val="24"/>
                <w:lang w:bidi="ar-IQ"/>
              </w:rPr>
            </w:pPr>
            <w:r w:rsidRPr="001C0031">
              <w:rPr>
                <w:rFonts w:asciiTheme="majorBidi" w:eastAsia="Calibri" w:hAnsiTheme="majorBidi" w:cstheme="majorBidi"/>
                <w:b/>
                <w:bCs/>
                <w:sz w:val="24"/>
                <w:szCs w:val="24"/>
                <w:lang w:bidi="ar-IQ"/>
              </w:rPr>
              <w:t xml:space="preserve">Second </w:t>
            </w:r>
          </w:p>
        </w:tc>
        <w:tc>
          <w:tcPr>
            <w:tcW w:w="1552" w:type="dxa"/>
            <w:shd w:val="clear" w:color="auto" w:fill="auto"/>
          </w:tcPr>
          <w:p w14:paraId="33198F37" w14:textId="65CA51D0" w:rsidR="001C0031" w:rsidRPr="00921F53" w:rsidRDefault="001C0031" w:rsidP="001C0031">
            <w:pPr>
              <w:rPr>
                <w:rFonts w:cs="Times New Roman"/>
                <w:rtl/>
              </w:rPr>
            </w:pPr>
            <w:r w:rsidRPr="00921F53">
              <w:rPr>
                <w:rFonts w:cs="Times New Roman"/>
                <w:b/>
                <w:bCs/>
                <w:sz w:val="24"/>
                <w:szCs w:val="24"/>
                <w:lang w:bidi="ar-IQ"/>
              </w:rPr>
              <w:t>Engl  2317</w:t>
            </w:r>
          </w:p>
        </w:tc>
        <w:tc>
          <w:tcPr>
            <w:tcW w:w="1843" w:type="dxa"/>
            <w:shd w:val="clear" w:color="auto" w:fill="auto"/>
            <w:vAlign w:val="center"/>
          </w:tcPr>
          <w:p w14:paraId="76980BA5" w14:textId="3FC01A13" w:rsidR="001C0031" w:rsidRPr="00921F53" w:rsidRDefault="001C0031" w:rsidP="001C0031">
            <w:pPr>
              <w:jc w:val="center"/>
              <w:rPr>
                <w:rFonts w:cs="Times New Roman"/>
                <w:b/>
                <w:bCs/>
                <w:sz w:val="22"/>
                <w:szCs w:val="22"/>
                <w:lang w:bidi="ar-IQ"/>
              </w:rPr>
            </w:pPr>
            <w:r w:rsidRPr="00921F53">
              <w:rPr>
                <w:rFonts w:cs="Times New Roman"/>
                <w:b/>
                <w:bCs/>
                <w:sz w:val="24"/>
                <w:szCs w:val="24"/>
                <w:lang w:bidi="ar-IQ"/>
              </w:rPr>
              <w:t xml:space="preserve">Grammar </w:t>
            </w:r>
          </w:p>
        </w:tc>
        <w:tc>
          <w:tcPr>
            <w:tcW w:w="1075" w:type="dxa"/>
            <w:shd w:val="clear" w:color="auto" w:fill="auto"/>
          </w:tcPr>
          <w:p w14:paraId="4203A18B" w14:textId="1DC01516"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20591AD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1567F05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4F7D117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0C1357A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5D1734B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5E4EBC3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0D9701A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527AA6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DC019F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DB1D52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A4B15A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D89A0D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63ED6D9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69321B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582133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1A292B9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5F905EB9" w14:textId="77777777" w:rsidTr="00E719E4">
        <w:trPr>
          <w:trHeight w:val="462"/>
        </w:trPr>
        <w:tc>
          <w:tcPr>
            <w:tcW w:w="1000" w:type="dxa"/>
          </w:tcPr>
          <w:p w14:paraId="54B7B351" w14:textId="68625BB3" w:rsidR="001C0031" w:rsidRPr="00921F53" w:rsidRDefault="001C0031" w:rsidP="001C0031">
            <w:pPr>
              <w:rPr>
                <w:rFonts w:cs="Times New Roman"/>
                <w:b/>
                <w:bCs/>
                <w:sz w:val="24"/>
                <w:szCs w:val="24"/>
                <w:lang w:bidi="ar-IQ"/>
              </w:rPr>
            </w:pPr>
            <w:r w:rsidRPr="001C0031">
              <w:rPr>
                <w:rFonts w:asciiTheme="majorBidi" w:eastAsia="Calibri" w:hAnsiTheme="majorBidi" w:cstheme="majorBidi"/>
                <w:b/>
                <w:bCs/>
                <w:sz w:val="24"/>
                <w:szCs w:val="24"/>
                <w:lang w:bidi="ar-IQ"/>
              </w:rPr>
              <w:t xml:space="preserve">Second </w:t>
            </w:r>
          </w:p>
        </w:tc>
        <w:tc>
          <w:tcPr>
            <w:tcW w:w="1552" w:type="dxa"/>
            <w:shd w:val="clear" w:color="auto" w:fill="auto"/>
          </w:tcPr>
          <w:p w14:paraId="1BF73D80" w14:textId="3BB8FEA3" w:rsidR="001C0031" w:rsidRPr="00921F53" w:rsidRDefault="001C0031" w:rsidP="001C0031">
            <w:pPr>
              <w:rPr>
                <w:rFonts w:cs="Times New Roman"/>
              </w:rPr>
            </w:pPr>
            <w:r w:rsidRPr="00921F53">
              <w:rPr>
                <w:rFonts w:cs="Times New Roman"/>
                <w:b/>
                <w:bCs/>
                <w:sz w:val="24"/>
                <w:szCs w:val="24"/>
                <w:lang w:bidi="ar-IQ"/>
              </w:rPr>
              <w:t>Engl  2318</w:t>
            </w:r>
          </w:p>
        </w:tc>
        <w:tc>
          <w:tcPr>
            <w:tcW w:w="1843" w:type="dxa"/>
            <w:shd w:val="clear" w:color="auto" w:fill="auto"/>
            <w:vAlign w:val="center"/>
          </w:tcPr>
          <w:p w14:paraId="76FF117E" w14:textId="7A565ED7" w:rsidR="001C0031" w:rsidRPr="00921F53" w:rsidRDefault="001C0031" w:rsidP="001C0031">
            <w:pPr>
              <w:jc w:val="center"/>
              <w:rPr>
                <w:rFonts w:cs="Times New Roman"/>
                <w:b/>
                <w:bCs/>
                <w:sz w:val="22"/>
                <w:szCs w:val="22"/>
                <w:lang w:bidi="ar-IQ"/>
              </w:rPr>
            </w:pPr>
            <w:r>
              <w:rPr>
                <w:rFonts w:cs="Times New Roman"/>
                <w:b/>
                <w:bCs/>
                <w:sz w:val="24"/>
                <w:szCs w:val="24"/>
                <w:lang w:val="en-GB" w:bidi="ar-IQ"/>
              </w:rPr>
              <w:t xml:space="preserve">Literature: Novel </w:t>
            </w:r>
          </w:p>
        </w:tc>
        <w:tc>
          <w:tcPr>
            <w:tcW w:w="1075" w:type="dxa"/>
            <w:shd w:val="clear" w:color="auto" w:fill="auto"/>
          </w:tcPr>
          <w:p w14:paraId="324EFF3E" w14:textId="28A94FC8"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1BA2B9B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4CBBE3F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5F2675C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6181C38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4A365F7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22F9412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4F44743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02B4B0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7EA3EB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074869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15B0FD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D7C6B0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79239C6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634DF1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560030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1F60CC7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06A86CDE" w14:textId="77777777" w:rsidTr="00E719E4">
        <w:trPr>
          <w:trHeight w:val="462"/>
        </w:trPr>
        <w:tc>
          <w:tcPr>
            <w:tcW w:w="1000" w:type="dxa"/>
          </w:tcPr>
          <w:p w14:paraId="584F5F8E" w14:textId="566AC415" w:rsidR="001C0031" w:rsidRPr="00921F53" w:rsidRDefault="001C0031" w:rsidP="001C0031">
            <w:pPr>
              <w:rPr>
                <w:rFonts w:cs="Times New Roman"/>
                <w:b/>
                <w:bCs/>
                <w:sz w:val="24"/>
                <w:szCs w:val="24"/>
                <w:lang w:bidi="ar-IQ"/>
              </w:rPr>
            </w:pPr>
            <w:r w:rsidRPr="001C0031">
              <w:rPr>
                <w:rFonts w:asciiTheme="majorBidi" w:eastAsia="Calibri" w:hAnsiTheme="majorBidi" w:cstheme="majorBidi"/>
                <w:b/>
                <w:bCs/>
                <w:sz w:val="24"/>
                <w:szCs w:val="24"/>
                <w:lang w:bidi="ar-IQ"/>
              </w:rPr>
              <w:t xml:space="preserve">Second </w:t>
            </w:r>
          </w:p>
        </w:tc>
        <w:tc>
          <w:tcPr>
            <w:tcW w:w="1552" w:type="dxa"/>
            <w:shd w:val="clear" w:color="auto" w:fill="auto"/>
          </w:tcPr>
          <w:p w14:paraId="3F242A1C" w14:textId="46C7F105" w:rsidR="001C0031" w:rsidRPr="00921F53" w:rsidRDefault="001C0031" w:rsidP="001C0031">
            <w:pPr>
              <w:rPr>
                <w:rFonts w:cs="Times New Roman"/>
              </w:rPr>
            </w:pPr>
            <w:r w:rsidRPr="00921F53">
              <w:rPr>
                <w:rFonts w:cs="Times New Roman"/>
                <w:b/>
                <w:bCs/>
                <w:sz w:val="24"/>
                <w:szCs w:val="24"/>
                <w:lang w:bidi="ar-IQ"/>
              </w:rPr>
              <w:t>Engl  2316</w:t>
            </w:r>
          </w:p>
        </w:tc>
        <w:tc>
          <w:tcPr>
            <w:tcW w:w="1843" w:type="dxa"/>
            <w:shd w:val="clear" w:color="auto" w:fill="auto"/>
          </w:tcPr>
          <w:p w14:paraId="69703DC0" w14:textId="736804AF" w:rsidR="001C0031" w:rsidRPr="00921F53" w:rsidRDefault="001C0031" w:rsidP="001C0031">
            <w:pPr>
              <w:jc w:val="center"/>
              <w:rPr>
                <w:rFonts w:cs="Times New Roman"/>
                <w:b/>
                <w:bCs/>
                <w:sz w:val="22"/>
                <w:szCs w:val="22"/>
                <w:lang w:bidi="ar-IQ"/>
              </w:rPr>
            </w:pPr>
            <w:r w:rsidRPr="00921F53">
              <w:rPr>
                <w:rFonts w:cs="Times New Roman"/>
                <w:b/>
                <w:bCs/>
                <w:sz w:val="22"/>
                <w:szCs w:val="22"/>
                <w:lang w:bidi="ar-IQ"/>
              </w:rPr>
              <w:t xml:space="preserve">Phonetics </w:t>
            </w:r>
          </w:p>
        </w:tc>
        <w:tc>
          <w:tcPr>
            <w:tcW w:w="1075" w:type="dxa"/>
            <w:shd w:val="clear" w:color="auto" w:fill="auto"/>
          </w:tcPr>
          <w:p w14:paraId="11FDD6D4" w14:textId="2F3C4BEB"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522741F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471A1DA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4FF0A51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5DF9AB1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4E25350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046FEC5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54CA922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A56E0F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201B0B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5E5F4F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1F2708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CD3E6F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1850C8E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E3930A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30C102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20D42BF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26358666" w14:textId="77777777" w:rsidTr="00E719E4">
        <w:trPr>
          <w:trHeight w:val="462"/>
        </w:trPr>
        <w:tc>
          <w:tcPr>
            <w:tcW w:w="1000" w:type="dxa"/>
          </w:tcPr>
          <w:p w14:paraId="5B673288" w14:textId="5CD653FF" w:rsidR="001C0031" w:rsidRPr="00921F53" w:rsidRDefault="001C0031" w:rsidP="001C0031">
            <w:pPr>
              <w:rPr>
                <w:rFonts w:cs="Times New Roman"/>
                <w:b/>
                <w:bCs/>
                <w:sz w:val="24"/>
                <w:szCs w:val="24"/>
                <w:lang w:bidi="ar-IQ"/>
              </w:rPr>
            </w:pPr>
            <w:r w:rsidRPr="001C0031">
              <w:rPr>
                <w:rFonts w:asciiTheme="majorBidi" w:eastAsia="Calibri" w:hAnsiTheme="majorBidi" w:cstheme="majorBidi"/>
                <w:b/>
                <w:bCs/>
                <w:sz w:val="24"/>
                <w:szCs w:val="24"/>
                <w:lang w:bidi="ar-IQ"/>
              </w:rPr>
              <w:lastRenderedPageBreak/>
              <w:t xml:space="preserve">Second </w:t>
            </w:r>
          </w:p>
        </w:tc>
        <w:tc>
          <w:tcPr>
            <w:tcW w:w="1552" w:type="dxa"/>
            <w:shd w:val="clear" w:color="auto" w:fill="auto"/>
          </w:tcPr>
          <w:p w14:paraId="7553ACDC" w14:textId="3D4E7EAE" w:rsidR="001C0031" w:rsidRPr="00921F53" w:rsidRDefault="001C0031" w:rsidP="001C0031">
            <w:pPr>
              <w:rPr>
                <w:rFonts w:cs="Times New Roman"/>
              </w:rPr>
            </w:pPr>
            <w:r w:rsidRPr="00921F53">
              <w:rPr>
                <w:rFonts w:cs="Times New Roman"/>
                <w:b/>
                <w:bCs/>
                <w:sz w:val="24"/>
                <w:szCs w:val="24"/>
                <w:lang w:bidi="ar-IQ"/>
              </w:rPr>
              <w:t>Engl  2321</w:t>
            </w:r>
          </w:p>
        </w:tc>
        <w:tc>
          <w:tcPr>
            <w:tcW w:w="1843" w:type="dxa"/>
            <w:shd w:val="clear" w:color="auto" w:fill="auto"/>
          </w:tcPr>
          <w:p w14:paraId="261B74BA" w14:textId="53A69252" w:rsidR="001C0031" w:rsidRPr="00921F53" w:rsidRDefault="001C0031" w:rsidP="001C0031">
            <w:pPr>
              <w:jc w:val="center"/>
              <w:rPr>
                <w:rFonts w:cs="Times New Roman"/>
                <w:b/>
                <w:bCs/>
                <w:sz w:val="22"/>
                <w:szCs w:val="22"/>
                <w:lang w:bidi="ar-IQ"/>
              </w:rPr>
            </w:pPr>
            <w:r w:rsidRPr="00921F53">
              <w:rPr>
                <w:rFonts w:cs="Times New Roman"/>
                <w:b/>
                <w:bCs/>
                <w:sz w:val="24"/>
                <w:szCs w:val="24"/>
                <w:lang w:bidi="ar-IQ"/>
              </w:rPr>
              <w:t xml:space="preserve">Conversation </w:t>
            </w:r>
          </w:p>
        </w:tc>
        <w:tc>
          <w:tcPr>
            <w:tcW w:w="1075" w:type="dxa"/>
            <w:shd w:val="clear" w:color="auto" w:fill="auto"/>
          </w:tcPr>
          <w:p w14:paraId="0659C057" w14:textId="29D5F22D"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3C3488F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46786BB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14CA07F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25A0E54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2887A38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698BB9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5C60A7D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31451E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D96E07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02EDF8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141E66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831E02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0C70277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5A788A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73248E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6F22D44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3AC09539" w14:textId="77777777" w:rsidTr="00E719E4">
        <w:trPr>
          <w:trHeight w:val="462"/>
        </w:trPr>
        <w:tc>
          <w:tcPr>
            <w:tcW w:w="1000" w:type="dxa"/>
          </w:tcPr>
          <w:p w14:paraId="27BB2979" w14:textId="42B76585" w:rsidR="001C0031" w:rsidRPr="001C0031" w:rsidRDefault="001C0031" w:rsidP="001C0031">
            <w:pPr>
              <w:rPr>
                <w:rFonts w:asciiTheme="majorBidi" w:eastAsia="Calibri" w:hAnsiTheme="majorBidi" w:cstheme="majorBidi"/>
                <w:b/>
                <w:bCs/>
                <w:sz w:val="24"/>
                <w:szCs w:val="24"/>
                <w:lang w:bidi="ar-IQ"/>
              </w:rPr>
            </w:pPr>
            <w:r w:rsidRPr="001C0031">
              <w:rPr>
                <w:rFonts w:asciiTheme="majorBidi" w:eastAsia="Calibri" w:hAnsiTheme="majorBidi" w:cstheme="majorBidi"/>
                <w:b/>
                <w:bCs/>
                <w:sz w:val="24"/>
                <w:szCs w:val="24"/>
                <w:lang w:bidi="ar-IQ"/>
              </w:rPr>
              <w:t>Third</w:t>
            </w:r>
          </w:p>
        </w:tc>
        <w:tc>
          <w:tcPr>
            <w:tcW w:w="1552" w:type="dxa"/>
            <w:shd w:val="clear" w:color="auto" w:fill="auto"/>
          </w:tcPr>
          <w:p w14:paraId="1DF7C36B" w14:textId="2A2C7648" w:rsidR="001C0031" w:rsidRPr="00921F53" w:rsidRDefault="001C0031" w:rsidP="001C0031">
            <w:pPr>
              <w:rPr>
                <w:rFonts w:cs="Times New Roman"/>
              </w:rPr>
            </w:pPr>
            <w:r w:rsidRPr="00921F53">
              <w:rPr>
                <w:rFonts w:cs="Times New Roman"/>
                <w:b/>
                <w:bCs/>
                <w:sz w:val="24"/>
                <w:szCs w:val="24"/>
                <w:lang w:bidi="ar-IQ"/>
              </w:rPr>
              <w:t>Coll 3212</w:t>
            </w:r>
          </w:p>
        </w:tc>
        <w:tc>
          <w:tcPr>
            <w:tcW w:w="1843" w:type="dxa"/>
            <w:shd w:val="clear" w:color="auto" w:fill="auto"/>
          </w:tcPr>
          <w:p w14:paraId="4510AFD2" w14:textId="6DEB11DA" w:rsidR="001C0031" w:rsidRPr="00921F53" w:rsidRDefault="001C0031" w:rsidP="001C0031">
            <w:pPr>
              <w:jc w:val="center"/>
              <w:rPr>
                <w:rFonts w:cs="Times New Roman"/>
                <w:b/>
                <w:bCs/>
                <w:sz w:val="22"/>
                <w:szCs w:val="22"/>
                <w:lang w:bidi="ar-IQ"/>
              </w:rPr>
            </w:pPr>
            <w:r w:rsidRPr="00921F53">
              <w:rPr>
                <w:rFonts w:cs="Times New Roman"/>
                <w:b/>
                <w:bCs/>
                <w:sz w:val="24"/>
                <w:szCs w:val="24"/>
                <w:lang w:bidi="ar-IQ"/>
              </w:rPr>
              <w:t xml:space="preserve">General </w:t>
            </w:r>
            <w:r>
              <w:rPr>
                <w:rFonts w:cs="Times New Roman"/>
                <w:b/>
                <w:bCs/>
                <w:sz w:val="24"/>
                <w:szCs w:val="24"/>
                <w:lang w:bidi="ar-IQ"/>
              </w:rPr>
              <w:t>T</w:t>
            </w:r>
            <w:r w:rsidRPr="00921F53">
              <w:rPr>
                <w:rFonts w:cs="Times New Roman"/>
                <w:b/>
                <w:bCs/>
                <w:sz w:val="24"/>
                <w:szCs w:val="24"/>
                <w:lang w:bidi="ar-IQ"/>
              </w:rPr>
              <w:t xml:space="preserve">eaching </w:t>
            </w:r>
            <w:r>
              <w:rPr>
                <w:rFonts w:cs="Times New Roman"/>
                <w:b/>
                <w:bCs/>
                <w:sz w:val="24"/>
                <w:szCs w:val="24"/>
                <w:lang w:bidi="ar-IQ"/>
              </w:rPr>
              <w:t>M</w:t>
            </w:r>
            <w:r w:rsidRPr="00921F53">
              <w:rPr>
                <w:rFonts w:cs="Times New Roman"/>
                <w:b/>
                <w:bCs/>
                <w:sz w:val="24"/>
                <w:szCs w:val="24"/>
                <w:lang w:bidi="ar-IQ"/>
              </w:rPr>
              <w:t>ethods</w:t>
            </w:r>
            <w:r>
              <w:rPr>
                <w:rFonts w:cs="Times New Roman"/>
                <w:b/>
                <w:bCs/>
                <w:sz w:val="24"/>
                <w:szCs w:val="24"/>
                <w:lang w:bidi="ar-IQ"/>
              </w:rPr>
              <w:t xml:space="preserve"> and their Applications </w:t>
            </w:r>
          </w:p>
        </w:tc>
        <w:tc>
          <w:tcPr>
            <w:tcW w:w="1075" w:type="dxa"/>
            <w:shd w:val="clear" w:color="auto" w:fill="auto"/>
          </w:tcPr>
          <w:p w14:paraId="2C35DDDD" w14:textId="33CEE3F7" w:rsidR="001C0031" w:rsidRPr="00921F53" w:rsidRDefault="001C0031" w:rsidP="001C0031">
            <w:pPr>
              <w:jc w:val="center"/>
              <w:rPr>
                <w:rFonts w:cs="Times New Roman"/>
                <w:rtl/>
                <w:lang w:bidi="ar-IQ"/>
              </w:rPr>
            </w:pPr>
            <w:r w:rsidRPr="00F27580">
              <w:rPr>
                <w:rFonts w:ascii="Simplified Arabic" w:eastAsia="Calibri" w:hAnsi="Simplified Arabic" w:cs="Simplified Arabic" w:hint="cs"/>
                <w:b/>
                <w:bCs/>
                <w:sz w:val="24"/>
                <w:szCs w:val="24"/>
              </w:rPr>
              <w:t>Basic</w:t>
            </w:r>
          </w:p>
        </w:tc>
        <w:tc>
          <w:tcPr>
            <w:tcW w:w="524" w:type="dxa"/>
            <w:shd w:val="clear" w:color="auto" w:fill="auto"/>
          </w:tcPr>
          <w:p w14:paraId="298D213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263FB16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485199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31330AD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0E33F6C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A8F293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612D765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822444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5A1E24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E72CE7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56814D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4F4FD2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05A1D5E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C98EDD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1E93DE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6BF896D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3C6D9122" w14:textId="77777777" w:rsidTr="00E719E4">
        <w:trPr>
          <w:trHeight w:val="462"/>
        </w:trPr>
        <w:tc>
          <w:tcPr>
            <w:tcW w:w="1000" w:type="dxa"/>
          </w:tcPr>
          <w:p w14:paraId="02A7DDA7" w14:textId="7FC4D2B4" w:rsidR="001C0031" w:rsidRPr="00921F53" w:rsidRDefault="001C0031" w:rsidP="001C0031">
            <w:pPr>
              <w:rPr>
                <w:rFonts w:cs="Times New Roman"/>
                <w:b/>
                <w:bCs/>
                <w:sz w:val="24"/>
                <w:szCs w:val="24"/>
                <w:lang w:bidi="ar-IQ"/>
              </w:rPr>
            </w:pPr>
            <w:r w:rsidRPr="001C0031">
              <w:rPr>
                <w:rFonts w:asciiTheme="majorBidi" w:eastAsia="Calibri" w:hAnsiTheme="majorBidi" w:cstheme="majorBidi"/>
                <w:b/>
                <w:bCs/>
                <w:sz w:val="24"/>
                <w:szCs w:val="24"/>
                <w:lang w:bidi="ar-IQ"/>
              </w:rPr>
              <w:t>Third</w:t>
            </w:r>
          </w:p>
        </w:tc>
        <w:tc>
          <w:tcPr>
            <w:tcW w:w="1552" w:type="dxa"/>
            <w:shd w:val="clear" w:color="auto" w:fill="auto"/>
          </w:tcPr>
          <w:p w14:paraId="17A1ECCB" w14:textId="0BDC6E2B" w:rsidR="001C0031" w:rsidRPr="00921F53" w:rsidRDefault="001C0031" w:rsidP="001C0031">
            <w:pPr>
              <w:rPr>
                <w:rFonts w:cs="Times New Roman"/>
              </w:rPr>
            </w:pPr>
            <w:r w:rsidRPr="00921F53">
              <w:rPr>
                <w:rFonts w:cs="Times New Roman"/>
                <w:b/>
                <w:bCs/>
                <w:sz w:val="24"/>
                <w:szCs w:val="24"/>
                <w:lang w:bidi="ar-IQ"/>
              </w:rPr>
              <w:t>Coll 3209</w:t>
            </w:r>
          </w:p>
        </w:tc>
        <w:tc>
          <w:tcPr>
            <w:tcW w:w="1843" w:type="dxa"/>
            <w:shd w:val="clear" w:color="auto" w:fill="auto"/>
          </w:tcPr>
          <w:p w14:paraId="3A05F4B3" w14:textId="6755850E" w:rsidR="001C0031" w:rsidRPr="00921F53" w:rsidRDefault="001C0031" w:rsidP="001C0031">
            <w:pPr>
              <w:jc w:val="center"/>
              <w:rPr>
                <w:rFonts w:cs="Times New Roman"/>
                <w:b/>
                <w:bCs/>
                <w:sz w:val="22"/>
                <w:szCs w:val="22"/>
                <w:lang w:bidi="ar-IQ"/>
              </w:rPr>
            </w:pPr>
            <w:r>
              <w:rPr>
                <w:rFonts w:cs="Times New Roman"/>
                <w:b/>
                <w:bCs/>
                <w:sz w:val="24"/>
                <w:szCs w:val="24"/>
                <w:lang w:val="en-GB" w:bidi="ar-IQ"/>
              </w:rPr>
              <w:t xml:space="preserve">Educational Research Methodology </w:t>
            </w:r>
          </w:p>
        </w:tc>
        <w:tc>
          <w:tcPr>
            <w:tcW w:w="1075" w:type="dxa"/>
            <w:shd w:val="clear" w:color="auto" w:fill="auto"/>
          </w:tcPr>
          <w:p w14:paraId="11893F69" w14:textId="2940ABCB"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5952647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48E490A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038E40B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0354A0F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60AFF55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596369F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55E4058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7B5417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F9C82B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2505BB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FDB20D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488D6F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20AC88C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608A84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52C0E5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662F376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67E07F3B" w14:textId="77777777" w:rsidTr="00E719E4">
        <w:trPr>
          <w:trHeight w:val="462"/>
        </w:trPr>
        <w:tc>
          <w:tcPr>
            <w:tcW w:w="1000" w:type="dxa"/>
          </w:tcPr>
          <w:p w14:paraId="75505708" w14:textId="358577BA" w:rsidR="001C0031" w:rsidRPr="00921F53" w:rsidRDefault="001C0031" w:rsidP="001C0031">
            <w:pPr>
              <w:rPr>
                <w:rFonts w:cs="Times New Roman"/>
                <w:b/>
                <w:bCs/>
                <w:sz w:val="24"/>
                <w:szCs w:val="24"/>
                <w:lang w:bidi="ar-IQ"/>
              </w:rPr>
            </w:pPr>
            <w:r w:rsidRPr="001C0031">
              <w:rPr>
                <w:rFonts w:asciiTheme="majorBidi" w:eastAsia="Calibri" w:hAnsiTheme="majorBidi" w:cstheme="majorBidi"/>
                <w:b/>
                <w:bCs/>
                <w:sz w:val="24"/>
                <w:szCs w:val="24"/>
                <w:lang w:bidi="ar-IQ"/>
              </w:rPr>
              <w:t>Third</w:t>
            </w:r>
          </w:p>
        </w:tc>
        <w:tc>
          <w:tcPr>
            <w:tcW w:w="1552" w:type="dxa"/>
            <w:shd w:val="clear" w:color="auto" w:fill="auto"/>
          </w:tcPr>
          <w:p w14:paraId="20764284" w14:textId="0699FEFC" w:rsidR="001C0031" w:rsidRPr="00921F53" w:rsidRDefault="001C0031" w:rsidP="001C0031">
            <w:pPr>
              <w:rPr>
                <w:rFonts w:cs="Times New Roman"/>
              </w:rPr>
            </w:pPr>
            <w:r w:rsidRPr="00921F53">
              <w:rPr>
                <w:rFonts w:cs="Times New Roman"/>
                <w:b/>
                <w:bCs/>
                <w:sz w:val="24"/>
                <w:szCs w:val="24"/>
                <w:lang w:bidi="ar-IQ"/>
              </w:rPr>
              <w:t>Coll 32</w:t>
            </w:r>
            <w:r>
              <w:rPr>
                <w:rFonts w:cs="Times New Roman"/>
                <w:b/>
                <w:bCs/>
                <w:sz w:val="24"/>
                <w:szCs w:val="24"/>
                <w:lang w:bidi="ar-IQ"/>
              </w:rPr>
              <w:t>10</w:t>
            </w:r>
          </w:p>
        </w:tc>
        <w:tc>
          <w:tcPr>
            <w:tcW w:w="1843" w:type="dxa"/>
            <w:shd w:val="clear" w:color="auto" w:fill="auto"/>
          </w:tcPr>
          <w:p w14:paraId="73E290ED" w14:textId="5987375A" w:rsidR="001C0031" w:rsidRPr="00921F53" w:rsidRDefault="001C0031" w:rsidP="001C0031">
            <w:pPr>
              <w:jc w:val="center"/>
              <w:rPr>
                <w:rFonts w:cs="Times New Roman"/>
                <w:b/>
                <w:bCs/>
                <w:sz w:val="22"/>
                <w:szCs w:val="22"/>
                <w:lang w:bidi="ar-IQ"/>
              </w:rPr>
            </w:pPr>
            <w:r>
              <w:rPr>
                <w:rFonts w:cs="Times New Roman"/>
                <w:b/>
                <w:bCs/>
                <w:sz w:val="24"/>
                <w:szCs w:val="24"/>
                <w:lang w:val="en-GB" w:bidi="ar-IQ"/>
              </w:rPr>
              <w:t xml:space="preserve">Sustainable Development </w:t>
            </w:r>
          </w:p>
        </w:tc>
        <w:tc>
          <w:tcPr>
            <w:tcW w:w="1075" w:type="dxa"/>
            <w:shd w:val="clear" w:color="auto" w:fill="auto"/>
          </w:tcPr>
          <w:p w14:paraId="55DEBF2B" w14:textId="1A3BE167"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5D58C43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316B510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D1099D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00E9AEB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1FE0303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6A5AAD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4C987DD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120A77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CC4DAC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70971F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064CAC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5C3C57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127ABD7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9C385A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CEA2D9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2EE37A8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3589B906" w14:textId="77777777" w:rsidTr="00E719E4">
        <w:trPr>
          <w:trHeight w:val="462"/>
        </w:trPr>
        <w:tc>
          <w:tcPr>
            <w:tcW w:w="1000" w:type="dxa"/>
          </w:tcPr>
          <w:p w14:paraId="5DC4F4D1" w14:textId="59CCEB4B" w:rsidR="001C0031" w:rsidRPr="00921F53" w:rsidRDefault="001C0031" w:rsidP="001C0031">
            <w:pPr>
              <w:rPr>
                <w:rFonts w:cs="Times New Roman"/>
                <w:b/>
                <w:bCs/>
                <w:sz w:val="24"/>
                <w:szCs w:val="24"/>
                <w:lang w:bidi="ar-IQ"/>
              </w:rPr>
            </w:pPr>
            <w:r w:rsidRPr="001C0031">
              <w:rPr>
                <w:rFonts w:asciiTheme="majorBidi" w:eastAsia="Calibri" w:hAnsiTheme="majorBidi" w:cstheme="majorBidi"/>
                <w:b/>
                <w:bCs/>
                <w:sz w:val="24"/>
                <w:szCs w:val="24"/>
                <w:lang w:bidi="ar-IQ"/>
              </w:rPr>
              <w:t>Third</w:t>
            </w:r>
          </w:p>
        </w:tc>
        <w:tc>
          <w:tcPr>
            <w:tcW w:w="1552" w:type="dxa"/>
            <w:shd w:val="clear" w:color="auto" w:fill="auto"/>
          </w:tcPr>
          <w:p w14:paraId="3CFC9CC9" w14:textId="6BF0A863" w:rsidR="001C0031" w:rsidRPr="00921F53" w:rsidRDefault="001C0031" w:rsidP="001C0031">
            <w:pPr>
              <w:rPr>
                <w:rFonts w:cs="Times New Roman"/>
              </w:rPr>
            </w:pPr>
            <w:r w:rsidRPr="00921F53">
              <w:rPr>
                <w:rFonts w:cs="Times New Roman"/>
                <w:b/>
                <w:bCs/>
                <w:sz w:val="24"/>
                <w:szCs w:val="24"/>
                <w:lang w:bidi="ar-IQ"/>
              </w:rPr>
              <w:t>Engl 3323</w:t>
            </w:r>
          </w:p>
        </w:tc>
        <w:tc>
          <w:tcPr>
            <w:tcW w:w="1843" w:type="dxa"/>
            <w:shd w:val="clear" w:color="auto" w:fill="auto"/>
          </w:tcPr>
          <w:p w14:paraId="42179FEA" w14:textId="3C70E3D4" w:rsidR="001C0031" w:rsidRPr="00921F53" w:rsidRDefault="001C0031" w:rsidP="001C0031">
            <w:pPr>
              <w:jc w:val="center"/>
              <w:rPr>
                <w:rFonts w:cs="Times New Roman"/>
                <w:b/>
                <w:bCs/>
                <w:sz w:val="24"/>
                <w:szCs w:val="24"/>
                <w:lang w:bidi="ar-IQ"/>
              </w:rPr>
            </w:pPr>
            <w:r w:rsidRPr="00921F53">
              <w:rPr>
                <w:rFonts w:cs="Times New Roman"/>
                <w:b/>
                <w:bCs/>
                <w:sz w:val="24"/>
                <w:szCs w:val="24"/>
                <w:lang w:bidi="ar-IQ"/>
              </w:rPr>
              <w:t xml:space="preserve">Linguistics </w:t>
            </w:r>
          </w:p>
        </w:tc>
        <w:tc>
          <w:tcPr>
            <w:tcW w:w="1075" w:type="dxa"/>
            <w:shd w:val="clear" w:color="auto" w:fill="auto"/>
          </w:tcPr>
          <w:p w14:paraId="1F5EA622" w14:textId="5200DE6B"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0D181CD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116A68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0CFEE3F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297BE4E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110A376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4FFC6C6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21D8245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BF6941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D9C0D9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6C1845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8FFB3F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4A7A57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1E84339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0BC859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B5CF7B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68984B3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5D15B678" w14:textId="77777777" w:rsidTr="00E719E4">
        <w:trPr>
          <w:trHeight w:val="462"/>
        </w:trPr>
        <w:tc>
          <w:tcPr>
            <w:tcW w:w="1000" w:type="dxa"/>
          </w:tcPr>
          <w:p w14:paraId="1F5361DD" w14:textId="277B51B5" w:rsidR="001C0031" w:rsidRPr="00921F53" w:rsidRDefault="001C0031" w:rsidP="001C0031">
            <w:pPr>
              <w:rPr>
                <w:rFonts w:cs="Times New Roman"/>
                <w:b/>
                <w:bCs/>
                <w:sz w:val="24"/>
                <w:szCs w:val="24"/>
                <w:lang w:bidi="ar-IQ"/>
              </w:rPr>
            </w:pPr>
            <w:r w:rsidRPr="001C0031">
              <w:rPr>
                <w:rFonts w:asciiTheme="majorBidi" w:eastAsia="Calibri" w:hAnsiTheme="majorBidi" w:cstheme="majorBidi"/>
                <w:b/>
                <w:bCs/>
                <w:sz w:val="24"/>
                <w:szCs w:val="24"/>
                <w:lang w:bidi="ar-IQ"/>
              </w:rPr>
              <w:t>Third</w:t>
            </w:r>
          </w:p>
        </w:tc>
        <w:tc>
          <w:tcPr>
            <w:tcW w:w="1552" w:type="dxa"/>
            <w:shd w:val="clear" w:color="auto" w:fill="auto"/>
          </w:tcPr>
          <w:p w14:paraId="32F6A405" w14:textId="760E35F5" w:rsidR="001C0031" w:rsidRPr="00921F53" w:rsidRDefault="001C0031" w:rsidP="001C0031">
            <w:pPr>
              <w:rPr>
                <w:rFonts w:cs="Times New Roman"/>
              </w:rPr>
            </w:pPr>
            <w:r w:rsidRPr="00921F53">
              <w:rPr>
                <w:rFonts w:cs="Times New Roman"/>
                <w:b/>
                <w:bCs/>
                <w:sz w:val="24"/>
                <w:szCs w:val="24"/>
                <w:lang w:bidi="ar-IQ"/>
              </w:rPr>
              <w:t>Engl 3330</w:t>
            </w:r>
          </w:p>
        </w:tc>
        <w:tc>
          <w:tcPr>
            <w:tcW w:w="1843" w:type="dxa"/>
            <w:shd w:val="clear" w:color="auto" w:fill="auto"/>
          </w:tcPr>
          <w:p w14:paraId="3AFF32C0" w14:textId="13B9DBE8" w:rsidR="001C0031" w:rsidRPr="00921F53" w:rsidRDefault="001C0031" w:rsidP="001C0031">
            <w:pPr>
              <w:jc w:val="center"/>
              <w:rPr>
                <w:rFonts w:cs="Times New Roman"/>
                <w:b/>
                <w:bCs/>
                <w:sz w:val="24"/>
                <w:szCs w:val="24"/>
                <w:lang w:bidi="ar-IQ"/>
              </w:rPr>
            </w:pPr>
            <w:r>
              <w:rPr>
                <w:rFonts w:cs="Times New Roman"/>
                <w:b/>
                <w:bCs/>
                <w:sz w:val="24"/>
                <w:szCs w:val="24"/>
                <w:lang w:val="en-GB" w:bidi="ar-IQ"/>
              </w:rPr>
              <w:t xml:space="preserve">Literature: Drama </w:t>
            </w:r>
          </w:p>
        </w:tc>
        <w:tc>
          <w:tcPr>
            <w:tcW w:w="1075" w:type="dxa"/>
            <w:shd w:val="clear" w:color="auto" w:fill="auto"/>
          </w:tcPr>
          <w:p w14:paraId="6B4ACEE8" w14:textId="681110EA"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2FF08E5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3A91ADB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01C341D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3AC0C91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10EE585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22C0A15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52FA008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BF36C9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49AFC5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8CF2A4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E96117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E286E4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401C4DD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8E266E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09372A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73A35C3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70840340" w14:textId="77777777" w:rsidTr="00E719E4">
        <w:trPr>
          <w:trHeight w:val="462"/>
        </w:trPr>
        <w:tc>
          <w:tcPr>
            <w:tcW w:w="1000" w:type="dxa"/>
          </w:tcPr>
          <w:p w14:paraId="5224CFC1" w14:textId="5F9DD9A4" w:rsidR="001C0031" w:rsidRPr="00921F53" w:rsidRDefault="001C0031" w:rsidP="001C0031">
            <w:pPr>
              <w:rPr>
                <w:rFonts w:cs="Times New Roman"/>
                <w:b/>
                <w:bCs/>
                <w:sz w:val="24"/>
                <w:szCs w:val="24"/>
                <w:lang w:bidi="ar-IQ"/>
              </w:rPr>
            </w:pPr>
            <w:r w:rsidRPr="001C0031">
              <w:rPr>
                <w:rFonts w:asciiTheme="majorBidi" w:eastAsia="Calibri" w:hAnsiTheme="majorBidi" w:cstheme="majorBidi"/>
                <w:b/>
                <w:bCs/>
                <w:sz w:val="24"/>
                <w:szCs w:val="24"/>
                <w:lang w:bidi="ar-IQ"/>
              </w:rPr>
              <w:t>Third</w:t>
            </w:r>
          </w:p>
        </w:tc>
        <w:tc>
          <w:tcPr>
            <w:tcW w:w="1552" w:type="dxa"/>
            <w:shd w:val="clear" w:color="auto" w:fill="auto"/>
          </w:tcPr>
          <w:p w14:paraId="73AB94B6" w14:textId="739DBDDF" w:rsidR="001C0031" w:rsidRPr="00921F53" w:rsidRDefault="001C0031" w:rsidP="001C0031">
            <w:pPr>
              <w:rPr>
                <w:rFonts w:cs="Times New Roman"/>
              </w:rPr>
            </w:pPr>
            <w:r w:rsidRPr="00921F53">
              <w:rPr>
                <w:rFonts w:cs="Times New Roman"/>
                <w:b/>
                <w:bCs/>
                <w:sz w:val="24"/>
                <w:szCs w:val="24"/>
                <w:lang w:bidi="ar-IQ"/>
              </w:rPr>
              <w:t>Engl 3331</w:t>
            </w:r>
          </w:p>
        </w:tc>
        <w:tc>
          <w:tcPr>
            <w:tcW w:w="1843" w:type="dxa"/>
            <w:shd w:val="clear" w:color="auto" w:fill="auto"/>
          </w:tcPr>
          <w:p w14:paraId="187511AA" w14:textId="1AEBEE1D" w:rsidR="001C0031" w:rsidRPr="00921F53" w:rsidRDefault="001C0031" w:rsidP="001C0031">
            <w:pPr>
              <w:jc w:val="center"/>
              <w:rPr>
                <w:rFonts w:cs="Times New Roman"/>
                <w:b/>
                <w:bCs/>
                <w:sz w:val="24"/>
                <w:szCs w:val="24"/>
                <w:lang w:bidi="ar-IQ"/>
              </w:rPr>
            </w:pPr>
            <w:r w:rsidRPr="00921F53">
              <w:rPr>
                <w:rFonts w:cs="Times New Roman"/>
                <w:b/>
                <w:bCs/>
                <w:sz w:val="24"/>
                <w:szCs w:val="24"/>
                <w:lang w:bidi="ar-IQ"/>
              </w:rPr>
              <w:t>Reading comprehension</w:t>
            </w:r>
          </w:p>
        </w:tc>
        <w:tc>
          <w:tcPr>
            <w:tcW w:w="1075" w:type="dxa"/>
            <w:shd w:val="clear" w:color="auto" w:fill="auto"/>
          </w:tcPr>
          <w:p w14:paraId="5E3370DC" w14:textId="5A2D1E79"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767D9A6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4B999CF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5F277C1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08D00EF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30DBE63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F1A96F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3A1DEE7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9527E1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CBBDB9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DE3581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5B835D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6F642C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306BFB8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99CFE8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6DC3E8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5A57AC9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386CE1CA" w14:textId="77777777" w:rsidTr="00E719E4">
        <w:trPr>
          <w:trHeight w:val="462"/>
        </w:trPr>
        <w:tc>
          <w:tcPr>
            <w:tcW w:w="1000" w:type="dxa"/>
          </w:tcPr>
          <w:p w14:paraId="4C26F9DA" w14:textId="0C468F2C" w:rsidR="001C0031" w:rsidRPr="00921F53" w:rsidRDefault="001C0031" w:rsidP="001C0031">
            <w:pPr>
              <w:rPr>
                <w:rFonts w:cs="Times New Roman"/>
                <w:b/>
                <w:bCs/>
                <w:sz w:val="24"/>
                <w:szCs w:val="24"/>
                <w:lang w:bidi="ar-IQ"/>
              </w:rPr>
            </w:pPr>
            <w:r w:rsidRPr="001C0031">
              <w:rPr>
                <w:rFonts w:asciiTheme="majorBidi" w:eastAsia="Calibri" w:hAnsiTheme="majorBidi" w:cstheme="majorBidi"/>
                <w:b/>
                <w:bCs/>
                <w:sz w:val="24"/>
                <w:szCs w:val="24"/>
                <w:lang w:bidi="ar-IQ"/>
              </w:rPr>
              <w:t>Third</w:t>
            </w:r>
          </w:p>
        </w:tc>
        <w:tc>
          <w:tcPr>
            <w:tcW w:w="1552" w:type="dxa"/>
            <w:shd w:val="clear" w:color="auto" w:fill="auto"/>
          </w:tcPr>
          <w:p w14:paraId="5583C1F1" w14:textId="39B1A187" w:rsidR="001C0031" w:rsidRPr="00921F53" w:rsidRDefault="001C0031" w:rsidP="001C0031">
            <w:pPr>
              <w:rPr>
                <w:rFonts w:cs="Times New Roman"/>
              </w:rPr>
            </w:pPr>
            <w:r w:rsidRPr="00921F53">
              <w:rPr>
                <w:rFonts w:cs="Times New Roman"/>
                <w:b/>
                <w:bCs/>
                <w:sz w:val="24"/>
                <w:szCs w:val="24"/>
                <w:lang w:bidi="ar-IQ"/>
              </w:rPr>
              <w:t xml:space="preserve">Engl 3326 </w:t>
            </w:r>
          </w:p>
        </w:tc>
        <w:tc>
          <w:tcPr>
            <w:tcW w:w="1843" w:type="dxa"/>
            <w:shd w:val="clear" w:color="auto" w:fill="auto"/>
          </w:tcPr>
          <w:p w14:paraId="3AB41A29" w14:textId="6F2BD503" w:rsidR="001C0031" w:rsidRPr="00921F53" w:rsidRDefault="001C0031" w:rsidP="001C0031">
            <w:pPr>
              <w:jc w:val="center"/>
              <w:rPr>
                <w:rFonts w:cs="Times New Roman"/>
                <w:b/>
                <w:bCs/>
                <w:sz w:val="24"/>
                <w:szCs w:val="24"/>
                <w:lang w:bidi="ar-IQ"/>
              </w:rPr>
            </w:pPr>
            <w:r>
              <w:rPr>
                <w:rFonts w:cs="Times New Roman"/>
                <w:b/>
                <w:bCs/>
                <w:sz w:val="24"/>
                <w:szCs w:val="24"/>
                <w:lang w:bidi="ar-IQ"/>
              </w:rPr>
              <w:t>Essay</w:t>
            </w:r>
          </w:p>
        </w:tc>
        <w:tc>
          <w:tcPr>
            <w:tcW w:w="1075" w:type="dxa"/>
            <w:shd w:val="clear" w:color="auto" w:fill="auto"/>
          </w:tcPr>
          <w:p w14:paraId="2A5C680B" w14:textId="0DB41B9D"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36103CF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27FFE12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1E6DF7C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7BC6656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052C11E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06B7B8D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513AD57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91CFDE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844F9B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92D55F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B47FF8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422E89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1A4196C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142841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FD370B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7D97824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5C6045B1" w14:textId="77777777" w:rsidTr="00E719E4">
        <w:trPr>
          <w:trHeight w:val="585"/>
        </w:trPr>
        <w:tc>
          <w:tcPr>
            <w:tcW w:w="1000" w:type="dxa"/>
          </w:tcPr>
          <w:p w14:paraId="13E95B43" w14:textId="39E8AA4A" w:rsidR="001C0031" w:rsidRPr="00921F53" w:rsidRDefault="001C0031" w:rsidP="001C0031">
            <w:pPr>
              <w:rPr>
                <w:rFonts w:cs="Times New Roman"/>
                <w:b/>
                <w:bCs/>
                <w:sz w:val="24"/>
                <w:szCs w:val="24"/>
                <w:lang w:bidi="ar-IQ"/>
              </w:rPr>
            </w:pPr>
            <w:r w:rsidRPr="001C0031">
              <w:rPr>
                <w:rFonts w:asciiTheme="majorBidi" w:eastAsia="Calibri" w:hAnsiTheme="majorBidi" w:cstheme="majorBidi"/>
                <w:b/>
                <w:bCs/>
                <w:sz w:val="24"/>
                <w:szCs w:val="24"/>
                <w:lang w:bidi="ar-IQ"/>
              </w:rPr>
              <w:t>Third</w:t>
            </w:r>
          </w:p>
        </w:tc>
        <w:tc>
          <w:tcPr>
            <w:tcW w:w="1552" w:type="dxa"/>
            <w:shd w:val="clear" w:color="auto" w:fill="auto"/>
          </w:tcPr>
          <w:p w14:paraId="6B6CB0FC" w14:textId="06ED8413" w:rsidR="001C0031" w:rsidRPr="00921F53" w:rsidRDefault="001C0031" w:rsidP="001C0031">
            <w:pPr>
              <w:rPr>
                <w:rFonts w:cs="Times New Roman"/>
              </w:rPr>
            </w:pPr>
            <w:r w:rsidRPr="00921F53">
              <w:rPr>
                <w:rFonts w:cs="Times New Roman"/>
                <w:b/>
                <w:bCs/>
                <w:sz w:val="24"/>
                <w:szCs w:val="24"/>
                <w:lang w:bidi="ar-IQ"/>
              </w:rPr>
              <w:t>Engl 3327</w:t>
            </w:r>
          </w:p>
        </w:tc>
        <w:tc>
          <w:tcPr>
            <w:tcW w:w="1843" w:type="dxa"/>
            <w:shd w:val="clear" w:color="auto" w:fill="auto"/>
            <w:vAlign w:val="center"/>
          </w:tcPr>
          <w:p w14:paraId="43CEA8F6" w14:textId="0865394A" w:rsidR="001C0031" w:rsidRPr="00921F53" w:rsidRDefault="001C0031" w:rsidP="001C0031">
            <w:pPr>
              <w:jc w:val="center"/>
              <w:rPr>
                <w:rFonts w:cs="Times New Roman"/>
                <w:b/>
                <w:bCs/>
                <w:sz w:val="24"/>
                <w:szCs w:val="24"/>
                <w:lang w:bidi="ar-IQ"/>
              </w:rPr>
            </w:pPr>
            <w:r w:rsidRPr="00921F53">
              <w:rPr>
                <w:rFonts w:cs="Times New Roman"/>
                <w:b/>
                <w:bCs/>
                <w:sz w:val="24"/>
                <w:szCs w:val="24"/>
                <w:lang w:bidi="ar-IQ"/>
              </w:rPr>
              <w:t xml:space="preserve">Grammar </w:t>
            </w:r>
          </w:p>
        </w:tc>
        <w:tc>
          <w:tcPr>
            <w:tcW w:w="1075" w:type="dxa"/>
            <w:shd w:val="clear" w:color="auto" w:fill="auto"/>
          </w:tcPr>
          <w:p w14:paraId="6A34B11E" w14:textId="35778CB2"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027BBE3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603E0B0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473A798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2954A99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2FFB3AF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5411A3D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43C6687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DA2410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4A63C74" w14:textId="77777777" w:rsidR="001C0031" w:rsidRPr="00921F53" w:rsidRDefault="001C0031" w:rsidP="001C0031">
            <w:pPr>
              <w:rPr>
                <w:rFonts w:cs="Times New Roman"/>
                <w:rtl/>
                <w:lang w:bidi="ar-IQ"/>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86A18D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947BCC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021315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046EF92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05819A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EDC7A5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2B4DA28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0CA3A899" w14:textId="77777777" w:rsidTr="00E719E4">
        <w:trPr>
          <w:trHeight w:val="462"/>
        </w:trPr>
        <w:tc>
          <w:tcPr>
            <w:tcW w:w="1000" w:type="dxa"/>
          </w:tcPr>
          <w:p w14:paraId="254B386A" w14:textId="14428E07" w:rsidR="001C0031" w:rsidRPr="00921F53" w:rsidRDefault="001C0031" w:rsidP="001C0031">
            <w:pPr>
              <w:rPr>
                <w:rFonts w:cs="Times New Roman"/>
                <w:b/>
                <w:bCs/>
                <w:sz w:val="24"/>
                <w:szCs w:val="24"/>
                <w:lang w:bidi="ar-IQ"/>
              </w:rPr>
            </w:pPr>
            <w:r w:rsidRPr="001C0031">
              <w:rPr>
                <w:rFonts w:asciiTheme="majorBidi" w:eastAsia="Calibri" w:hAnsiTheme="majorBidi" w:cstheme="majorBidi"/>
                <w:b/>
                <w:bCs/>
                <w:sz w:val="24"/>
                <w:szCs w:val="24"/>
                <w:lang w:bidi="ar-IQ"/>
              </w:rPr>
              <w:t>Third</w:t>
            </w:r>
          </w:p>
        </w:tc>
        <w:tc>
          <w:tcPr>
            <w:tcW w:w="1552" w:type="dxa"/>
            <w:shd w:val="clear" w:color="auto" w:fill="auto"/>
          </w:tcPr>
          <w:p w14:paraId="69D8F933" w14:textId="184EE0D5" w:rsidR="001C0031" w:rsidRPr="00921F53" w:rsidRDefault="001C0031" w:rsidP="001C0031">
            <w:pPr>
              <w:rPr>
                <w:rFonts w:cs="Times New Roman"/>
              </w:rPr>
            </w:pPr>
            <w:r w:rsidRPr="00921F53">
              <w:rPr>
                <w:rFonts w:cs="Times New Roman"/>
                <w:b/>
                <w:bCs/>
                <w:sz w:val="24"/>
                <w:szCs w:val="24"/>
                <w:lang w:bidi="ar-IQ"/>
              </w:rPr>
              <w:t>Univ 3113</w:t>
            </w:r>
          </w:p>
        </w:tc>
        <w:tc>
          <w:tcPr>
            <w:tcW w:w="1843" w:type="dxa"/>
            <w:shd w:val="clear" w:color="auto" w:fill="auto"/>
          </w:tcPr>
          <w:p w14:paraId="43DD0C3E" w14:textId="0B1689E1" w:rsidR="001C0031" w:rsidRPr="00921F53" w:rsidRDefault="001C0031" w:rsidP="001C0031">
            <w:pPr>
              <w:jc w:val="center"/>
              <w:rPr>
                <w:rFonts w:cs="Times New Roman"/>
                <w:b/>
                <w:bCs/>
                <w:sz w:val="24"/>
                <w:szCs w:val="24"/>
                <w:lang w:bidi="ar-IQ"/>
              </w:rPr>
            </w:pPr>
            <w:r>
              <w:rPr>
                <w:rFonts w:cs="Times New Roman"/>
                <w:b/>
                <w:bCs/>
                <w:sz w:val="24"/>
                <w:szCs w:val="24"/>
                <w:lang w:val="en-GB" w:bidi="ar-IQ"/>
              </w:rPr>
              <w:t>Arabic Literature</w:t>
            </w:r>
          </w:p>
        </w:tc>
        <w:tc>
          <w:tcPr>
            <w:tcW w:w="1075" w:type="dxa"/>
            <w:shd w:val="clear" w:color="auto" w:fill="auto"/>
          </w:tcPr>
          <w:p w14:paraId="122B83E3" w14:textId="075F4320"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2A6F5B6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0D116FC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0F91EF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20250FF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48E25FD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2F84285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7C0BFB3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2B0C7D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2EE732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0C5152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3C985E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522249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59E2878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27520C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2764B2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4F2D019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5AA48B1B" w14:textId="77777777" w:rsidTr="00E719E4">
        <w:trPr>
          <w:trHeight w:val="462"/>
        </w:trPr>
        <w:tc>
          <w:tcPr>
            <w:tcW w:w="1000" w:type="dxa"/>
          </w:tcPr>
          <w:p w14:paraId="4DA350FE" w14:textId="7855DBF5" w:rsidR="001C0031" w:rsidRPr="00921F53" w:rsidRDefault="001C0031" w:rsidP="001C0031">
            <w:pPr>
              <w:rPr>
                <w:rFonts w:cs="Times New Roman"/>
                <w:b/>
                <w:bCs/>
                <w:sz w:val="24"/>
                <w:szCs w:val="24"/>
                <w:lang w:bidi="ar-IQ"/>
              </w:rPr>
            </w:pPr>
            <w:r w:rsidRPr="001C0031">
              <w:rPr>
                <w:rFonts w:asciiTheme="majorBidi" w:eastAsia="Calibri" w:hAnsiTheme="majorBidi" w:cstheme="majorBidi"/>
                <w:b/>
                <w:bCs/>
                <w:sz w:val="24"/>
                <w:szCs w:val="24"/>
                <w:lang w:bidi="ar-IQ"/>
              </w:rPr>
              <w:t>Third</w:t>
            </w:r>
          </w:p>
        </w:tc>
        <w:tc>
          <w:tcPr>
            <w:tcW w:w="1552" w:type="dxa"/>
            <w:shd w:val="clear" w:color="auto" w:fill="auto"/>
          </w:tcPr>
          <w:p w14:paraId="599588CD" w14:textId="20ED47B9" w:rsidR="001C0031" w:rsidRPr="00921F53" w:rsidRDefault="001C0031" w:rsidP="001C0031">
            <w:pPr>
              <w:rPr>
                <w:rFonts w:cs="Times New Roman"/>
              </w:rPr>
            </w:pPr>
            <w:r w:rsidRPr="00921F53">
              <w:rPr>
                <w:rFonts w:cs="Times New Roman"/>
                <w:b/>
                <w:bCs/>
                <w:sz w:val="24"/>
                <w:szCs w:val="24"/>
                <w:lang w:bidi="ar-IQ"/>
              </w:rPr>
              <w:t>Coll 3211</w:t>
            </w:r>
          </w:p>
        </w:tc>
        <w:tc>
          <w:tcPr>
            <w:tcW w:w="1843" w:type="dxa"/>
            <w:shd w:val="clear" w:color="auto" w:fill="auto"/>
          </w:tcPr>
          <w:p w14:paraId="58ADF777" w14:textId="7C81649E" w:rsidR="001C0031" w:rsidRPr="00921F53" w:rsidRDefault="001C0031" w:rsidP="001C0031">
            <w:pPr>
              <w:jc w:val="center"/>
              <w:rPr>
                <w:rFonts w:cs="Times New Roman"/>
                <w:b/>
                <w:bCs/>
                <w:sz w:val="24"/>
                <w:szCs w:val="24"/>
                <w:lang w:bidi="ar-IQ"/>
              </w:rPr>
            </w:pPr>
            <w:r w:rsidRPr="00921F53">
              <w:rPr>
                <w:rFonts w:cs="Times New Roman"/>
                <w:b/>
                <w:bCs/>
                <w:sz w:val="24"/>
                <w:szCs w:val="24"/>
                <w:lang w:bidi="ar-IQ"/>
              </w:rPr>
              <w:t xml:space="preserve">Measurement and </w:t>
            </w:r>
            <w:r>
              <w:rPr>
                <w:rFonts w:cs="Times New Roman"/>
                <w:b/>
                <w:bCs/>
                <w:sz w:val="24"/>
                <w:szCs w:val="24"/>
                <w:lang w:bidi="ar-IQ"/>
              </w:rPr>
              <w:t>E</w:t>
            </w:r>
            <w:r w:rsidRPr="00921F53">
              <w:rPr>
                <w:rFonts w:cs="Times New Roman"/>
                <w:b/>
                <w:bCs/>
                <w:sz w:val="24"/>
                <w:szCs w:val="24"/>
                <w:lang w:bidi="ar-IQ"/>
              </w:rPr>
              <w:t>valuation</w:t>
            </w:r>
          </w:p>
        </w:tc>
        <w:tc>
          <w:tcPr>
            <w:tcW w:w="1075" w:type="dxa"/>
            <w:shd w:val="clear" w:color="auto" w:fill="auto"/>
          </w:tcPr>
          <w:p w14:paraId="24FB65A7" w14:textId="2551AC11"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5B776DD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0FBDB77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C33E1F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6D71829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36ACF43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2420BAF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16B1744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0C71D9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1C5FF9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3EC363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7E9232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5F5EE4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26C2D73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BC7F08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063AC8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6ADDD0E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27A06887" w14:textId="77777777" w:rsidTr="00E719E4">
        <w:trPr>
          <w:trHeight w:val="462"/>
        </w:trPr>
        <w:tc>
          <w:tcPr>
            <w:tcW w:w="1000" w:type="dxa"/>
          </w:tcPr>
          <w:p w14:paraId="40EC8F59" w14:textId="1F102051" w:rsidR="001C0031" w:rsidRPr="00921F53" w:rsidRDefault="001C0031" w:rsidP="001C0031">
            <w:pPr>
              <w:rPr>
                <w:rFonts w:cs="Times New Roman"/>
                <w:b/>
                <w:bCs/>
                <w:sz w:val="24"/>
                <w:szCs w:val="24"/>
                <w:lang w:bidi="ar-IQ"/>
              </w:rPr>
            </w:pPr>
            <w:r w:rsidRPr="001C0031">
              <w:rPr>
                <w:rFonts w:asciiTheme="majorBidi" w:eastAsia="Calibri" w:hAnsiTheme="majorBidi" w:cstheme="majorBidi"/>
                <w:b/>
                <w:bCs/>
                <w:sz w:val="24"/>
                <w:szCs w:val="24"/>
                <w:lang w:bidi="ar-IQ"/>
              </w:rPr>
              <w:t>Third</w:t>
            </w:r>
          </w:p>
        </w:tc>
        <w:tc>
          <w:tcPr>
            <w:tcW w:w="1552" w:type="dxa"/>
            <w:shd w:val="clear" w:color="auto" w:fill="auto"/>
          </w:tcPr>
          <w:p w14:paraId="4E41F887" w14:textId="1E9BC961" w:rsidR="001C0031" w:rsidRPr="00921F53" w:rsidRDefault="001C0031" w:rsidP="001C0031">
            <w:pPr>
              <w:rPr>
                <w:rFonts w:cs="Times New Roman"/>
              </w:rPr>
            </w:pPr>
            <w:r w:rsidRPr="00921F53">
              <w:rPr>
                <w:rFonts w:cs="Times New Roman"/>
                <w:b/>
                <w:bCs/>
                <w:sz w:val="24"/>
                <w:szCs w:val="24"/>
                <w:lang w:bidi="ar-IQ"/>
              </w:rPr>
              <w:t>Coll 321</w:t>
            </w:r>
            <w:r>
              <w:rPr>
                <w:rFonts w:cs="Times New Roman"/>
                <w:b/>
                <w:bCs/>
                <w:sz w:val="24"/>
                <w:szCs w:val="24"/>
                <w:lang w:bidi="ar-IQ"/>
              </w:rPr>
              <w:t>3</w:t>
            </w:r>
          </w:p>
        </w:tc>
        <w:tc>
          <w:tcPr>
            <w:tcW w:w="1843" w:type="dxa"/>
            <w:shd w:val="clear" w:color="auto" w:fill="auto"/>
          </w:tcPr>
          <w:p w14:paraId="53E825FD" w14:textId="06BE20B3" w:rsidR="001C0031" w:rsidRPr="00921F53" w:rsidRDefault="001C0031" w:rsidP="001C0031">
            <w:pPr>
              <w:jc w:val="center"/>
              <w:rPr>
                <w:rFonts w:cs="Times New Roman"/>
                <w:b/>
                <w:bCs/>
                <w:sz w:val="24"/>
                <w:szCs w:val="24"/>
                <w:lang w:bidi="ar-IQ"/>
              </w:rPr>
            </w:pPr>
            <w:r>
              <w:rPr>
                <w:rFonts w:cs="Times New Roman"/>
                <w:b/>
                <w:bCs/>
                <w:sz w:val="24"/>
                <w:szCs w:val="24"/>
                <w:lang w:val="en-GB" w:bidi="ar-IQ"/>
              </w:rPr>
              <w:t xml:space="preserve">Curricula and Textbooks </w:t>
            </w:r>
          </w:p>
        </w:tc>
        <w:tc>
          <w:tcPr>
            <w:tcW w:w="1075" w:type="dxa"/>
            <w:shd w:val="clear" w:color="auto" w:fill="auto"/>
          </w:tcPr>
          <w:p w14:paraId="0C0637AD" w14:textId="22D7A84E"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6592966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439FD95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66627B4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6B1F6ED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2FEBFC1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0B33751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501FF90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5A15D2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A808D2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0B4945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AABD91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DB55C5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11A46CE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BF2474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8A4A66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6F90F8A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364D302D" w14:textId="77777777" w:rsidTr="00E719E4">
        <w:trPr>
          <w:trHeight w:val="462"/>
        </w:trPr>
        <w:tc>
          <w:tcPr>
            <w:tcW w:w="1000" w:type="dxa"/>
          </w:tcPr>
          <w:p w14:paraId="265F6829" w14:textId="52B1BA81" w:rsidR="001C0031" w:rsidRPr="00921F53" w:rsidRDefault="001C0031" w:rsidP="001C0031">
            <w:pPr>
              <w:rPr>
                <w:rFonts w:cs="Times New Roman"/>
                <w:b/>
                <w:bCs/>
                <w:sz w:val="24"/>
                <w:szCs w:val="24"/>
                <w:lang w:bidi="ar-IQ"/>
              </w:rPr>
            </w:pPr>
            <w:r w:rsidRPr="001C0031">
              <w:rPr>
                <w:rFonts w:asciiTheme="majorBidi" w:eastAsia="Calibri" w:hAnsiTheme="majorBidi" w:cstheme="majorBidi"/>
                <w:b/>
                <w:bCs/>
                <w:sz w:val="24"/>
                <w:szCs w:val="24"/>
                <w:lang w:bidi="ar-IQ"/>
              </w:rPr>
              <w:t>Third</w:t>
            </w:r>
          </w:p>
        </w:tc>
        <w:tc>
          <w:tcPr>
            <w:tcW w:w="1552" w:type="dxa"/>
            <w:shd w:val="clear" w:color="auto" w:fill="auto"/>
          </w:tcPr>
          <w:p w14:paraId="7D1EC739" w14:textId="612FD8E2" w:rsidR="001C0031" w:rsidRPr="00921F53" w:rsidRDefault="001C0031" w:rsidP="001C0031">
            <w:pPr>
              <w:rPr>
                <w:rFonts w:cs="Times New Roman"/>
              </w:rPr>
            </w:pPr>
            <w:r w:rsidRPr="00921F53">
              <w:rPr>
                <w:rFonts w:cs="Times New Roman"/>
                <w:b/>
                <w:bCs/>
                <w:sz w:val="24"/>
                <w:szCs w:val="24"/>
                <w:lang w:bidi="ar-IQ"/>
              </w:rPr>
              <w:t>Coll 321</w:t>
            </w:r>
            <w:r>
              <w:rPr>
                <w:rFonts w:cs="Times New Roman"/>
                <w:b/>
                <w:bCs/>
                <w:sz w:val="24"/>
                <w:szCs w:val="24"/>
                <w:lang w:bidi="ar-IQ"/>
              </w:rPr>
              <w:t>2</w:t>
            </w:r>
          </w:p>
        </w:tc>
        <w:tc>
          <w:tcPr>
            <w:tcW w:w="1843" w:type="dxa"/>
            <w:shd w:val="clear" w:color="auto" w:fill="auto"/>
          </w:tcPr>
          <w:p w14:paraId="20CDD90F" w14:textId="385568EF" w:rsidR="001C0031" w:rsidRPr="00921F53" w:rsidRDefault="001C0031" w:rsidP="001C0031">
            <w:pPr>
              <w:jc w:val="center"/>
              <w:rPr>
                <w:rFonts w:cs="Times New Roman"/>
                <w:b/>
                <w:bCs/>
                <w:sz w:val="24"/>
                <w:szCs w:val="24"/>
                <w:lang w:bidi="ar-IQ"/>
              </w:rPr>
            </w:pPr>
            <w:r>
              <w:rPr>
                <w:rFonts w:cs="Times New Roman"/>
                <w:b/>
                <w:bCs/>
                <w:sz w:val="24"/>
                <w:szCs w:val="24"/>
                <w:lang w:val="en-GB" w:bidi="ar-IQ"/>
              </w:rPr>
              <w:t xml:space="preserve">Specialized Research Method </w:t>
            </w:r>
          </w:p>
        </w:tc>
        <w:tc>
          <w:tcPr>
            <w:tcW w:w="1075" w:type="dxa"/>
            <w:shd w:val="clear" w:color="auto" w:fill="auto"/>
          </w:tcPr>
          <w:p w14:paraId="140CD7F6" w14:textId="7D458E86"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4BC5C51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D27038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5CC0569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59C7EB4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659AC52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D89933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21E1E4C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2133FF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7891EF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27529D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3D2131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D331CD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4CE73D6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E2A65B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B8CEF2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08BF849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61A212D8" w14:textId="77777777" w:rsidTr="00E719E4">
        <w:trPr>
          <w:trHeight w:val="462"/>
        </w:trPr>
        <w:tc>
          <w:tcPr>
            <w:tcW w:w="1000" w:type="dxa"/>
          </w:tcPr>
          <w:p w14:paraId="66F61FB2" w14:textId="29BCC635" w:rsidR="001C0031" w:rsidRPr="00921F53" w:rsidRDefault="001C0031" w:rsidP="001C0031">
            <w:pPr>
              <w:rPr>
                <w:rFonts w:cs="Times New Roman"/>
                <w:b/>
                <w:bCs/>
                <w:sz w:val="24"/>
                <w:szCs w:val="24"/>
                <w:lang w:bidi="ar-IQ"/>
              </w:rPr>
            </w:pPr>
            <w:r w:rsidRPr="001C0031">
              <w:rPr>
                <w:rFonts w:asciiTheme="majorBidi" w:eastAsia="Calibri" w:hAnsiTheme="majorBidi" w:cstheme="majorBidi"/>
                <w:b/>
                <w:bCs/>
                <w:sz w:val="24"/>
                <w:szCs w:val="24"/>
                <w:lang w:bidi="ar-IQ"/>
              </w:rPr>
              <w:t>Third</w:t>
            </w:r>
          </w:p>
        </w:tc>
        <w:tc>
          <w:tcPr>
            <w:tcW w:w="1552" w:type="dxa"/>
            <w:shd w:val="clear" w:color="auto" w:fill="auto"/>
          </w:tcPr>
          <w:p w14:paraId="46B0836C" w14:textId="105A19EC" w:rsidR="001C0031" w:rsidRPr="00921F53" w:rsidRDefault="001C0031" w:rsidP="001C0031">
            <w:pPr>
              <w:rPr>
                <w:rFonts w:cs="Times New Roman"/>
              </w:rPr>
            </w:pPr>
            <w:r w:rsidRPr="00921F53">
              <w:rPr>
                <w:rFonts w:cs="Times New Roman"/>
                <w:b/>
                <w:bCs/>
                <w:sz w:val="24"/>
                <w:szCs w:val="24"/>
                <w:lang w:bidi="ar-IQ"/>
              </w:rPr>
              <w:t>Engl 3329</w:t>
            </w:r>
            <w:r w:rsidRPr="00921F53">
              <w:rPr>
                <w:rFonts w:cs="Times New Roman"/>
                <w:b/>
                <w:bCs/>
                <w:sz w:val="24"/>
                <w:szCs w:val="24"/>
                <w:rtl/>
                <w:lang w:bidi="ar-IQ"/>
              </w:rPr>
              <w:t xml:space="preserve"> </w:t>
            </w:r>
          </w:p>
        </w:tc>
        <w:tc>
          <w:tcPr>
            <w:tcW w:w="1843" w:type="dxa"/>
            <w:shd w:val="clear" w:color="auto" w:fill="auto"/>
          </w:tcPr>
          <w:p w14:paraId="7CAEA71D" w14:textId="1E890B35" w:rsidR="001C0031" w:rsidRPr="00921F53" w:rsidRDefault="001C0031" w:rsidP="001C0031">
            <w:pPr>
              <w:jc w:val="center"/>
              <w:rPr>
                <w:rFonts w:cs="Times New Roman"/>
                <w:b/>
                <w:bCs/>
                <w:sz w:val="24"/>
                <w:szCs w:val="24"/>
                <w:lang w:bidi="ar-IQ"/>
              </w:rPr>
            </w:pPr>
            <w:r w:rsidRPr="00921F53">
              <w:rPr>
                <w:rFonts w:cs="Times New Roman"/>
                <w:b/>
                <w:bCs/>
                <w:sz w:val="24"/>
                <w:szCs w:val="24"/>
              </w:rPr>
              <w:t>Linguistics</w:t>
            </w:r>
          </w:p>
        </w:tc>
        <w:tc>
          <w:tcPr>
            <w:tcW w:w="1075" w:type="dxa"/>
            <w:shd w:val="clear" w:color="auto" w:fill="auto"/>
          </w:tcPr>
          <w:p w14:paraId="534DFE6B" w14:textId="04530C3C"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7226248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3C53A70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03BB80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3E106B8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16FA7C8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22890AE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7E735BE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A9900D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AC2D94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0156A9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0A6930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16400A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047B24C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33F7D2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5B203B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09461BB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6C432FF9" w14:textId="77777777" w:rsidTr="00E719E4">
        <w:trPr>
          <w:trHeight w:val="462"/>
        </w:trPr>
        <w:tc>
          <w:tcPr>
            <w:tcW w:w="1000" w:type="dxa"/>
          </w:tcPr>
          <w:p w14:paraId="0901AC2B" w14:textId="618AE8E7" w:rsidR="001C0031" w:rsidRPr="00921F53" w:rsidRDefault="001C0031" w:rsidP="001C0031">
            <w:pPr>
              <w:rPr>
                <w:rFonts w:cs="Times New Roman"/>
                <w:b/>
                <w:bCs/>
                <w:sz w:val="24"/>
                <w:szCs w:val="24"/>
                <w:lang w:bidi="ar-IQ"/>
              </w:rPr>
            </w:pPr>
            <w:r w:rsidRPr="001C0031">
              <w:rPr>
                <w:rFonts w:asciiTheme="majorBidi" w:eastAsia="Calibri" w:hAnsiTheme="majorBidi" w:cstheme="majorBidi"/>
                <w:b/>
                <w:bCs/>
                <w:sz w:val="24"/>
                <w:szCs w:val="24"/>
                <w:lang w:bidi="ar-IQ"/>
              </w:rPr>
              <w:t>Third</w:t>
            </w:r>
          </w:p>
        </w:tc>
        <w:tc>
          <w:tcPr>
            <w:tcW w:w="1552" w:type="dxa"/>
            <w:shd w:val="clear" w:color="auto" w:fill="auto"/>
          </w:tcPr>
          <w:p w14:paraId="72EF2DDD" w14:textId="4A42ABF5" w:rsidR="001C0031" w:rsidRPr="00921F53" w:rsidRDefault="001C0031" w:rsidP="001C0031">
            <w:pPr>
              <w:rPr>
                <w:rFonts w:cs="Times New Roman"/>
              </w:rPr>
            </w:pPr>
            <w:r w:rsidRPr="00921F53">
              <w:rPr>
                <w:rFonts w:cs="Times New Roman"/>
                <w:b/>
                <w:bCs/>
                <w:sz w:val="24"/>
                <w:szCs w:val="24"/>
                <w:lang w:bidi="ar-IQ"/>
              </w:rPr>
              <w:t>Engl 3333</w:t>
            </w:r>
          </w:p>
        </w:tc>
        <w:tc>
          <w:tcPr>
            <w:tcW w:w="1843" w:type="dxa"/>
            <w:shd w:val="clear" w:color="auto" w:fill="auto"/>
            <w:vAlign w:val="center"/>
          </w:tcPr>
          <w:p w14:paraId="5CBF5F82" w14:textId="752E0BBB" w:rsidR="001C0031" w:rsidRPr="00921F53" w:rsidRDefault="001C0031" w:rsidP="001C0031">
            <w:pPr>
              <w:jc w:val="center"/>
              <w:rPr>
                <w:rFonts w:cs="Times New Roman"/>
                <w:b/>
                <w:bCs/>
                <w:sz w:val="24"/>
                <w:szCs w:val="24"/>
                <w:lang w:bidi="ar-IQ"/>
              </w:rPr>
            </w:pPr>
            <w:r w:rsidRPr="00921F53">
              <w:rPr>
                <w:rFonts w:cs="Times New Roman"/>
                <w:b/>
                <w:bCs/>
                <w:sz w:val="24"/>
                <w:szCs w:val="24"/>
                <w:lang w:bidi="ar-IQ"/>
              </w:rPr>
              <w:t xml:space="preserve">Grammar </w:t>
            </w:r>
          </w:p>
        </w:tc>
        <w:tc>
          <w:tcPr>
            <w:tcW w:w="1075" w:type="dxa"/>
            <w:shd w:val="clear" w:color="auto" w:fill="auto"/>
          </w:tcPr>
          <w:p w14:paraId="34BFF18B" w14:textId="53CD8269"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42A229E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622D620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021740E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5120950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6A0254E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6813D6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571E47F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FBB2EE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B028CB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BDDF31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CC2CD2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8456CA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0A65CC1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E5423A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CE9144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14BB309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7F879750" w14:textId="77777777" w:rsidTr="00E719E4">
        <w:trPr>
          <w:trHeight w:val="912"/>
        </w:trPr>
        <w:tc>
          <w:tcPr>
            <w:tcW w:w="1000" w:type="dxa"/>
          </w:tcPr>
          <w:p w14:paraId="6CD47679" w14:textId="451F07FB" w:rsidR="001C0031" w:rsidRPr="00921F53" w:rsidRDefault="001C0031" w:rsidP="001C0031">
            <w:pPr>
              <w:rPr>
                <w:rFonts w:cs="Times New Roman"/>
                <w:b/>
                <w:bCs/>
                <w:sz w:val="24"/>
                <w:szCs w:val="24"/>
                <w:lang w:bidi="ar-IQ"/>
              </w:rPr>
            </w:pPr>
            <w:r w:rsidRPr="001C0031">
              <w:rPr>
                <w:rFonts w:asciiTheme="majorBidi" w:eastAsia="Calibri" w:hAnsiTheme="majorBidi" w:cstheme="majorBidi"/>
                <w:b/>
                <w:bCs/>
                <w:sz w:val="24"/>
                <w:szCs w:val="24"/>
                <w:lang w:bidi="ar-IQ"/>
              </w:rPr>
              <w:lastRenderedPageBreak/>
              <w:t>Third</w:t>
            </w:r>
          </w:p>
        </w:tc>
        <w:tc>
          <w:tcPr>
            <w:tcW w:w="1552" w:type="dxa"/>
            <w:shd w:val="clear" w:color="auto" w:fill="auto"/>
          </w:tcPr>
          <w:p w14:paraId="1ACC7540" w14:textId="19605599" w:rsidR="001C0031" w:rsidRPr="00921F53" w:rsidRDefault="001C0031" w:rsidP="001C0031">
            <w:pPr>
              <w:rPr>
                <w:rFonts w:cs="Times New Roman"/>
              </w:rPr>
            </w:pPr>
            <w:r w:rsidRPr="00921F53">
              <w:rPr>
                <w:rFonts w:cs="Times New Roman"/>
                <w:b/>
                <w:bCs/>
                <w:sz w:val="24"/>
                <w:szCs w:val="24"/>
                <w:lang w:bidi="ar-IQ"/>
              </w:rPr>
              <w:t>Engl 3343</w:t>
            </w:r>
          </w:p>
        </w:tc>
        <w:tc>
          <w:tcPr>
            <w:tcW w:w="1843" w:type="dxa"/>
            <w:shd w:val="clear" w:color="auto" w:fill="auto"/>
          </w:tcPr>
          <w:p w14:paraId="30BAE787" w14:textId="36DA302A" w:rsidR="001C0031" w:rsidRPr="00921F53" w:rsidRDefault="001C0031" w:rsidP="001C0031">
            <w:pPr>
              <w:jc w:val="center"/>
              <w:rPr>
                <w:rFonts w:cs="Times New Roman"/>
                <w:b/>
                <w:bCs/>
                <w:sz w:val="24"/>
                <w:szCs w:val="24"/>
                <w:lang w:bidi="ar-IQ"/>
              </w:rPr>
            </w:pPr>
            <w:r w:rsidRPr="00921F53">
              <w:rPr>
                <w:rFonts w:cs="Times New Roman"/>
                <w:b/>
                <w:bCs/>
                <w:lang w:bidi="ar-IQ"/>
              </w:rPr>
              <w:t xml:space="preserve">Translation </w:t>
            </w:r>
          </w:p>
        </w:tc>
        <w:tc>
          <w:tcPr>
            <w:tcW w:w="1075" w:type="dxa"/>
            <w:shd w:val="clear" w:color="auto" w:fill="auto"/>
          </w:tcPr>
          <w:p w14:paraId="0D50E044" w14:textId="3789025B"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72B8495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22E2C17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024958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4688FE5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1092F0C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02AF41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3AE2868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F50764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CD5B42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D6DA89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2E89F8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13C407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3F81702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3B7F24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2D6D93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27583F7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05748090" w14:textId="77777777" w:rsidTr="00E719E4">
        <w:trPr>
          <w:trHeight w:val="462"/>
        </w:trPr>
        <w:tc>
          <w:tcPr>
            <w:tcW w:w="1000" w:type="dxa"/>
          </w:tcPr>
          <w:p w14:paraId="6A5D4DA9" w14:textId="61270B41" w:rsidR="001C0031" w:rsidRPr="00921F53" w:rsidRDefault="001C0031" w:rsidP="001C0031">
            <w:pPr>
              <w:rPr>
                <w:rFonts w:cs="Times New Roman"/>
                <w:b/>
                <w:bCs/>
                <w:sz w:val="24"/>
                <w:szCs w:val="24"/>
                <w:lang w:bidi="ar-IQ"/>
              </w:rPr>
            </w:pPr>
            <w:r w:rsidRPr="001C0031">
              <w:rPr>
                <w:rFonts w:asciiTheme="majorBidi" w:eastAsia="Calibri" w:hAnsiTheme="majorBidi" w:cstheme="majorBidi"/>
                <w:b/>
                <w:bCs/>
                <w:sz w:val="24"/>
                <w:szCs w:val="24"/>
                <w:lang w:bidi="ar-IQ"/>
              </w:rPr>
              <w:t>Third</w:t>
            </w:r>
          </w:p>
        </w:tc>
        <w:tc>
          <w:tcPr>
            <w:tcW w:w="1552" w:type="dxa"/>
            <w:shd w:val="clear" w:color="auto" w:fill="auto"/>
          </w:tcPr>
          <w:p w14:paraId="0ACC7B5B" w14:textId="2FB1B6A1" w:rsidR="001C0031" w:rsidRPr="00921F53" w:rsidRDefault="001C0031" w:rsidP="001C0031">
            <w:pPr>
              <w:rPr>
                <w:rFonts w:cs="Times New Roman"/>
              </w:rPr>
            </w:pPr>
            <w:r w:rsidRPr="00921F53">
              <w:rPr>
                <w:rFonts w:cs="Times New Roman"/>
                <w:b/>
                <w:bCs/>
                <w:sz w:val="24"/>
                <w:szCs w:val="24"/>
                <w:lang w:bidi="ar-IQ"/>
              </w:rPr>
              <w:t>Engl 334</w:t>
            </w:r>
            <w:r>
              <w:rPr>
                <w:rFonts w:cs="Times New Roman"/>
                <w:b/>
                <w:bCs/>
                <w:sz w:val="24"/>
                <w:szCs w:val="24"/>
                <w:lang w:bidi="ar-IQ"/>
              </w:rPr>
              <w:t>4</w:t>
            </w:r>
          </w:p>
        </w:tc>
        <w:tc>
          <w:tcPr>
            <w:tcW w:w="1843" w:type="dxa"/>
            <w:shd w:val="clear" w:color="auto" w:fill="auto"/>
          </w:tcPr>
          <w:p w14:paraId="61A51425" w14:textId="63340F93" w:rsidR="001C0031" w:rsidRPr="00921F53" w:rsidRDefault="001C0031" w:rsidP="001C0031">
            <w:pPr>
              <w:jc w:val="center"/>
              <w:rPr>
                <w:rFonts w:cs="Times New Roman"/>
                <w:b/>
                <w:bCs/>
                <w:sz w:val="24"/>
                <w:szCs w:val="24"/>
                <w:lang w:bidi="ar-IQ"/>
              </w:rPr>
            </w:pPr>
            <w:r>
              <w:rPr>
                <w:rFonts w:cs="Times New Roman"/>
                <w:b/>
                <w:bCs/>
                <w:lang w:val="en-GB" w:bidi="ar-IQ"/>
              </w:rPr>
              <w:t>Specialized Teaching Methods</w:t>
            </w:r>
          </w:p>
        </w:tc>
        <w:tc>
          <w:tcPr>
            <w:tcW w:w="1075" w:type="dxa"/>
            <w:shd w:val="clear" w:color="auto" w:fill="auto"/>
          </w:tcPr>
          <w:p w14:paraId="1502B13A" w14:textId="1DB96FF7"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2355B31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29C576D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176BFF8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2535A79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166B40B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2B9FA0A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25E2E22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C0B214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208673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76CEC0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8A74E6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5770C3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731DB66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5EAC43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A763A2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14A1277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2115A54A" w14:textId="77777777" w:rsidTr="00E719E4">
        <w:trPr>
          <w:trHeight w:val="462"/>
        </w:trPr>
        <w:tc>
          <w:tcPr>
            <w:tcW w:w="1000" w:type="dxa"/>
          </w:tcPr>
          <w:p w14:paraId="7C68EA32" w14:textId="5BBE9B2C" w:rsidR="001C0031" w:rsidRPr="001C0031" w:rsidRDefault="001C0031" w:rsidP="001C0031">
            <w:pPr>
              <w:rPr>
                <w:rFonts w:cs="Times New Roman"/>
                <w:b/>
                <w:bCs/>
                <w:sz w:val="24"/>
                <w:szCs w:val="24"/>
                <w:lang w:val="en-GB" w:bidi="ar-IQ"/>
              </w:rPr>
            </w:pPr>
            <w:r w:rsidRPr="001C0031">
              <w:rPr>
                <w:rFonts w:asciiTheme="majorBidi" w:eastAsia="Calibri" w:hAnsiTheme="majorBidi" w:cstheme="majorBidi"/>
                <w:b/>
                <w:bCs/>
                <w:sz w:val="24"/>
                <w:szCs w:val="24"/>
                <w:lang w:bidi="ar-IQ"/>
              </w:rPr>
              <w:t>Fourth</w:t>
            </w:r>
          </w:p>
        </w:tc>
        <w:tc>
          <w:tcPr>
            <w:tcW w:w="1552" w:type="dxa"/>
            <w:shd w:val="clear" w:color="auto" w:fill="auto"/>
          </w:tcPr>
          <w:p w14:paraId="5A63280F" w14:textId="35ED74A3" w:rsidR="001C0031" w:rsidRPr="00921F53" w:rsidRDefault="001C0031" w:rsidP="001C0031">
            <w:pPr>
              <w:rPr>
                <w:rFonts w:cs="Times New Roman"/>
              </w:rPr>
            </w:pPr>
            <w:r w:rsidRPr="00921F53">
              <w:rPr>
                <w:rFonts w:cs="Times New Roman"/>
                <w:b/>
                <w:bCs/>
                <w:sz w:val="24"/>
                <w:szCs w:val="24"/>
                <w:lang w:bidi="ar-IQ"/>
              </w:rPr>
              <w:t>Univ 4114</w:t>
            </w:r>
          </w:p>
        </w:tc>
        <w:tc>
          <w:tcPr>
            <w:tcW w:w="1843" w:type="dxa"/>
            <w:shd w:val="clear" w:color="auto" w:fill="auto"/>
          </w:tcPr>
          <w:p w14:paraId="2904B080" w14:textId="3054DF7C" w:rsidR="001C0031" w:rsidRPr="00921F53" w:rsidRDefault="001C0031" w:rsidP="001C0031">
            <w:pPr>
              <w:jc w:val="center"/>
              <w:rPr>
                <w:rFonts w:cs="Times New Roman"/>
                <w:b/>
                <w:bCs/>
                <w:sz w:val="24"/>
                <w:szCs w:val="24"/>
                <w:lang w:bidi="ar-IQ"/>
              </w:rPr>
            </w:pPr>
            <w:r w:rsidRPr="00921F53">
              <w:rPr>
                <w:rFonts w:cs="Times New Roman"/>
                <w:b/>
                <w:bCs/>
                <w:lang w:bidi="ar-IQ"/>
              </w:rPr>
              <w:t>Computer</w:t>
            </w:r>
          </w:p>
        </w:tc>
        <w:tc>
          <w:tcPr>
            <w:tcW w:w="1075" w:type="dxa"/>
            <w:shd w:val="clear" w:color="auto" w:fill="auto"/>
          </w:tcPr>
          <w:p w14:paraId="33F3EB4D" w14:textId="70994E38"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2F96C9C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46C7CB3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9CB8A0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107AAC8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4D3947E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29883DB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6AB546D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76A7A8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AEB1BC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8967F5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0A0B7E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0BAE2D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1C9D437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8324BF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C99A50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4D5DC32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5AE8BB02" w14:textId="77777777" w:rsidTr="00E719E4">
        <w:trPr>
          <w:trHeight w:val="462"/>
        </w:trPr>
        <w:tc>
          <w:tcPr>
            <w:tcW w:w="1000" w:type="dxa"/>
          </w:tcPr>
          <w:p w14:paraId="35488923" w14:textId="1FF269A1" w:rsidR="001C0031" w:rsidRPr="001C0031" w:rsidRDefault="001C0031" w:rsidP="001C0031">
            <w:pPr>
              <w:rPr>
                <w:rFonts w:asciiTheme="majorBidi" w:eastAsia="Calibri" w:hAnsiTheme="majorBidi" w:cstheme="majorBidi"/>
                <w:b/>
                <w:bCs/>
                <w:sz w:val="24"/>
                <w:szCs w:val="24"/>
                <w:lang w:bidi="ar-IQ"/>
              </w:rPr>
            </w:pPr>
            <w:r w:rsidRPr="001C0031">
              <w:rPr>
                <w:rFonts w:asciiTheme="majorBidi" w:eastAsia="Calibri" w:hAnsiTheme="majorBidi" w:cstheme="majorBidi"/>
                <w:b/>
                <w:bCs/>
                <w:sz w:val="24"/>
                <w:szCs w:val="24"/>
                <w:lang w:bidi="ar-IQ"/>
              </w:rPr>
              <w:t>Fourth</w:t>
            </w:r>
          </w:p>
        </w:tc>
        <w:tc>
          <w:tcPr>
            <w:tcW w:w="1552" w:type="dxa"/>
            <w:shd w:val="clear" w:color="auto" w:fill="auto"/>
          </w:tcPr>
          <w:p w14:paraId="0A25EEA0" w14:textId="2B1DD4EB" w:rsidR="001C0031" w:rsidRPr="00921F53" w:rsidRDefault="001C0031" w:rsidP="001C0031">
            <w:pPr>
              <w:rPr>
                <w:rFonts w:cs="Times New Roman"/>
              </w:rPr>
            </w:pPr>
            <w:r w:rsidRPr="00921F53">
              <w:rPr>
                <w:rFonts w:cs="Times New Roman"/>
                <w:b/>
                <w:bCs/>
                <w:sz w:val="24"/>
                <w:szCs w:val="24"/>
                <w:lang w:bidi="ar-IQ"/>
              </w:rPr>
              <w:t>Univ 4115</w:t>
            </w:r>
          </w:p>
        </w:tc>
        <w:tc>
          <w:tcPr>
            <w:tcW w:w="1843" w:type="dxa"/>
            <w:shd w:val="clear" w:color="auto" w:fill="auto"/>
          </w:tcPr>
          <w:p w14:paraId="6C4019EF" w14:textId="2BBDE422" w:rsidR="001C0031" w:rsidRPr="00921F53" w:rsidRDefault="001C0031" w:rsidP="001C0031">
            <w:pPr>
              <w:jc w:val="center"/>
              <w:rPr>
                <w:rFonts w:cs="Times New Roman"/>
                <w:b/>
                <w:bCs/>
                <w:sz w:val="24"/>
                <w:szCs w:val="24"/>
                <w:lang w:bidi="ar-IQ"/>
              </w:rPr>
            </w:pPr>
            <w:r w:rsidRPr="00921F53">
              <w:rPr>
                <w:rFonts w:cs="Times New Roman"/>
                <w:b/>
                <w:bCs/>
                <w:lang w:bidi="ar-IQ"/>
              </w:rPr>
              <w:t xml:space="preserve">Arabic </w:t>
            </w:r>
          </w:p>
        </w:tc>
        <w:tc>
          <w:tcPr>
            <w:tcW w:w="1075" w:type="dxa"/>
            <w:shd w:val="clear" w:color="auto" w:fill="auto"/>
          </w:tcPr>
          <w:p w14:paraId="722FCD4C" w14:textId="651E3C59"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2EE3D6F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5BAB36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1681189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719905B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167DF5E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950966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23A60F2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4A05E8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7582C1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C9FC17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7CE205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9BC6EB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0CF0681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DD59BE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6CC036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5BAB6FB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4C95AB48" w14:textId="77777777" w:rsidTr="00E719E4">
        <w:trPr>
          <w:trHeight w:val="462"/>
        </w:trPr>
        <w:tc>
          <w:tcPr>
            <w:tcW w:w="1000" w:type="dxa"/>
          </w:tcPr>
          <w:p w14:paraId="36722F65" w14:textId="57BFF3B9" w:rsidR="001C0031" w:rsidRPr="001C0031" w:rsidRDefault="001C0031" w:rsidP="001C0031">
            <w:pPr>
              <w:rPr>
                <w:rFonts w:asciiTheme="majorBidi" w:eastAsia="Calibri" w:hAnsiTheme="majorBidi" w:cstheme="majorBidi"/>
                <w:b/>
                <w:bCs/>
                <w:sz w:val="24"/>
                <w:szCs w:val="24"/>
                <w:lang w:bidi="ar-IQ"/>
              </w:rPr>
            </w:pPr>
            <w:r w:rsidRPr="001C0031">
              <w:rPr>
                <w:rFonts w:asciiTheme="majorBidi" w:eastAsia="Calibri" w:hAnsiTheme="majorBidi" w:cstheme="majorBidi"/>
                <w:b/>
                <w:bCs/>
                <w:sz w:val="24"/>
                <w:szCs w:val="24"/>
                <w:lang w:bidi="ar-IQ"/>
              </w:rPr>
              <w:t>Fourth</w:t>
            </w:r>
          </w:p>
        </w:tc>
        <w:tc>
          <w:tcPr>
            <w:tcW w:w="1552" w:type="dxa"/>
            <w:shd w:val="clear" w:color="auto" w:fill="auto"/>
          </w:tcPr>
          <w:p w14:paraId="198836A9" w14:textId="78FE147C" w:rsidR="001C0031" w:rsidRPr="00921F53" w:rsidRDefault="001C0031" w:rsidP="001C0031">
            <w:pPr>
              <w:rPr>
                <w:rFonts w:cs="Times New Roman"/>
                <w:rtl/>
              </w:rPr>
            </w:pPr>
            <w:r w:rsidRPr="00921F53">
              <w:rPr>
                <w:rFonts w:cs="Times New Roman"/>
                <w:b/>
                <w:bCs/>
                <w:sz w:val="24"/>
                <w:szCs w:val="24"/>
                <w:lang w:bidi="ar-IQ"/>
              </w:rPr>
              <w:t>Coll 4214</w:t>
            </w:r>
          </w:p>
        </w:tc>
        <w:tc>
          <w:tcPr>
            <w:tcW w:w="1843" w:type="dxa"/>
            <w:shd w:val="clear" w:color="auto" w:fill="auto"/>
          </w:tcPr>
          <w:p w14:paraId="19A5C099" w14:textId="26F7B21A" w:rsidR="001C0031" w:rsidRPr="00921F53" w:rsidRDefault="001C0031" w:rsidP="001C0031">
            <w:pPr>
              <w:jc w:val="center"/>
              <w:rPr>
                <w:rFonts w:cs="Times New Roman"/>
                <w:b/>
                <w:bCs/>
                <w:sz w:val="24"/>
                <w:szCs w:val="24"/>
                <w:lang w:bidi="ar-IQ"/>
              </w:rPr>
            </w:pPr>
            <w:r w:rsidRPr="00921F53">
              <w:rPr>
                <w:rFonts w:cs="Times New Roman"/>
                <w:b/>
                <w:bCs/>
                <w:lang w:bidi="ar-IQ"/>
              </w:rPr>
              <w:t xml:space="preserve">Curricula and </w:t>
            </w:r>
            <w:r>
              <w:rPr>
                <w:rFonts w:cs="Times New Roman"/>
                <w:b/>
                <w:bCs/>
                <w:lang w:bidi="ar-IQ"/>
              </w:rPr>
              <w:t>T</w:t>
            </w:r>
            <w:r w:rsidRPr="00921F53">
              <w:rPr>
                <w:rFonts w:cs="Times New Roman"/>
                <w:b/>
                <w:bCs/>
                <w:lang w:bidi="ar-IQ"/>
              </w:rPr>
              <w:t>extbooks</w:t>
            </w:r>
          </w:p>
        </w:tc>
        <w:tc>
          <w:tcPr>
            <w:tcW w:w="1075" w:type="dxa"/>
            <w:shd w:val="clear" w:color="auto" w:fill="auto"/>
          </w:tcPr>
          <w:p w14:paraId="06DA60D6" w14:textId="56CA9B96"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02C1AE8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5B5096F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3DBCE84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132825D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0640837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4006EA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4FA2EC1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8490BB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55477D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486BB6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FCFB2F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E1153B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49C5974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C496C0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7C28F0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2DF5DFC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1D19B1D8" w14:textId="77777777" w:rsidTr="00E719E4">
        <w:trPr>
          <w:trHeight w:val="462"/>
        </w:trPr>
        <w:tc>
          <w:tcPr>
            <w:tcW w:w="1000" w:type="dxa"/>
          </w:tcPr>
          <w:p w14:paraId="360E289C" w14:textId="682DCADB" w:rsidR="001C0031" w:rsidRPr="001C0031" w:rsidRDefault="001C0031" w:rsidP="001C0031">
            <w:pPr>
              <w:rPr>
                <w:rFonts w:asciiTheme="majorBidi" w:eastAsia="Calibri" w:hAnsiTheme="majorBidi" w:cstheme="majorBidi"/>
                <w:b/>
                <w:bCs/>
                <w:sz w:val="24"/>
                <w:szCs w:val="24"/>
                <w:lang w:bidi="ar-IQ"/>
              </w:rPr>
            </w:pPr>
            <w:r w:rsidRPr="001C0031">
              <w:rPr>
                <w:rFonts w:asciiTheme="majorBidi" w:eastAsia="Calibri" w:hAnsiTheme="majorBidi" w:cstheme="majorBidi"/>
                <w:b/>
                <w:bCs/>
                <w:sz w:val="24"/>
                <w:szCs w:val="24"/>
                <w:lang w:bidi="ar-IQ"/>
              </w:rPr>
              <w:t>Fourth</w:t>
            </w:r>
          </w:p>
        </w:tc>
        <w:tc>
          <w:tcPr>
            <w:tcW w:w="1552" w:type="dxa"/>
            <w:shd w:val="clear" w:color="auto" w:fill="auto"/>
          </w:tcPr>
          <w:p w14:paraId="29EBABC0" w14:textId="592C2219" w:rsidR="001C0031" w:rsidRPr="00921F53" w:rsidRDefault="001C0031" w:rsidP="001C0031">
            <w:pPr>
              <w:rPr>
                <w:rFonts w:cs="Times New Roman"/>
              </w:rPr>
            </w:pPr>
            <w:r w:rsidRPr="00921F53">
              <w:rPr>
                <w:rFonts w:cs="Times New Roman"/>
                <w:b/>
                <w:bCs/>
                <w:sz w:val="24"/>
                <w:szCs w:val="24"/>
                <w:lang w:bidi="ar-IQ"/>
              </w:rPr>
              <w:t>Coll 4215</w:t>
            </w:r>
          </w:p>
        </w:tc>
        <w:tc>
          <w:tcPr>
            <w:tcW w:w="1843" w:type="dxa"/>
            <w:shd w:val="clear" w:color="auto" w:fill="auto"/>
          </w:tcPr>
          <w:p w14:paraId="5128B812" w14:textId="5E4B909C" w:rsidR="001C0031" w:rsidRPr="00921F53" w:rsidRDefault="001C0031" w:rsidP="001C0031">
            <w:pPr>
              <w:jc w:val="center"/>
              <w:rPr>
                <w:rFonts w:cs="Times New Roman"/>
                <w:b/>
                <w:bCs/>
                <w:sz w:val="24"/>
                <w:szCs w:val="24"/>
                <w:lang w:bidi="ar-IQ"/>
              </w:rPr>
            </w:pPr>
            <w:r w:rsidRPr="00921F53">
              <w:rPr>
                <w:rFonts w:cs="Times New Roman"/>
                <w:b/>
                <w:bCs/>
                <w:lang w:bidi="ar-IQ"/>
              </w:rPr>
              <w:t xml:space="preserve">Educational </w:t>
            </w:r>
            <w:r>
              <w:rPr>
                <w:rFonts w:cs="Times New Roman"/>
                <w:b/>
                <w:bCs/>
                <w:lang w:bidi="ar-IQ"/>
              </w:rPr>
              <w:t>A</w:t>
            </w:r>
            <w:r w:rsidRPr="00921F53">
              <w:rPr>
                <w:rFonts w:cs="Times New Roman"/>
                <w:b/>
                <w:bCs/>
                <w:lang w:bidi="ar-IQ"/>
              </w:rPr>
              <w:t>dministration</w:t>
            </w:r>
          </w:p>
        </w:tc>
        <w:tc>
          <w:tcPr>
            <w:tcW w:w="1075" w:type="dxa"/>
            <w:shd w:val="clear" w:color="auto" w:fill="auto"/>
          </w:tcPr>
          <w:p w14:paraId="222A63C8" w14:textId="18423381"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4F42AFF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4C64AAE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4CFD77D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32EC8DF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380E078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0D44A47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1D66F0F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1378F0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B778C3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44BC19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94DEDD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DA9DE8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38CA5B9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627E64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3B9FD6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113AF01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0632279E" w14:textId="77777777" w:rsidTr="00E719E4">
        <w:trPr>
          <w:trHeight w:val="462"/>
        </w:trPr>
        <w:tc>
          <w:tcPr>
            <w:tcW w:w="1000" w:type="dxa"/>
          </w:tcPr>
          <w:p w14:paraId="12A5231F" w14:textId="162A25B0" w:rsidR="001C0031" w:rsidRPr="001C0031" w:rsidRDefault="001C0031" w:rsidP="001C0031">
            <w:pPr>
              <w:rPr>
                <w:rFonts w:asciiTheme="majorBidi" w:eastAsia="Calibri" w:hAnsiTheme="majorBidi" w:cstheme="majorBidi"/>
                <w:b/>
                <w:bCs/>
                <w:sz w:val="24"/>
                <w:szCs w:val="24"/>
                <w:lang w:bidi="ar-IQ"/>
              </w:rPr>
            </w:pPr>
            <w:r w:rsidRPr="001C0031">
              <w:rPr>
                <w:rFonts w:asciiTheme="majorBidi" w:eastAsia="Calibri" w:hAnsiTheme="majorBidi" w:cstheme="majorBidi"/>
                <w:b/>
                <w:bCs/>
                <w:sz w:val="24"/>
                <w:szCs w:val="24"/>
                <w:lang w:bidi="ar-IQ"/>
              </w:rPr>
              <w:t>Fourth</w:t>
            </w:r>
          </w:p>
        </w:tc>
        <w:tc>
          <w:tcPr>
            <w:tcW w:w="1552" w:type="dxa"/>
            <w:shd w:val="clear" w:color="auto" w:fill="auto"/>
          </w:tcPr>
          <w:p w14:paraId="0FC623DA" w14:textId="6F74CA75" w:rsidR="001C0031" w:rsidRPr="00921F53" w:rsidRDefault="001C0031" w:rsidP="001C0031">
            <w:pPr>
              <w:rPr>
                <w:rFonts w:cs="Times New Roman"/>
              </w:rPr>
            </w:pPr>
            <w:r w:rsidRPr="00921F53">
              <w:rPr>
                <w:rFonts w:cs="Times New Roman"/>
                <w:b/>
                <w:bCs/>
                <w:sz w:val="24"/>
                <w:szCs w:val="24"/>
                <w:lang w:bidi="ar-IQ"/>
              </w:rPr>
              <w:t>Coll 4216</w:t>
            </w:r>
          </w:p>
        </w:tc>
        <w:tc>
          <w:tcPr>
            <w:tcW w:w="1843" w:type="dxa"/>
            <w:shd w:val="clear" w:color="auto" w:fill="auto"/>
          </w:tcPr>
          <w:p w14:paraId="3F5A09D5" w14:textId="6FED8BF1" w:rsidR="001C0031" w:rsidRPr="00921F53" w:rsidRDefault="001C0031" w:rsidP="001C0031">
            <w:pPr>
              <w:jc w:val="center"/>
              <w:rPr>
                <w:rFonts w:cs="Times New Roman"/>
                <w:b/>
                <w:bCs/>
                <w:sz w:val="24"/>
                <w:szCs w:val="24"/>
                <w:lang w:bidi="ar-IQ"/>
              </w:rPr>
            </w:pPr>
            <w:r>
              <w:rPr>
                <w:rFonts w:cs="Times New Roman"/>
                <w:b/>
                <w:bCs/>
                <w:lang w:val="en-GB" w:bidi="ar-IQ"/>
              </w:rPr>
              <w:t>Practicum</w:t>
            </w:r>
          </w:p>
        </w:tc>
        <w:tc>
          <w:tcPr>
            <w:tcW w:w="1075" w:type="dxa"/>
            <w:shd w:val="clear" w:color="auto" w:fill="auto"/>
          </w:tcPr>
          <w:p w14:paraId="7C380D96" w14:textId="31F212BB"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0D6E323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578887F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2BD627B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51BD73E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6C149DD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6DF8260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63D7F48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ECC76A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4F07A1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888E92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764348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A3F4EC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59BEAD5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30CDC8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F747BB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52BBB59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1F8439C3" w14:textId="77777777" w:rsidTr="00E719E4">
        <w:trPr>
          <w:trHeight w:val="462"/>
        </w:trPr>
        <w:tc>
          <w:tcPr>
            <w:tcW w:w="1000" w:type="dxa"/>
          </w:tcPr>
          <w:p w14:paraId="2FD76DE4" w14:textId="68D2B6C6" w:rsidR="001C0031" w:rsidRPr="001C0031" w:rsidRDefault="001C0031" w:rsidP="001C0031">
            <w:pPr>
              <w:rPr>
                <w:rFonts w:asciiTheme="majorBidi" w:eastAsia="Calibri" w:hAnsiTheme="majorBidi" w:cstheme="majorBidi"/>
                <w:b/>
                <w:bCs/>
                <w:sz w:val="24"/>
                <w:szCs w:val="24"/>
                <w:lang w:bidi="ar-IQ"/>
              </w:rPr>
            </w:pPr>
            <w:r w:rsidRPr="001C0031">
              <w:rPr>
                <w:rFonts w:asciiTheme="majorBidi" w:eastAsia="Calibri" w:hAnsiTheme="majorBidi" w:cstheme="majorBidi"/>
                <w:b/>
                <w:bCs/>
                <w:sz w:val="24"/>
                <w:szCs w:val="24"/>
                <w:lang w:bidi="ar-IQ"/>
              </w:rPr>
              <w:t>Fourth</w:t>
            </w:r>
          </w:p>
        </w:tc>
        <w:tc>
          <w:tcPr>
            <w:tcW w:w="1552" w:type="dxa"/>
            <w:shd w:val="clear" w:color="auto" w:fill="auto"/>
          </w:tcPr>
          <w:p w14:paraId="5B6EFAEF" w14:textId="31CD4C68" w:rsidR="001C0031" w:rsidRPr="00921F53" w:rsidRDefault="001C0031" w:rsidP="001C0031">
            <w:pPr>
              <w:rPr>
                <w:rFonts w:cs="Times New Roman"/>
              </w:rPr>
            </w:pPr>
            <w:r w:rsidRPr="002F65E8">
              <w:rPr>
                <w:rFonts w:cs="Times New Roman"/>
                <w:b/>
                <w:bCs/>
                <w:sz w:val="24"/>
                <w:szCs w:val="24"/>
                <w:lang w:bidi="ar-IQ"/>
              </w:rPr>
              <w:t>Engl 4335</w:t>
            </w:r>
          </w:p>
        </w:tc>
        <w:tc>
          <w:tcPr>
            <w:tcW w:w="1843" w:type="dxa"/>
            <w:shd w:val="clear" w:color="auto" w:fill="auto"/>
          </w:tcPr>
          <w:p w14:paraId="4B9D7FBC" w14:textId="0A56FA6C" w:rsidR="001C0031" w:rsidRPr="00921F53" w:rsidRDefault="001C0031" w:rsidP="001C0031">
            <w:pPr>
              <w:jc w:val="center"/>
              <w:rPr>
                <w:rFonts w:cs="Times New Roman"/>
                <w:b/>
                <w:bCs/>
                <w:sz w:val="24"/>
                <w:szCs w:val="24"/>
                <w:lang w:bidi="ar-IQ"/>
              </w:rPr>
            </w:pPr>
            <w:r>
              <w:rPr>
                <w:rFonts w:cs="Times New Roman"/>
                <w:b/>
                <w:bCs/>
                <w:lang w:bidi="ar-IQ"/>
              </w:rPr>
              <w:t>Textbooks Analysis</w:t>
            </w:r>
          </w:p>
        </w:tc>
        <w:tc>
          <w:tcPr>
            <w:tcW w:w="1075" w:type="dxa"/>
            <w:shd w:val="clear" w:color="auto" w:fill="auto"/>
          </w:tcPr>
          <w:p w14:paraId="743A3220" w14:textId="6715BB7D"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77A1E5D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18FC536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2317B96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6031A13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6B02257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4C648E2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48ADC63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D9AA66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0EE25D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B2D947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EA4CB3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3156CE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27FFA51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56C848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F23D79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1D13E6A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30EB2226" w14:textId="77777777" w:rsidTr="00E719E4">
        <w:trPr>
          <w:trHeight w:val="328"/>
        </w:trPr>
        <w:tc>
          <w:tcPr>
            <w:tcW w:w="1000" w:type="dxa"/>
          </w:tcPr>
          <w:p w14:paraId="65481117" w14:textId="76A44F20" w:rsidR="001C0031" w:rsidRPr="001C0031" w:rsidRDefault="001C0031" w:rsidP="001C0031">
            <w:pPr>
              <w:rPr>
                <w:rFonts w:asciiTheme="majorBidi" w:eastAsia="Calibri" w:hAnsiTheme="majorBidi" w:cstheme="majorBidi"/>
                <w:b/>
                <w:bCs/>
                <w:sz w:val="24"/>
                <w:szCs w:val="24"/>
                <w:lang w:bidi="ar-IQ"/>
              </w:rPr>
            </w:pPr>
            <w:r w:rsidRPr="001C0031">
              <w:rPr>
                <w:rFonts w:asciiTheme="majorBidi" w:eastAsia="Calibri" w:hAnsiTheme="majorBidi" w:cstheme="majorBidi"/>
                <w:b/>
                <w:bCs/>
                <w:sz w:val="24"/>
                <w:szCs w:val="24"/>
                <w:lang w:bidi="ar-IQ"/>
              </w:rPr>
              <w:t>Fourth</w:t>
            </w:r>
          </w:p>
        </w:tc>
        <w:tc>
          <w:tcPr>
            <w:tcW w:w="1552" w:type="dxa"/>
            <w:shd w:val="clear" w:color="auto" w:fill="auto"/>
          </w:tcPr>
          <w:p w14:paraId="15C017EC" w14:textId="7EE4BFC6" w:rsidR="001C0031" w:rsidRPr="00921F53" w:rsidRDefault="001C0031" w:rsidP="001C0031">
            <w:pPr>
              <w:rPr>
                <w:rFonts w:cs="Times New Roman"/>
                <w:rtl/>
                <w:lang w:bidi="ar-IQ"/>
              </w:rPr>
            </w:pPr>
            <w:r w:rsidRPr="002F65E8">
              <w:rPr>
                <w:rFonts w:cs="Times New Roman"/>
                <w:b/>
                <w:bCs/>
                <w:sz w:val="24"/>
                <w:szCs w:val="24"/>
                <w:lang w:bidi="ar-IQ"/>
              </w:rPr>
              <w:t>Engl 4336</w:t>
            </w:r>
          </w:p>
        </w:tc>
        <w:tc>
          <w:tcPr>
            <w:tcW w:w="1843" w:type="dxa"/>
            <w:shd w:val="clear" w:color="auto" w:fill="auto"/>
          </w:tcPr>
          <w:p w14:paraId="05626565" w14:textId="1625FA75" w:rsidR="001C0031" w:rsidRPr="00921F53" w:rsidRDefault="001C0031" w:rsidP="001C0031">
            <w:pPr>
              <w:jc w:val="center"/>
              <w:rPr>
                <w:rFonts w:cs="Times New Roman"/>
                <w:b/>
                <w:bCs/>
                <w:sz w:val="24"/>
                <w:szCs w:val="24"/>
              </w:rPr>
            </w:pPr>
            <w:r w:rsidRPr="00921F53">
              <w:rPr>
                <w:rFonts w:cs="Times New Roman"/>
                <w:b/>
                <w:bCs/>
                <w:lang w:bidi="ar-IQ"/>
              </w:rPr>
              <w:t>Transformational</w:t>
            </w:r>
            <w:r>
              <w:rPr>
                <w:rFonts w:cs="Times New Roman"/>
                <w:b/>
                <w:bCs/>
                <w:lang w:bidi="ar-IQ"/>
              </w:rPr>
              <w:t xml:space="preserve"> Generative </w:t>
            </w:r>
            <w:r w:rsidRPr="00921F53">
              <w:rPr>
                <w:rFonts w:cs="Times New Roman"/>
                <w:b/>
                <w:bCs/>
                <w:lang w:bidi="ar-IQ"/>
              </w:rPr>
              <w:t xml:space="preserve"> grammar</w:t>
            </w:r>
          </w:p>
        </w:tc>
        <w:tc>
          <w:tcPr>
            <w:tcW w:w="1075" w:type="dxa"/>
            <w:shd w:val="clear" w:color="auto" w:fill="auto"/>
          </w:tcPr>
          <w:p w14:paraId="2AD8910F" w14:textId="2642379F"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5141BD3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6205063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5CBD23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274C028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2A092B8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3CD81FB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4A451CA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869DBF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02922C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528B43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5958BC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51F176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54D164F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01A56E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D85B91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5E1A458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5CFB5D66" w14:textId="77777777" w:rsidTr="00E719E4">
        <w:trPr>
          <w:trHeight w:val="292"/>
        </w:trPr>
        <w:tc>
          <w:tcPr>
            <w:tcW w:w="1000" w:type="dxa"/>
          </w:tcPr>
          <w:p w14:paraId="49C84705" w14:textId="78A1F936" w:rsidR="001C0031" w:rsidRPr="001C0031" w:rsidRDefault="001C0031" w:rsidP="001C0031">
            <w:pPr>
              <w:rPr>
                <w:rFonts w:asciiTheme="majorBidi" w:eastAsia="Calibri" w:hAnsiTheme="majorBidi" w:cstheme="majorBidi"/>
                <w:b/>
                <w:bCs/>
                <w:sz w:val="24"/>
                <w:szCs w:val="24"/>
                <w:lang w:bidi="ar-IQ"/>
              </w:rPr>
            </w:pPr>
            <w:r w:rsidRPr="001C0031">
              <w:rPr>
                <w:rFonts w:asciiTheme="majorBidi" w:eastAsia="Calibri" w:hAnsiTheme="majorBidi" w:cstheme="majorBidi"/>
                <w:b/>
                <w:bCs/>
                <w:sz w:val="24"/>
                <w:szCs w:val="24"/>
                <w:lang w:bidi="ar-IQ"/>
              </w:rPr>
              <w:t>Fourth</w:t>
            </w:r>
          </w:p>
        </w:tc>
        <w:tc>
          <w:tcPr>
            <w:tcW w:w="1552" w:type="dxa"/>
            <w:shd w:val="clear" w:color="auto" w:fill="auto"/>
          </w:tcPr>
          <w:p w14:paraId="0DCBF8AE" w14:textId="53BEA07E" w:rsidR="001C0031" w:rsidRPr="00921F53" w:rsidRDefault="001C0031" w:rsidP="001C0031">
            <w:pPr>
              <w:rPr>
                <w:rFonts w:cs="Times New Roman"/>
              </w:rPr>
            </w:pPr>
            <w:r w:rsidRPr="002F65E8">
              <w:rPr>
                <w:rFonts w:cs="Times New Roman"/>
                <w:b/>
                <w:bCs/>
                <w:sz w:val="24"/>
                <w:szCs w:val="24"/>
                <w:lang w:bidi="ar-IQ"/>
              </w:rPr>
              <w:t>Engl 43386</w:t>
            </w:r>
          </w:p>
        </w:tc>
        <w:tc>
          <w:tcPr>
            <w:tcW w:w="1843" w:type="dxa"/>
            <w:shd w:val="clear" w:color="auto" w:fill="auto"/>
          </w:tcPr>
          <w:p w14:paraId="650FEA26" w14:textId="0907DE66" w:rsidR="001C0031" w:rsidRPr="00921F53" w:rsidRDefault="001C0031" w:rsidP="001C0031">
            <w:pPr>
              <w:jc w:val="center"/>
              <w:rPr>
                <w:rFonts w:cs="Times New Roman"/>
                <w:b/>
                <w:bCs/>
                <w:sz w:val="24"/>
                <w:szCs w:val="24"/>
                <w:lang w:bidi="ar-IQ"/>
              </w:rPr>
            </w:pPr>
            <w:r w:rsidRPr="00921F53">
              <w:rPr>
                <w:rFonts w:cs="Times New Roman"/>
                <w:b/>
                <w:bCs/>
                <w:lang w:bidi="ar-IQ"/>
              </w:rPr>
              <w:t>Testing</w:t>
            </w:r>
          </w:p>
        </w:tc>
        <w:tc>
          <w:tcPr>
            <w:tcW w:w="1075" w:type="dxa"/>
            <w:shd w:val="clear" w:color="auto" w:fill="auto"/>
          </w:tcPr>
          <w:p w14:paraId="2E96A3D3" w14:textId="5C58A92A"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64179E5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922040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2902A3D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65545AA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0259F1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6E541B1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2B9FA84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706A54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5002CB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2C0A66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3BD68A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465C72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3F97261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49D66A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576BDEC"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7760F09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4B791EFE" w14:textId="77777777" w:rsidTr="00E719E4">
        <w:trPr>
          <w:trHeight w:val="462"/>
        </w:trPr>
        <w:tc>
          <w:tcPr>
            <w:tcW w:w="1000" w:type="dxa"/>
          </w:tcPr>
          <w:p w14:paraId="35666A80" w14:textId="251ED32D" w:rsidR="001C0031" w:rsidRPr="001C0031" w:rsidRDefault="001C0031" w:rsidP="001C0031">
            <w:pPr>
              <w:rPr>
                <w:rFonts w:asciiTheme="majorBidi" w:eastAsia="Calibri" w:hAnsiTheme="majorBidi" w:cstheme="majorBidi"/>
                <w:b/>
                <w:bCs/>
                <w:sz w:val="24"/>
                <w:szCs w:val="24"/>
                <w:lang w:bidi="ar-IQ"/>
              </w:rPr>
            </w:pPr>
            <w:r w:rsidRPr="001C0031">
              <w:rPr>
                <w:rFonts w:asciiTheme="majorBidi" w:eastAsia="Calibri" w:hAnsiTheme="majorBidi" w:cstheme="majorBidi"/>
                <w:b/>
                <w:bCs/>
                <w:sz w:val="24"/>
                <w:szCs w:val="24"/>
                <w:lang w:bidi="ar-IQ"/>
              </w:rPr>
              <w:t>Fourth</w:t>
            </w:r>
          </w:p>
        </w:tc>
        <w:tc>
          <w:tcPr>
            <w:tcW w:w="1552" w:type="dxa"/>
            <w:shd w:val="clear" w:color="auto" w:fill="auto"/>
          </w:tcPr>
          <w:p w14:paraId="197881DE" w14:textId="260F5771" w:rsidR="001C0031" w:rsidRPr="00921F53" w:rsidRDefault="001C0031" w:rsidP="001C0031">
            <w:pPr>
              <w:rPr>
                <w:rFonts w:cs="Times New Roman"/>
              </w:rPr>
            </w:pPr>
            <w:r w:rsidRPr="002F65E8">
              <w:rPr>
                <w:rFonts w:cs="Times New Roman"/>
                <w:b/>
                <w:bCs/>
                <w:sz w:val="24"/>
                <w:szCs w:val="24"/>
                <w:lang w:bidi="ar-IQ"/>
              </w:rPr>
              <w:t>Engl 4337</w:t>
            </w:r>
          </w:p>
        </w:tc>
        <w:tc>
          <w:tcPr>
            <w:tcW w:w="1843" w:type="dxa"/>
            <w:shd w:val="clear" w:color="auto" w:fill="auto"/>
          </w:tcPr>
          <w:p w14:paraId="3F1AD4AD" w14:textId="7EC615B2" w:rsidR="001C0031" w:rsidRPr="00921F53" w:rsidRDefault="001C0031" w:rsidP="001C0031">
            <w:pPr>
              <w:jc w:val="center"/>
              <w:rPr>
                <w:rFonts w:cs="Times New Roman"/>
                <w:b/>
                <w:bCs/>
                <w:sz w:val="24"/>
                <w:szCs w:val="24"/>
                <w:lang w:bidi="ar-IQ"/>
              </w:rPr>
            </w:pPr>
            <w:r w:rsidRPr="00921F53">
              <w:rPr>
                <w:rFonts w:cs="Times New Roman"/>
                <w:b/>
                <w:bCs/>
                <w:lang w:bidi="ar-IQ"/>
              </w:rPr>
              <w:t xml:space="preserve">Specialized </w:t>
            </w:r>
            <w:r>
              <w:rPr>
                <w:rFonts w:cs="Times New Roman"/>
                <w:b/>
                <w:bCs/>
                <w:lang w:bidi="ar-IQ"/>
              </w:rPr>
              <w:t>T</w:t>
            </w:r>
            <w:r w:rsidRPr="00921F53">
              <w:rPr>
                <w:rFonts w:cs="Times New Roman"/>
                <w:b/>
                <w:bCs/>
                <w:lang w:bidi="ar-IQ"/>
              </w:rPr>
              <w:t>eaching</w:t>
            </w:r>
            <w:r>
              <w:rPr>
                <w:rFonts w:cs="Times New Roman"/>
                <w:b/>
                <w:bCs/>
                <w:lang w:bidi="ar-IQ"/>
              </w:rPr>
              <w:t xml:space="preserve"> Methods</w:t>
            </w:r>
          </w:p>
        </w:tc>
        <w:tc>
          <w:tcPr>
            <w:tcW w:w="1075" w:type="dxa"/>
            <w:shd w:val="clear" w:color="auto" w:fill="auto"/>
          </w:tcPr>
          <w:p w14:paraId="035DBF14" w14:textId="55241B6B"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3E7807A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1DCA840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D37219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4711323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9BF577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3C8A7B7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27B06AE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6025A31"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34AD2B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882397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6E3E15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F48FFF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4E91025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C13D2B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F87B42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64166DA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1C48DBCB" w14:textId="77777777" w:rsidTr="00E719E4">
        <w:trPr>
          <w:trHeight w:val="250"/>
        </w:trPr>
        <w:tc>
          <w:tcPr>
            <w:tcW w:w="1000" w:type="dxa"/>
          </w:tcPr>
          <w:p w14:paraId="552DCD92" w14:textId="29281AE0" w:rsidR="001C0031" w:rsidRPr="001C0031" w:rsidRDefault="001C0031" w:rsidP="001C0031">
            <w:pPr>
              <w:rPr>
                <w:rFonts w:asciiTheme="majorBidi" w:eastAsia="Calibri" w:hAnsiTheme="majorBidi" w:cstheme="majorBidi"/>
                <w:b/>
                <w:bCs/>
                <w:sz w:val="24"/>
                <w:szCs w:val="24"/>
                <w:lang w:bidi="ar-IQ"/>
              </w:rPr>
            </w:pPr>
            <w:r w:rsidRPr="001C0031">
              <w:rPr>
                <w:rFonts w:asciiTheme="majorBidi" w:eastAsia="Calibri" w:hAnsiTheme="majorBidi" w:cstheme="majorBidi"/>
                <w:b/>
                <w:bCs/>
                <w:sz w:val="24"/>
                <w:szCs w:val="24"/>
                <w:lang w:bidi="ar-IQ"/>
              </w:rPr>
              <w:t>Fourth</w:t>
            </w:r>
          </w:p>
        </w:tc>
        <w:tc>
          <w:tcPr>
            <w:tcW w:w="1552" w:type="dxa"/>
            <w:shd w:val="clear" w:color="auto" w:fill="auto"/>
          </w:tcPr>
          <w:p w14:paraId="1CA44207" w14:textId="5F624A90" w:rsidR="001C0031" w:rsidRPr="00921F53" w:rsidRDefault="001C0031" w:rsidP="001C0031">
            <w:pPr>
              <w:rPr>
                <w:rFonts w:cs="Times New Roman"/>
              </w:rPr>
            </w:pPr>
            <w:r w:rsidRPr="002F65E8">
              <w:rPr>
                <w:rFonts w:cs="Times New Roman"/>
                <w:b/>
                <w:bCs/>
                <w:sz w:val="24"/>
                <w:szCs w:val="24"/>
                <w:lang w:bidi="ar-IQ"/>
              </w:rPr>
              <w:t>Engl 4338</w:t>
            </w:r>
          </w:p>
        </w:tc>
        <w:tc>
          <w:tcPr>
            <w:tcW w:w="1843" w:type="dxa"/>
            <w:shd w:val="clear" w:color="auto" w:fill="auto"/>
          </w:tcPr>
          <w:p w14:paraId="6485B632" w14:textId="422346E3" w:rsidR="001C0031" w:rsidRPr="00921F53" w:rsidRDefault="001C0031" w:rsidP="001C0031">
            <w:pPr>
              <w:jc w:val="center"/>
              <w:rPr>
                <w:rFonts w:cs="Times New Roman"/>
                <w:b/>
                <w:bCs/>
                <w:lang w:bidi="ar-IQ"/>
              </w:rPr>
            </w:pPr>
            <w:r>
              <w:rPr>
                <w:rFonts w:cs="Times New Roman"/>
                <w:b/>
                <w:bCs/>
                <w:lang w:bidi="ar-IQ"/>
              </w:rPr>
              <w:t xml:space="preserve">Listening </w:t>
            </w:r>
          </w:p>
        </w:tc>
        <w:tc>
          <w:tcPr>
            <w:tcW w:w="1075" w:type="dxa"/>
            <w:shd w:val="clear" w:color="auto" w:fill="auto"/>
          </w:tcPr>
          <w:p w14:paraId="78AB9595" w14:textId="658B7880"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69966F8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4B42B9A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59D953C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016FA26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32B7251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37168FA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779152F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D28C1B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F9C909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463445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F41E83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E7676B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61B6656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D5C654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CA708B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3F07760E"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274898FC" w14:textId="77777777" w:rsidTr="00E719E4">
        <w:trPr>
          <w:trHeight w:val="341"/>
        </w:trPr>
        <w:tc>
          <w:tcPr>
            <w:tcW w:w="1000" w:type="dxa"/>
          </w:tcPr>
          <w:p w14:paraId="45B96DC0" w14:textId="2F7424CF" w:rsidR="001C0031" w:rsidRPr="001C0031" w:rsidRDefault="001C0031" w:rsidP="001C0031">
            <w:pPr>
              <w:rPr>
                <w:rFonts w:asciiTheme="majorBidi" w:eastAsia="Calibri" w:hAnsiTheme="majorBidi" w:cstheme="majorBidi"/>
                <w:b/>
                <w:bCs/>
                <w:sz w:val="24"/>
                <w:szCs w:val="24"/>
                <w:lang w:bidi="ar-IQ"/>
              </w:rPr>
            </w:pPr>
            <w:r w:rsidRPr="001C0031">
              <w:rPr>
                <w:rFonts w:asciiTheme="majorBidi" w:eastAsia="Calibri" w:hAnsiTheme="majorBidi" w:cstheme="majorBidi"/>
                <w:b/>
                <w:bCs/>
                <w:sz w:val="24"/>
                <w:szCs w:val="24"/>
                <w:lang w:bidi="ar-IQ"/>
              </w:rPr>
              <w:t>Fourth</w:t>
            </w:r>
          </w:p>
        </w:tc>
        <w:tc>
          <w:tcPr>
            <w:tcW w:w="1552" w:type="dxa"/>
            <w:shd w:val="clear" w:color="auto" w:fill="auto"/>
          </w:tcPr>
          <w:p w14:paraId="44F48A1A" w14:textId="1E03E6ED" w:rsidR="001C0031" w:rsidRPr="00921F53" w:rsidRDefault="001C0031" w:rsidP="001C0031">
            <w:pPr>
              <w:rPr>
                <w:rFonts w:cs="Times New Roman"/>
              </w:rPr>
            </w:pPr>
            <w:r w:rsidRPr="002F65E8">
              <w:rPr>
                <w:rFonts w:cs="Times New Roman"/>
                <w:b/>
                <w:bCs/>
                <w:sz w:val="24"/>
                <w:szCs w:val="24"/>
                <w:lang w:bidi="ar-IQ"/>
              </w:rPr>
              <w:t>Engl 4339</w:t>
            </w:r>
          </w:p>
        </w:tc>
        <w:tc>
          <w:tcPr>
            <w:tcW w:w="1843" w:type="dxa"/>
            <w:shd w:val="clear" w:color="auto" w:fill="auto"/>
          </w:tcPr>
          <w:p w14:paraId="7462E5A1" w14:textId="2FC848E9" w:rsidR="001C0031" w:rsidRPr="00921F53" w:rsidRDefault="001C0031" w:rsidP="001C0031">
            <w:pPr>
              <w:jc w:val="center"/>
              <w:rPr>
                <w:rFonts w:cs="Times New Roman"/>
                <w:b/>
                <w:bCs/>
                <w:sz w:val="24"/>
                <w:szCs w:val="24"/>
                <w:lang w:bidi="ar-IQ"/>
              </w:rPr>
            </w:pPr>
            <w:r w:rsidRPr="00921F53">
              <w:rPr>
                <w:rFonts w:cs="Times New Roman"/>
                <w:b/>
                <w:bCs/>
                <w:lang w:bidi="ar-IQ"/>
              </w:rPr>
              <w:t xml:space="preserve">Translation </w:t>
            </w:r>
          </w:p>
        </w:tc>
        <w:tc>
          <w:tcPr>
            <w:tcW w:w="1075" w:type="dxa"/>
            <w:shd w:val="clear" w:color="auto" w:fill="auto"/>
          </w:tcPr>
          <w:p w14:paraId="111037B2" w14:textId="7586A76A"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363551D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3691D5C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13C365B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4A214A2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7A26E15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409F5CE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3CBD1BC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3DDEC0A3"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590FAE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5F6CAB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7CB6A9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41C48E07"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2C89695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2E9B6E2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BDC7F98"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7517A60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r>
      <w:tr w:rsidR="001C0031" w:rsidRPr="00921F53" w14:paraId="7CF0C4C5" w14:textId="77777777" w:rsidTr="00E719E4">
        <w:trPr>
          <w:trHeight w:val="292"/>
        </w:trPr>
        <w:tc>
          <w:tcPr>
            <w:tcW w:w="1000" w:type="dxa"/>
          </w:tcPr>
          <w:p w14:paraId="1F10FD57" w14:textId="5A5B299E" w:rsidR="001C0031" w:rsidRPr="001C0031" w:rsidRDefault="001C0031" w:rsidP="001C0031">
            <w:pPr>
              <w:rPr>
                <w:rFonts w:asciiTheme="majorBidi" w:eastAsia="Calibri" w:hAnsiTheme="majorBidi" w:cstheme="majorBidi"/>
                <w:b/>
                <w:bCs/>
                <w:sz w:val="24"/>
                <w:szCs w:val="24"/>
                <w:lang w:bidi="ar-IQ"/>
              </w:rPr>
            </w:pPr>
            <w:r w:rsidRPr="001C0031">
              <w:rPr>
                <w:rFonts w:asciiTheme="majorBidi" w:eastAsia="Calibri" w:hAnsiTheme="majorBidi" w:cstheme="majorBidi"/>
                <w:b/>
                <w:bCs/>
                <w:sz w:val="24"/>
                <w:szCs w:val="24"/>
                <w:lang w:bidi="ar-IQ"/>
              </w:rPr>
              <w:t>Fourth</w:t>
            </w:r>
          </w:p>
        </w:tc>
        <w:tc>
          <w:tcPr>
            <w:tcW w:w="1552" w:type="dxa"/>
            <w:shd w:val="clear" w:color="auto" w:fill="auto"/>
          </w:tcPr>
          <w:p w14:paraId="52A60674" w14:textId="73195307" w:rsidR="001C0031" w:rsidRPr="00921F53" w:rsidRDefault="001C0031" w:rsidP="001C0031">
            <w:pPr>
              <w:rPr>
                <w:rFonts w:cs="Times New Roman"/>
              </w:rPr>
            </w:pPr>
            <w:r w:rsidRPr="002F65E8">
              <w:rPr>
                <w:rFonts w:cs="Times New Roman"/>
                <w:b/>
                <w:bCs/>
                <w:sz w:val="24"/>
                <w:szCs w:val="24"/>
                <w:lang w:bidi="ar-IQ"/>
              </w:rPr>
              <w:t>Engl 4340</w:t>
            </w:r>
          </w:p>
        </w:tc>
        <w:tc>
          <w:tcPr>
            <w:tcW w:w="1843" w:type="dxa"/>
            <w:shd w:val="clear" w:color="auto" w:fill="auto"/>
          </w:tcPr>
          <w:p w14:paraId="465276DE" w14:textId="02158512" w:rsidR="001C0031" w:rsidRPr="00921F53" w:rsidRDefault="001C0031" w:rsidP="001C0031">
            <w:pPr>
              <w:jc w:val="center"/>
              <w:rPr>
                <w:rFonts w:cs="Times New Roman"/>
                <w:b/>
                <w:bCs/>
                <w:lang w:bidi="ar-IQ"/>
              </w:rPr>
            </w:pPr>
            <w:r>
              <w:rPr>
                <w:rFonts w:cs="Times New Roman"/>
                <w:b/>
                <w:bCs/>
                <w:lang w:bidi="ar-IQ"/>
              </w:rPr>
              <w:t xml:space="preserve">Graduation Paper </w:t>
            </w:r>
          </w:p>
        </w:tc>
        <w:tc>
          <w:tcPr>
            <w:tcW w:w="1075" w:type="dxa"/>
            <w:shd w:val="clear" w:color="auto" w:fill="auto"/>
          </w:tcPr>
          <w:p w14:paraId="64A6FD9C" w14:textId="06B4F6C3" w:rsidR="001C0031" w:rsidRPr="00921F53" w:rsidRDefault="001C0031" w:rsidP="001C0031">
            <w:pPr>
              <w:jc w:val="center"/>
              <w:rPr>
                <w:rFonts w:cs="Times New Roman"/>
              </w:rPr>
            </w:pPr>
            <w:r w:rsidRPr="00F27580">
              <w:rPr>
                <w:rFonts w:ascii="Simplified Arabic" w:eastAsia="Calibri" w:hAnsi="Simplified Arabic" w:cs="Simplified Arabic" w:hint="cs"/>
                <w:b/>
                <w:bCs/>
                <w:sz w:val="24"/>
                <w:szCs w:val="24"/>
              </w:rPr>
              <w:t>Basic</w:t>
            </w:r>
          </w:p>
        </w:tc>
        <w:tc>
          <w:tcPr>
            <w:tcW w:w="524" w:type="dxa"/>
            <w:shd w:val="clear" w:color="auto" w:fill="auto"/>
          </w:tcPr>
          <w:p w14:paraId="755C372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6DBC4860"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6B31851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9" w:type="dxa"/>
            <w:shd w:val="clear" w:color="auto" w:fill="auto"/>
          </w:tcPr>
          <w:p w14:paraId="65CB5A5B"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45564C4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18" w:type="dxa"/>
            <w:shd w:val="clear" w:color="auto" w:fill="auto"/>
          </w:tcPr>
          <w:p w14:paraId="1AB8CC89"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488" w:type="dxa"/>
            <w:shd w:val="clear" w:color="auto" w:fill="auto"/>
          </w:tcPr>
          <w:p w14:paraId="3E8B529A"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01ECA595"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E98EB1D"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7B80BB42"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149CD056"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5EF1225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33" w:type="dxa"/>
            <w:shd w:val="clear" w:color="auto" w:fill="auto"/>
          </w:tcPr>
          <w:p w14:paraId="63C07A04"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A15CDA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567" w:type="dxa"/>
            <w:shd w:val="clear" w:color="auto" w:fill="auto"/>
          </w:tcPr>
          <w:p w14:paraId="6180916F" w14:textId="77777777" w:rsidR="001C0031" w:rsidRPr="00921F53" w:rsidRDefault="001C0031" w:rsidP="001C0031">
            <w:pPr>
              <w:rPr>
                <w:rFonts w:cs="Times New Roman"/>
              </w:rPr>
            </w:pPr>
            <w:r w:rsidRPr="00921F53">
              <w:rPr>
                <w:rFonts w:eastAsia="Calibri" w:cs="Times New Roman"/>
                <w:b/>
                <w:bCs/>
                <w:color w:val="000000"/>
                <w:sz w:val="24"/>
                <w:szCs w:val="24"/>
                <w:lang w:val="en" w:bidi="ar-IQ"/>
              </w:rPr>
              <w:sym w:font="Wingdings 2" w:char="F050"/>
            </w:r>
          </w:p>
        </w:tc>
        <w:tc>
          <w:tcPr>
            <w:tcW w:w="601" w:type="dxa"/>
            <w:shd w:val="clear" w:color="auto" w:fill="auto"/>
          </w:tcPr>
          <w:p w14:paraId="1C582784" w14:textId="77777777" w:rsidR="001C0031" w:rsidRPr="00921F53" w:rsidRDefault="001C0031" w:rsidP="001C0031">
            <w:pPr>
              <w:rPr>
                <w:rFonts w:cs="Times New Roman"/>
                <w:rtl/>
                <w:lang w:bidi="ar-IQ"/>
              </w:rPr>
            </w:pPr>
            <w:r w:rsidRPr="00921F53">
              <w:rPr>
                <w:rFonts w:eastAsia="Calibri" w:cs="Times New Roman"/>
                <w:b/>
                <w:bCs/>
                <w:color w:val="000000"/>
                <w:sz w:val="24"/>
                <w:szCs w:val="24"/>
                <w:lang w:val="en" w:bidi="ar-IQ"/>
              </w:rPr>
              <w:sym w:font="Wingdings 2" w:char="F050"/>
            </w:r>
          </w:p>
        </w:tc>
      </w:tr>
    </w:tbl>
    <w:p w14:paraId="180487ED" w14:textId="77777777" w:rsidR="00770C46" w:rsidRPr="00921F53" w:rsidRDefault="00770C46" w:rsidP="00BB28AA">
      <w:pPr>
        <w:shd w:val="clear" w:color="auto" w:fill="FFFFFF"/>
        <w:autoSpaceDE w:val="0"/>
        <w:autoSpaceDN w:val="0"/>
        <w:adjustRightInd w:val="0"/>
        <w:spacing w:after="200"/>
        <w:rPr>
          <w:rFonts w:cs="Times New Roman"/>
          <w:sz w:val="28"/>
          <w:szCs w:val="28"/>
          <w:rtl/>
          <w:lang w:bidi="ar-IQ"/>
        </w:rPr>
        <w:sectPr w:rsidR="00770C46" w:rsidRPr="00921F53" w:rsidSect="00B6068E">
          <w:headerReference w:type="first" r:id="rId9"/>
          <w:pgSz w:w="15840" w:h="12240" w:orient="landscape"/>
          <w:pgMar w:top="993" w:right="709" w:bottom="851" w:left="709" w:header="720" w:footer="720" w:gutter="0"/>
          <w:pgBorders w:offsetFrom="page">
            <w:top w:val="hypnotic" w:sz="12" w:space="24" w:color="002060"/>
            <w:left w:val="hypnotic" w:sz="12" w:space="24" w:color="002060"/>
            <w:bottom w:val="hypnotic" w:sz="12" w:space="24" w:color="002060"/>
            <w:right w:val="hypnotic" w:sz="12" w:space="24" w:color="002060"/>
          </w:pgBorders>
          <w:pgNumType w:start="0"/>
          <w:cols w:space="720"/>
          <w:noEndnote/>
          <w:titlePg/>
          <w:docGrid w:linePitch="272"/>
        </w:sectPr>
      </w:pPr>
    </w:p>
    <w:p w14:paraId="32CA63E4" w14:textId="54DD1E1E" w:rsidR="001274D1" w:rsidRPr="00D751FC" w:rsidRDefault="00CE6F96" w:rsidP="001274D1">
      <w:pPr>
        <w:jc w:val="center"/>
        <w:rPr>
          <w:rFonts w:cs="PT Bold Heading"/>
          <w:b/>
          <w:bCs/>
          <w:sz w:val="32"/>
          <w:szCs w:val="32"/>
          <w:rtl/>
          <w:lang w:bidi="ar-IQ"/>
        </w:rPr>
      </w:pPr>
      <w:r>
        <w:rPr>
          <w:rFonts w:cs="PT Bold Heading"/>
          <w:b/>
          <w:bCs/>
          <w:sz w:val="32"/>
          <w:szCs w:val="32"/>
          <w:lang w:bidi="ar-IQ"/>
        </w:rPr>
        <w:lastRenderedPageBreak/>
        <w:t xml:space="preserve">Course Description </w:t>
      </w:r>
    </w:p>
    <w:p w14:paraId="1966EB7C" w14:textId="77777777" w:rsidR="001274D1" w:rsidRPr="00921F53" w:rsidRDefault="001274D1" w:rsidP="001274D1">
      <w:pPr>
        <w:rPr>
          <w:rFonts w:cs="Times New Roman"/>
          <w:vanish/>
        </w:rPr>
      </w:pPr>
    </w:p>
    <w:tbl>
      <w:tblPr>
        <w:tblpPr w:leftFromText="180" w:rightFromText="180" w:vertAnchor="text" w:horzAnchor="margin" w:tblpXSpec="center" w:tblpY="506"/>
        <w:tblW w:w="9720" w:type="dxa"/>
        <w:tblBorders>
          <w:top w:val="thinThickLargeGap" w:sz="24" w:space="0" w:color="auto"/>
          <w:left w:val="thickThinLargeGap" w:sz="24" w:space="0" w:color="auto"/>
          <w:bottom w:val="thickThinLargeGap" w:sz="24" w:space="0" w:color="auto"/>
          <w:right w:val="thinThickLargeGap" w:sz="24" w:space="0" w:color="auto"/>
          <w:insideH w:val="single" w:sz="2" w:space="0" w:color="000000"/>
          <w:insideV w:val="single" w:sz="2" w:space="0" w:color="000000"/>
        </w:tblBorders>
        <w:tblLayout w:type="fixed"/>
        <w:tblLook w:val="0000" w:firstRow="0" w:lastRow="0" w:firstColumn="0" w:lastColumn="0" w:noHBand="0" w:noVBand="0"/>
      </w:tblPr>
      <w:tblGrid>
        <w:gridCol w:w="4786"/>
        <w:gridCol w:w="4934"/>
      </w:tblGrid>
      <w:tr w:rsidR="001274D1" w:rsidRPr="00921F53" w14:paraId="5FA90CC0" w14:textId="77777777" w:rsidTr="001C0031">
        <w:trPr>
          <w:trHeight w:val="624"/>
        </w:trPr>
        <w:tc>
          <w:tcPr>
            <w:tcW w:w="9720" w:type="dxa"/>
            <w:gridSpan w:val="2"/>
            <w:shd w:val="clear" w:color="auto" w:fill="C6D9F1" w:themeFill="text2" w:themeFillTint="33"/>
          </w:tcPr>
          <w:p w14:paraId="1C64BCBB" w14:textId="5D3B8E8F" w:rsidR="001274D1" w:rsidRPr="00CB1532" w:rsidRDefault="00CE6F96" w:rsidP="00CE6F96">
            <w:pPr>
              <w:autoSpaceDE w:val="0"/>
              <w:autoSpaceDN w:val="0"/>
              <w:bidi w:val="0"/>
              <w:adjustRightInd w:val="0"/>
              <w:rPr>
                <w:rFonts w:cs="Times New Roman"/>
                <w:sz w:val="28"/>
                <w:szCs w:val="28"/>
                <w:rtl/>
                <w:lang w:bidi="ar-IQ"/>
              </w:rPr>
            </w:pPr>
            <w:r w:rsidRPr="00CB1532">
              <w:rPr>
                <w:rFonts w:cs="Times New Roman"/>
                <w:sz w:val="28"/>
                <w:szCs w:val="28"/>
                <w:lang w:bidi="ar-IQ"/>
              </w:rPr>
              <w:t>This course description provides a concise summary of the course's key characteristics and the expected learning outcomes for the student, demonstrating the maximum benefit obtained from the available learning opportunities. It is necessary to link them to the program description</w:t>
            </w:r>
            <w:r w:rsidRPr="00CB1532">
              <w:rPr>
                <w:rFonts w:cs="Times New Roman"/>
                <w:sz w:val="28"/>
                <w:szCs w:val="28"/>
                <w:rtl/>
                <w:lang w:bidi="ar-IQ"/>
              </w:rPr>
              <w:t>.</w:t>
            </w:r>
          </w:p>
        </w:tc>
      </w:tr>
      <w:tr w:rsidR="001274D1" w:rsidRPr="00921F53" w14:paraId="65761298" w14:textId="77777777" w:rsidTr="00315C8E">
        <w:trPr>
          <w:trHeight w:val="398"/>
        </w:trPr>
        <w:tc>
          <w:tcPr>
            <w:tcW w:w="4786" w:type="dxa"/>
            <w:shd w:val="clear" w:color="auto" w:fill="C6D9F1" w:themeFill="text2" w:themeFillTint="33"/>
          </w:tcPr>
          <w:p w14:paraId="735B1224" w14:textId="421ACAE8" w:rsidR="001274D1" w:rsidRPr="00315C8E" w:rsidRDefault="00CE6F96" w:rsidP="00315C8E">
            <w:pPr>
              <w:tabs>
                <w:tab w:val="left" w:pos="360"/>
              </w:tabs>
              <w:autoSpaceDE w:val="0"/>
              <w:autoSpaceDN w:val="0"/>
              <w:bidi w:val="0"/>
              <w:adjustRightInd w:val="0"/>
              <w:rPr>
                <w:rFonts w:cs="Times New Roman"/>
                <w:b/>
                <w:bCs/>
                <w:sz w:val="22"/>
                <w:szCs w:val="22"/>
                <w:lang w:bidi="ar-IQ"/>
              </w:rPr>
            </w:pPr>
            <w:r w:rsidRPr="00315C8E">
              <w:rPr>
                <w:rFonts w:cs="Times New Roman"/>
                <w:b/>
                <w:bCs/>
                <w:sz w:val="28"/>
                <w:szCs w:val="28"/>
                <w:lang w:bidi="ar-IQ"/>
              </w:rPr>
              <w:t xml:space="preserve">Educational institution </w:t>
            </w:r>
          </w:p>
        </w:tc>
        <w:tc>
          <w:tcPr>
            <w:tcW w:w="4934" w:type="dxa"/>
            <w:vAlign w:val="center"/>
          </w:tcPr>
          <w:p w14:paraId="07D3DA9B" w14:textId="4172C49F" w:rsidR="001274D1" w:rsidRPr="00315C8E" w:rsidRDefault="00315C8E" w:rsidP="008A6283">
            <w:pPr>
              <w:autoSpaceDE w:val="0"/>
              <w:autoSpaceDN w:val="0"/>
              <w:adjustRightInd w:val="0"/>
              <w:rPr>
                <w:rFonts w:cs="Times New Roman"/>
                <w:sz w:val="22"/>
                <w:szCs w:val="22"/>
                <w:lang w:val="en-GB" w:bidi="ar-IQ"/>
              </w:rPr>
            </w:pPr>
            <w:r>
              <w:rPr>
                <w:rFonts w:cs="Times New Roman"/>
                <w:sz w:val="28"/>
                <w:szCs w:val="28"/>
                <w:lang w:val="en-GB" w:bidi="ar-IQ"/>
              </w:rPr>
              <w:t xml:space="preserve">College of Basic Education </w:t>
            </w:r>
          </w:p>
        </w:tc>
      </w:tr>
      <w:tr w:rsidR="001274D1" w:rsidRPr="00921F53" w14:paraId="7484BEE9" w14:textId="77777777" w:rsidTr="00315C8E">
        <w:trPr>
          <w:trHeight w:val="336"/>
        </w:trPr>
        <w:tc>
          <w:tcPr>
            <w:tcW w:w="4786" w:type="dxa"/>
            <w:shd w:val="clear" w:color="auto" w:fill="C6D9F1" w:themeFill="text2" w:themeFillTint="33"/>
          </w:tcPr>
          <w:p w14:paraId="7DB44A73" w14:textId="29BB248B" w:rsidR="001274D1" w:rsidRPr="00315C8E" w:rsidRDefault="00CE6F96" w:rsidP="00315C8E">
            <w:pPr>
              <w:tabs>
                <w:tab w:val="left" w:pos="360"/>
              </w:tabs>
              <w:autoSpaceDE w:val="0"/>
              <w:autoSpaceDN w:val="0"/>
              <w:bidi w:val="0"/>
              <w:adjustRightInd w:val="0"/>
              <w:rPr>
                <w:rFonts w:cs="Times New Roman"/>
                <w:b/>
                <w:bCs/>
                <w:sz w:val="28"/>
                <w:szCs w:val="28"/>
                <w:lang w:bidi="ar-IQ"/>
              </w:rPr>
            </w:pPr>
            <w:r w:rsidRPr="00315C8E">
              <w:rPr>
                <w:rFonts w:cs="Times New Roman"/>
                <w:b/>
                <w:bCs/>
                <w:sz w:val="28"/>
                <w:szCs w:val="28"/>
                <w:lang w:bidi="ar-IQ"/>
              </w:rPr>
              <w:t xml:space="preserve">Scientific Department </w:t>
            </w:r>
          </w:p>
        </w:tc>
        <w:tc>
          <w:tcPr>
            <w:tcW w:w="4934" w:type="dxa"/>
            <w:vAlign w:val="center"/>
          </w:tcPr>
          <w:p w14:paraId="089919F0" w14:textId="212E39A7" w:rsidR="001274D1" w:rsidRPr="00315C8E" w:rsidRDefault="00315C8E" w:rsidP="008A6283">
            <w:pPr>
              <w:autoSpaceDE w:val="0"/>
              <w:autoSpaceDN w:val="0"/>
              <w:adjustRightInd w:val="0"/>
              <w:rPr>
                <w:rFonts w:cs="Times New Roman"/>
                <w:sz w:val="22"/>
                <w:szCs w:val="22"/>
                <w:lang w:val="en-GB" w:bidi="ar-IQ"/>
              </w:rPr>
            </w:pPr>
            <w:r>
              <w:rPr>
                <w:rFonts w:cs="Times New Roman"/>
                <w:sz w:val="28"/>
                <w:szCs w:val="28"/>
                <w:lang w:val="en-GB" w:bidi="ar-IQ"/>
              </w:rPr>
              <w:t xml:space="preserve">Department of English </w:t>
            </w:r>
          </w:p>
        </w:tc>
      </w:tr>
      <w:tr w:rsidR="001274D1" w:rsidRPr="00921F53" w14:paraId="22A4A7E5" w14:textId="77777777" w:rsidTr="00315C8E">
        <w:trPr>
          <w:trHeight w:val="274"/>
        </w:trPr>
        <w:tc>
          <w:tcPr>
            <w:tcW w:w="4786" w:type="dxa"/>
            <w:shd w:val="clear" w:color="auto" w:fill="C6D9F1" w:themeFill="text2" w:themeFillTint="33"/>
          </w:tcPr>
          <w:p w14:paraId="239CEFBA" w14:textId="78ECC779" w:rsidR="001274D1" w:rsidRPr="00315C8E" w:rsidRDefault="00315C8E" w:rsidP="00315C8E">
            <w:pPr>
              <w:tabs>
                <w:tab w:val="left" w:pos="360"/>
              </w:tabs>
              <w:autoSpaceDE w:val="0"/>
              <w:autoSpaceDN w:val="0"/>
              <w:bidi w:val="0"/>
              <w:adjustRightInd w:val="0"/>
              <w:rPr>
                <w:rFonts w:cs="Times New Roman"/>
                <w:b/>
                <w:bCs/>
                <w:sz w:val="22"/>
                <w:szCs w:val="22"/>
                <w:lang w:bidi="ar-IQ"/>
              </w:rPr>
            </w:pPr>
            <w:r w:rsidRPr="00315C8E">
              <w:rPr>
                <w:rFonts w:cs="Times New Roman"/>
                <w:b/>
                <w:bCs/>
                <w:sz w:val="28"/>
                <w:szCs w:val="28"/>
                <w:lang w:bidi="ar-IQ"/>
              </w:rPr>
              <w:t xml:space="preserve">Course Name </w:t>
            </w:r>
          </w:p>
        </w:tc>
        <w:tc>
          <w:tcPr>
            <w:tcW w:w="4934" w:type="dxa"/>
            <w:vAlign w:val="center"/>
          </w:tcPr>
          <w:p w14:paraId="56A56871" w14:textId="77777777" w:rsidR="001274D1" w:rsidRPr="000660D2" w:rsidRDefault="001274D1" w:rsidP="008A6283">
            <w:pPr>
              <w:autoSpaceDE w:val="0"/>
              <w:autoSpaceDN w:val="0"/>
              <w:adjustRightInd w:val="0"/>
              <w:rPr>
                <w:rFonts w:cs="Times New Roman"/>
                <w:sz w:val="22"/>
                <w:szCs w:val="22"/>
                <w:lang w:bidi="ar-IQ"/>
              </w:rPr>
            </w:pPr>
            <w:r w:rsidRPr="00921F53">
              <w:rPr>
                <w:rFonts w:cs="Times New Roman"/>
                <w:sz w:val="28"/>
                <w:szCs w:val="28"/>
                <w:lang w:val="en-GB" w:bidi="ar-IQ"/>
              </w:rPr>
              <w:t>General English</w:t>
            </w:r>
          </w:p>
        </w:tc>
      </w:tr>
      <w:tr w:rsidR="001274D1" w:rsidRPr="00921F53" w14:paraId="25065E4E" w14:textId="77777777" w:rsidTr="00315C8E">
        <w:trPr>
          <w:trHeight w:val="366"/>
        </w:trPr>
        <w:tc>
          <w:tcPr>
            <w:tcW w:w="4786" w:type="dxa"/>
            <w:shd w:val="clear" w:color="auto" w:fill="C6D9F1" w:themeFill="text2" w:themeFillTint="33"/>
          </w:tcPr>
          <w:p w14:paraId="494D9376" w14:textId="27980EDD" w:rsidR="00315C8E" w:rsidRPr="00315C8E" w:rsidRDefault="00315C8E" w:rsidP="00315C8E">
            <w:pPr>
              <w:bidi w:val="0"/>
              <w:rPr>
                <w:rFonts w:cs="Times New Roman"/>
                <w:b/>
                <w:bCs/>
                <w:sz w:val="28"/>
                <w:szCs w:val="28"/>
                <w:lang w:bidi="ar-IQ"/>
              </w:rPr>
            </w:pPr>
            <w:r w:rsidRPr="00315C8E">
              <w:rPr>
                <w:rFonts w:cs="Times New Roman"/>
                <w:b/>
                <w:bCs/>
                <w:sz w:val="28"/>
                <w:szCs w:val="28"/>
                <w:lang w:bidi="ar-IQ"/>
              </w:rPr>
              <w:t xml:space="preserve">Attendance </w:t>
            </w:r>
          </w:p>
          <w:p w14:paraId="21C9C4CD" w14:textId="66BF05C7" w:rsidR="001274D1" w:rsidRPr="00315C8E" w:rsidRDefault="001274D1" w:rsidP="00315C8E">
            <w:pPr>
              <w:tabs>
                <w:tab w:val="left" w:pos="360"/>
              </w:tabs>
              <w:autoSpaceDE w:val="0"/>
              <w:autoSpaceDN w:val="0"/>
              <w:bidi w:val="0"/>
              <w:adjustRightInd w:val="0"/>
              <w:rPr>
                <w:rFonts w:cs="Times New Roman"/>
                <w:b/>
                <w:bCs/>
                <w:sz w:val="22"/>
                <w:szCs w:val="22"/>
                <w:lang w:bidi="ar-IQ"/>
              </w:rPr>
            </w:pPr>
          </w:p>
        </w:tc>
        <w:tc>
          <w:tcPr>
            <w:tcW w:w="4934" w:type="dxa"/>
            <w:vAlign w:val="center"/>
          </w:tcPr>
          <w:p w14:paraId="548FA052" w14:textId="26117613" w:rsidR="001274D1" w:rsidRPr="00921F53" w:rsidRDefault="00315C8E" w:rsidP="008A6283">
            <w:pPr>
              <w:autoSpaceDE w:val="0"/>
              <w:autoSpaceDN w:val="0"/>
              <w:adjustRightInd w:val="0"/>
              <w:rPr>
                <w:rFonts w:cs="Times New Roman"/>
                <w:sz w:val="22"/>
                <w:szCs w:val="22"/>
                <w:rtl/>
                <w:lang w:bidi="ar-IQ"/>
              </w:rPr>
            </w:pPr>
            <w:r>
              <w:rPr>
                <w:rFonts w:cs="Times New Roman"/>
                <w:sz w:val="28"/>
                <w:szCs w:val="28"/>
                <w:lang w:bidi="ar-IQ"/>
              </w:rPr>
              <w:t xml:space="preserve">Compulsory </w:t>
            </w:r>
          </w:p>
        </w:tc>
      </w:tr>
      <w:tr w:rsidR="001274D1" w:rsidRPr="00921F53" w14:paraId="53F4DDEE" w14:textId="77777777" w:rsidTr="00315C8E">
        <w:trPr>
          <w:trHeight w:val="446"/>
        </w:trPr>
        <w:tc>
          <w:tcPr>
            <w:tcW w:w="4786" w:type="dxa"/>
            <w:shd w:val="clear" w:color="auto" w:fill="C6D9F1" w:themeFill="text2" w:themeFillTint="33"/>
          </w:tcPr>
          <w:p w14:paraId="005C9B20" w14:textId="4A9F60A5" w:rsidR="001274D1" w:rsidRPr="00315C8E" w:rsidRDefault="00315C8E" w:rsidP="00315C8E">
            <w:pPr>
              <w:tabs>
                <w:tab w:val="left" w:pos="360"/>
              </w:tabs>
              <w:autoSpaceDE w:val="0"/>
              <w:autoSpaceDN w:val="0"/>
              <w:bidi w:val="0"/>
              <w:adjustRightInd w:val="0"/>
              <w:rPr>
                <w:rFonts w:cs="Times New Roman"/>
                <w:b/>
                <w:bCs/>
                <w:sz w:val="22"/>
                <w:szCs w:val="22"/>
                <w:lang w:bidi="ar-IQ"/>
              </w:rPr>
            </w:pPr>
            <w:r w:rsidRPr="00315C8E">
              <w:rPr>
                <w:rFonts w:cs="Times New Roman"/>
                <w:b/>
                <w:bCs/>
                <w:sz w:val="28"/>
                <w:szCs w:val="28"/>
                <w:lang w:bidi="ar-IQ"/>
              </w:rPr>
              <w:t>Semester</w:t>
            </w:r>
            <w:r w:rsidR="001274D1" w:rsidRPr="00315C8E">
              <w:rPr>
                <w:rFonts w:cs="Times New Roman"/>
                <w:b/>
                <w:bCs/>
                <w:sz w:val="28"/>
                <w:szCs w:val="28"/>
                <w:rtl/>
                <w:lang w:bidi="ar-IQ"/>
              </w:rPr>
              <w:t xml:space="preserve"> / </w:t>
            </w:r>
            <w:r w:rsidRPr="00315C8E">
              <w:rPr>
                <w:rFonts w:cs="Times New Roman"/>
                <w:b/>
                <w:bCs/>
                <w:sz w:val="28"/>
                <w:szCs w:val="28"/>
                <w:lang w:bidi="ar-IQ"/>
              </w:rPr>
              <w:t>Year</w:t>
            </w:r>
          </w:p>
        </w:tc>
        <w:tc>
          <w:tcPr>
            <w:tcW w:w="4934" w:type="dxa"/>
            <w:vAlign w:val="center"/>
          </w:tcPr>
          <w:p w14:paraId="7BB7C45B" w14:textId="1E245FC6" w:rsidR="001274D1" w:rsidRPr="00921F53" w:rsidRDefault="00315C8E" w:rsidP="008A6283">
            <w:pPr>
              <w:autoSpaceDE w:val="0"/>
              <w:autoSpaceDN w:val="0"/>
              <w:adjustRightInd w:val="0"/>
              <w:rPr>
                <w:rFonts w:cs="Times New Roman"/>
                <w:sz w:val="22"/>
                <w:szCs w:val="22"/>
                <w:rtl/>
                <w:lang w:bidi="ar-IQ"/>
              </w:rPr>
            </w:pPr>
            <w:r w:rsidRPr="00315C8E">
              <w:rPr>
                <w:rFonts w:cs="Times New Roman"/>
                <w:sz w:val="28"/>
                <w:szCs w:val="28"/>
                <w:lang w:bidi="ar-IQ"/>
              </w:rPr>
              <w:t>First Year, First Semester</w:t>
            </w:r>
          </w:p>
        </w:tc>
      </w:tr>
      <w:tr w:rsidR="001274D1" w:rsidRPr="00921F53" w14:paraId="2CB2151D" w14:textId="77777777" w:rsidTr="00315C8E">
        <w:trPr>
          <w:trHeight w:val="370"/>
        </w:trPr>
        <w:tc>
          <w:tcPr>
            <w:tcW w:w="4786" w:type="dxa"/>
            <w:shd w:val="clear" w:color="auto" w:fill="C6D9F1" w:themeFill="text2" w:themeFillTint="33"/>
          </w:tcPr>
          <w:p w14:paraId="73F2D9E3" w14:textId="1FA74DBC" w:rsidR="001274D1" w:rsidRPr="00315C8E" w:rsidRDefault="00315C8E" w:rsidP="00315C8E">
            <w:pPr>
              <w:tabs>
                <w:tab w:val="left" w:pos="360"/>
              </w:tabs>
              <w:autoSpaceDE w:val="0"/>
              <w:autoSpaceDN w:val="0"/>
              <w:bidi w:val="0"/>
              <w:adjustRightInd w:val="0"/>
              <w:rPr>
                <w:rFonts w:cs="Times New Roman"/>
                <w:b/>
                <w:bCs/>
                <w:sz w:val="22"/>
                <w:szCs w:val="22"/>
                <w:lang w:val="en-GB" w:bidi="ar-IQ"/>
              </w:rPr>
            </w:pPr>
            <w:r w:rsidRPr="00315C8E">
              <w:rPr>
                <w:rFonts w:cs="Times New Roman"/>
                <w:b/>
                <w:bCs/>
                <w:sz w:val="28"/>
                <w:szCs w:val="28"/>
                <w:lang w:val="en-GB" w:bidi="ar-IQ"/>
              </w:rPr>
              <w:t>Total hours</w:t>
            </w:r>
          </w:p>
        </w:tc>
        <w:tc>
          <w:tcPr>
            <w:tcW w:w="4934" w:type="dxa"/>
            <w:vAlign w:val="center"/>
          </w:tcPr>
          <w:p w14:paraId="469DBEEB" w14:textId="045A5220" w:rsidR="001274D1" w:rsidRPr="00921F53" w:rsidRDefault="00315C8E" w:rsidP="008A6283">
            <w:pPr>
              <w:autoSpaceDE w:val="0"/>
              <w:autoSpaceDN w:val="0"/>
              <w:adjustRightInd w:val="0"/>
              <w:rPr>
                <w:rFonts w:cs="Times New Roman"/>
                <w:sz w:val="22"/>
                <w:szCs w:val="22"/>
                <w:lang w:bidi="ar-IQ"/>
              </w:rPr>
            </w:pPr>
            <w:r>
              <w:rPr>
                <w:rFonts w:cs="Times New Roman"/>
                <w:sz w:val="28"/>
                <w:szCs w:val="28"/>
                <w:lang w:bidi="ar-IQ"/>
              </w:rPr>
              <w:t xml:space="preserve">30 hours </w:t>
            </w:r>
          </w:p>
        </w:tc>
      </w:tr>
      <w:tr w:rsidR="001274D1" w:rsidRPr="00921F53" w14:paraId="24F319FB" w14:textId="77777777" w:rsidTr="00315C8E">
        <w:trPr>
          <w:trHeight w:val="450"/>
        </w:trPr>
        <w:tc>
          <w:tcPr>
            <w:tcW w:w="4786" w:type="dxa"/>
            <w:shd w:val="clear" w:color="auto" w:fill="C6D9F1" w:themeFill="text2" w:themeFillTint="33"/>
          </w:tcPr>
          <w:p w14:paraId="46E0C7E9" w14:textId="24C15F34" w:rsidR="001274D1" w:rsidRPr="00315C8E" w:rsidRDefault="00315C8E" w:rsidP="00315C8E">
            <w:pPr>
              <w:tabs>
                <w:tab w:val="left" w:pos="360"/>
              </w:tabs>
              <w:autoSpaceDE w:val="0"/>
              <w:autoSpaceDN w:val="0"/>
              <w:bidi w:val="0"/>
              <w:adjustRightInd w:val="0"/>
              <w:rPr>
                <w:rFonts w:cs="Times New Roman"/>
                <w:b/>
                <w:bCs/>
                <w:sz w:val="22"/>
                <w:szCs w:val="22"/>
                <w:lang w:val="en-GB" w:bidi="ar-IQ"/>
              </w:rPr>
            </w:pPr>
            <w:r w:rsidRPr="00315C8E">
              <w:rPr>
                <w:rFonts w:cs="Times New Roman"/>
                <w:b/>
                <w:bCs/>
                <w:sz w:val="28"/>
                <w:szCs w:val="28"/>
                <w:lang w:val="en-GB" w:bidi="ar-IQ"/>
              </w:rPr>
              <w:t xml:space="preserve">Date of the preparation of description </w:t>
            </w:r>
          </w:p>
        </w:tc>
        <w:tc>
          <w:tcPr>
            <w:tcW w:w="4934" w:type="dxa"/>
            <w:vAlign w:val="center"/>
          </w:tcPr>
          <w:p w14:paraId="38620F56" w14:textId="77777777" w:rsidR="001274D1" w:rsidRPr="00921F53" w:rsidRDefault="001274D1" w:rsidP="008A6283">
            <w:pPr>
              <w:autoSpaceDE w:val="0"/>
              <w:autoSpaceDN w:val="0"/>
              <w:adjustRightInd w:val="0"/>
              <w:rPr>
                <w:rFonts w:cs="Times New Roman"/>
                <w:sz w:val="22"/>
                <w:szCs w:val="22"/>
                <w:lang w:bidi="ar-IQ"/>
              </w:rPr>
            </w:pPr>
            <w:r w:rsidRPr="00921F53">
              <w:rPr>
                <w:rFonts w:cs="Times New Roman"/>
                <w:sz w:val="28"/>
                <w:szCs w:val="28"/>
                <w:rtl/>
                <w:lang w:bidi="ar-IQ"/>
              </w:rPr>
              <w:t xml:space="preserve"> </w:t>
            </w:r>
            <w:r>
              <w:rPr>
                <w:rFonts w:cs="Times New Roman" w:hint="cs"/>
                <w:sz w:val="28"/>
                <w:szCs w:val="28"/>
                <w:rtl/>
                <w:lang w:bidi="ar-IQ"/>
              </w:rPr>
              <w:t>18</w:t>
            </w:r>
            <w:r>
              <w:rPr>
                <w:rFonts w:cs="Times New Roman"/>
                <w:sz w:val="28"/>
                <w:szCs w:val="28"/>
                <w:rtl/>
                <w:lang w:bidi="ar-IQ"/>
              </w:rPr>
              <w:t>/</w:t>
            </w:r>
            <w:r>
              <w:rPr>
                <w:rFonts w:cs="Times New Roman" w:hint="cs"/>
                <w:sz w:val="28"/>
                <w:szCs w:val="28"/>
                <w:rtl/>
                <w:lang w:bidi="ar-IQ"/>
              </w:rPr>
              <w:t>07</w:t>
            </w:r>
            <w:r>
              <w:rPr>
                <w:rFonts w:cs="Times New Roman"/>
                <w:sz w:val="28"/>
                <w:szCs w:val="28"/>
                <w:rtl/>
                <w:lang w:bidi="ar-IQ"/>
              </w:rPr>
              <w:t>/</w:t>
            </w:r>
            <w:r>
              <w:rPr>
                <w:rFonts w:cs="Times New Roman" w:hint="cs"/>
                <w:sz w:val="28"/>
                <w:szCs w:val="28"/>
                <w:rtl/>
                <w:lang w:bidi="ar-IQ"/>
              </w:rPr>
              <w:t>2024</w:t>
            </w:r>
          </w:p>
        </w:tc>
      </w:tr>
      <w:tr w:rsidR="001274D1" w:rsidRPr="00921F53" w14:paraId="5CDC2831" w14:textId="77777777" w:rsidTr="001C0031">
        <w:tblPrEx>
          <w:tblLook w:val="04A0" w:firstRow="1" w:lastRow="0" w:firstColumn="1" w:lastColumn="0" w:noHBand="0" w:noVBand="1"/>
        </w:tblPrEx>
        <w:trPr>
          <w:trHeight w:val="725"/>
        </w:trPr>
        <w:tc>
          <w:tcPr>
            <w:tcW w:w="9720" w:type="dxa"/>
            <w:gridSpan w:val="2"/>
            <w:hideMark/>
          </w:tcPr>
          <w:p w14:paraId="18CBC89F" w14:textId="353D9A11" w:rsidR="001274D1" w:rsidRPr="00921F53" w:rsidRDefault="00315C8E" w:rsidP="00315C8E">
            <w:pPr>
              <w:autoSpaceDE w:val="0"/>
              <w:autoSpaceDN w:val="0"/>
              <w:bidi w:val="0"/>
              <w:adjustRightInd w:val="0"/>
              <w:rPr>
                <w:rFonts w:cs="Times New Roman"/>
                <w:sz w:val="22"/>
                <w:szCs w:val="22"/>
                <w:lang w:bidi="ar-IQ"/>
              </w:rPr>
            </w:pPr>
            <w:r w:rsidRPr="00315C8E">
              <w:rPr>
                <w:rFonts w:cs="Times New Roman"/>
                <w:b/>
                <w:bCs/>
                <w:sz w:val="28"/>
                <w:szCs w:val="28"/>
                <w:lang w:bidi="ar-IQ"/>
              </w:rPr>
              <w:t>Course Objectives:</w:t>
            </w:r>
            <w:r w:rsidRPr="00315C8E">
              <w:rPr>
                <w:rFonts w:cs="Times New Roman"/>
                <w:sz w:val="28"/>
                <w:szCs w:val="28"/>
                <w:lang w:bidi="ar-IQ"/>
              </w:rPr>
              <w:br/>
              <w:t>The course aims to develop the student's linguistic skills and improve their scientific research methods, while also enhancing the student's literary style. It also aims to empower the student in the cognitive, scientific, and educational aspects, as well as develop the student's personality by focusing on building the student's character through educational and cultural lessons and materials.</w:t>
            </w:r>
          </w:p>
        </w:tc>
      </w:tr>
    </w:tbl>
    <w:p w14:paraId="04FED4FE" w14:textId="77777777" w:rsidR="001274D1" w:rsidRPr="00921F53" w:rsidRDefault="001274D1" w:rsidP="001274D1">
      <w:pPr>
        <w:rPr>
          <w:rFonts w:cs="Times New Roman"/>
          <w:vanish/>
        </w:rPr>
      </w:pPr>
    </w:p>
    <w:tbl>
      <w:tblPr>
        <w:bidiVisual/>
        <w:tblW w:w="9720" w:type="dxa"/>
        <w:tblInd w:w="-697" w:type="dxa"/>
        <w:tblBorders>
          <w:top w:val="thinThickLargeGap" w:sz="24" w:space="0" w:color="auto"/>
          <w:left w:val="thickThinLargeGap" w:sz="24" w:space="0" w:color="auto"/>
          <w:bottom w:val="thickThinLargeGap" w:sz="24" w:space="0" w:color="auto"/>
          <w:right w:val="thinThickLargeGap" w:sz="24" w:space="0" w:color="auto"/>
          <w:insideH w:val="single" w:sz="2" w:space="0" w:color="000000"/>
          <w:insideV w:val="single" w:sz="2" w:space="0" w:color="000000"/>
        </w:tblBorders>
        <w:tblLayout w:type="fixed"/>
        <w:tblLook w:val="04A0" w:firstRow="1" w:lastRow="0" w:firstColumn="1" w:lastColumn="0" w:noHBand="0" w:noVBand="1"/>
      </w:tblPr>
      <w:tblGrid>
        <w:gridCol w:w="9720"/>
      </w:tblGrid>
      <w:tr w:rsidR="00410A2C" w:rsidRPr="00921F53" w14:paraId="40A35CBB" w14:textId="77777777" w:rsidTr="00410A2C">
        <w:trPr>
          <w:trHeight w:val="1071"/>
        </w:trPr>
        <w:tc>
          <w:tcPr>
            <w:tcW w:w="9720" w:type="dxa"/>
            <w:hideMark/>
          </w:tcPr>
          <w:p w14:paraId="49B5F047" w14:textId="77777777" w:rsidR="00410A2C" w:rsidRPr="00410A2C" w:rsidRDefault="00410A2C" w:rsidP="00410A2C">
            <w:pPr>
              <w:autoSpaceDE w:val="0"/>
              <w:autoSpaceDN w:val="0"/>
              <w:bidi w:val="0"/>
              <w:adjustRightInd w:val="0"/>
              <w:spacing w:after="200"/>
              <w:rPr>
                <w:rFonts w:cs="Times New Roman"/>
                <w:sz w:val="28"/>
                <w:szCs w:val="28"/>
                <w:lang w:bidi="ar-IQ"/>
              </w:rPr>
            </w:pPr>
            <w:r w:rsidRPr="00410A2C">
              <w:rPr>
                <w:rFonts w:cs="Times New Roman"/>
                <w:b/>
                <w:bCs/>
                <w:sz w:val="28"/>
                <w:szCs w:val="28"/>
                <w:lang w:bidi="ar-IQ"/>
              </w:rPr>
              <w:t>Course Outcomes, Teaching and Learning Methods, and Assessment</w:t>
            </w:r>
            <w:r w:rsidRPr="00410A2C">
              <w:rPr>
                <w:rFonts w:cs="Times New Roman"/>
                <w:b/>
                <w:bCs/>
                <w:sz w:val="28"/>
                <w:szCs w:val="28"/>
                <w:lang w:bidi="ar-IQ"/>
              </w:rPr>
              <w:br/>
            </w:r>
            <w:r w:rsidRPr="00410A2C">
              <w:rPr>
                <w:rFonts w:cs="Times New Roman"/>
                <w:sz w:val="28"/>
                <w:szCs w:val="28"/>
                <w:lang w:bidi="ar-IQ"/>
              </w:rPr>
              <w:t>A. Knowledge Objectives</w:t>
            </w:r>
          </w:p>
          <w:p w14:paraId="63CFAE3B" w14:textId="77777777" w:rsidR="00410A2C" w:rsidRPr="00410A2C" w:rsidRDefault="00410A2C" w:rsidP="008C68D3">
            <w:pPr>
              <w:numPr>
                <w:ilvl w:val="0"/>
                <w:numId w:val="30"/>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Enable the student to acquire basic language skills.</w:t>
            </w:r>
          </w:p>
          <w:p w14:paraId="315BF07D" w14:textId="77777777" w:rsidR="00410A2C" w:rsidRPr="00410A2C" w:rsidRDefault="00410A2C" w:rsidP="008C68D3">
            <w:pPr>
              <w:numPr>
                <w:ilvl w:val="0"/>
                <w:numId w:val="30"/>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Develop conversation skills through discussions.</w:t>
            </w:r>
          </w:p>
          <w:p w14:paraId="2F25CA32" w14:textId="77777777" w:rsidR="00410A2C" w:rsidRPr="00410A2C" w:rsidRDefault="00410A2C" w:rsidP="008C68D3">
            <w:pPr>
              <w:numPr>
                <w:ilvl w:val="0"/>
                <w:numId w:val="30"/>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Develop writing skills through in-class and out-of-class activities.</w:t>
            </w:r>
          </w:p>
          <w:p w14:paraId="57CAB163" w14:textId="77777777" w:rsidR="00410A2C" w:rsidRPr="00410A2C" w:rsidRDefault="00410A2C" w:rsidP="008C68D3">
            <w:pPr>
              <w:numPr>
                <w:ilvl w:val="0"/>
                <w:numId w:val="30"/>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Develop the ability for literary expression.</w:t>
            </w:r>
          </w:p>
          <w:p w14:paraId="1603F8E9" w14:textId="77777777" w:rsidR="00410A2C" w:rsidRPr="00410A2C" w:rsidRDefault="00410A2C" w:rsidP="008C68D3">
            <w:pPr>
              <w:numPr>
                <w:ilvl w:val="0"/>
                <w:numId w:val="30"/>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Develop scientific research methods.</w:t>
            </w:r>
          </w:p>
          <w:p w14:paraId="3170C33C" w14:textId="77777777" w:rsidR="00410A2C" w:rsidRPr="00410A2C" w:rsidRDefault="00410A2C" w:rsidP="00410A2C">
            <w:pPr>
              <w:autoSpaceDE w:val="0"/>
              <w:autoSpaceDN w:val="0"/>
              <w:bidi w:val="0"/>
              <w:adjustRightInd w:val="0"/>
              <w:spacing w:after="200"/>
              <w:rPr>
                <w:rFonts w:cs="Times New Roman"/>
                <w:sz w:val="28"/>
                <w:szCs w:val="28"/>
                <w:lang w:bidi="ar-IQ"/>
              </w:rPr>
            </w:pPr>
            <w:r w:rsidRPr="00410A2C">
              <w:rPr>
                <w:rFonts w:cs="Times New Roman"/>
                <w:sz w:val="28"/>
                <w:szCs w:val="28"/>
                <w:lang w:bidi="ar-IQ"/>
              </w:rPr>
              <w:t>B. Course-Specific Skills Objectives</w:t>
            </w:r>
          </w:p>
          <w:p w14:paraId="4DFE9E4D" w14:textId="77777777" w:rsidR="00410A2C" w:rsidRPr="00410A2C" w:rsidRDefault="00410A2C" w:rsidP="008C68D3">
            <w:pPr>
              <w:numPr>
                <w:ilvl w:val="0"/>
                <w:numId w:val="31"/>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Improve the student's language skills.</w:t>
            </w:r>
          </w:p>
          <w:p w14:paraId="3C0BD115" w14:textId="77777777" w:rsidR="00410A2C" w:rsidRPr="00410A2C" w:rsidRDefault="00410A2C" w:rsidP="008C68D3">
            <w:pPr>
              <w:numPr>
                <w:ilvl w:val="0"/>
                <w:numId w:val="31"/>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Develop scientific research methods.</w:t>
            </w:r>
          </w:p>
          <w:p w14:paraId="2C60D5B1" w14:textId="77777777" w:rsidR="00410A2C" w:rsidRPr="00410A2C" w:rsidRDefault="00410A2C" w:rsidP="008C68D3">
            <w:pPr>
              <w:numPr>
                <w:ilvl w:val="0"/>
                <w:numId w:val="31"/>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Improve the ability in expression.</w:t>
            </w:r>
          </w:p>
          <w:p w14:paraId="19F2B095" w14:textId="77777777" w:rsidR="00410A2C" w:rsidRPr="00410A2C" w:rsidRDefault="00410A2C" w:rsidP="008C68D3">
            <w:pPr>
              <w:numPr>
                <w:ilvl w:val="0"/>
                <w:numId w:val="31"/>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Develop writing skills.</w:t>
            </w:r>
          </w:p>
          <w:p w14:paraId="0E6D1056" w14:textId="77777777" w:rsidR="00410A2C" w:rsidRPr="00410A2C" w:rsidRDefault="00410A2C" w:rsidP="00410A2C">
            <w:pPr>
              <w:autoSpaceDE w:val="0"/>
              <w:autoSpaceDN w:val="0"/>
              <w:bidi w:val="0"/>
              <w:adjustRightInd w:val="0"/>
              <w:spacing w:after="200"/>
              <w:rPr>
                <w:rFonts w:cs="Times New Roman"/>
                <w:sz w:val="28"/>
                <w:szCs w:val="28"/>
                <w:lang w:bidi="ar-IQ"/>
              </w:rPr>
            </w:pPr>
            <w:r w:rsidRPr="00410A2C">
              <w:rPr>
                <w:rFonts w:cs="Times New Roman"/>
                <w:sz w:val="28"/>
                <w:szCs w:val="28"/>
                <w:lang w:bidi="ar-IQ"/>
              </w:rPr>
              <w:t>C. Affective and Value-based Objectives</w:t>
            </w:r>
          </w:p>
          <w:p w14:paraId="09185C4E" w14:textId="77777777" w:rsidR="00410A2C" w:rsidRPr="00410A2C" w:rsidRDefault="00410A2C" w:rsidP="008C68D3">
            <w:pPr>
              <w:numPr>
                <w:ilvl w:val="0"/>
                <w:numId w:val="32"/>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Focus on educational objectives.</w:t>
            </w:r>
          </w:p>
          <w:p w14:paraId="0699E47F" w14:textId="77777777" w:rsidR="00410A2C" w:rsidRPr="00410A2C" w:rsidRDefault="00410A2C" w:rsidP="008C68D3">
            <w:pPr>
              <w:numPr>
                <w:ilvl w:val="0"/>
                <w:numId w:val="32"/>
              </w:numPr>
              <w:autoSpaceDE w:val="0"/>
              <w:autoSpaceDN w:val="0"/>
              <w:bidi w:val="0"/>
              <w:adjustRightInd w:val="0"/>
              <w:spacing w:after="200"/>
              <w:rPr>
                <w:rFonts w:cs="Times New Roman"/>
                <w:sz w:val="28"/>
                <w:szCs w:val="28"/>
                <w:lang w:bidi="ar-IQ"/>
              </w:rPr>
            </w:pPr>
            <w:r w:rsidRPr="00410A2C">
              <w:rPr>
                <w:rFonts w:cs="Times New Roman"/>
                <w:sz w:val="28"/>
                <w:szCs w:val="28"/>
                <w:lang w:bidi="ar-IQ"/>
              </w:rPr>
              <w:lastRenderedPageBreak/>
              <w:t>Establish scientific objectives.</w:t>
            </w:r>
          </w:p>
          <w:p w14:paraId="58DF8C8A" w14:textId="77777777" w:rsidR="00410A2C" w:rsidRPr="00410A2C" w:rsidRDefault="00410A2C" w:rsidP="008C68D3">
            <w:pPr>
              <w:numPr>
                <w:ilvl w:val="0"/>
                <w:numId w:val="32"/>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Develop cognitive objectives.</w:t>
            </w:r>
          </w:p>
          <w:p w14:paraId="131F7103" w14:textId="77777777" w:rsidR="00410A2C" w:rsidRPr="00410A2C" w:rsidRDefault="00410A2C" w:rsidP="008C68D3">
            <w:pPr>
              <w:numPr>
                <w:ilvl w:val="0"/>
                <w:numId w:val="32"/>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Establish general human objectives.</w:t>
            </w:r>
          </w:p>
          <w:p w14:paraId="383F42A1" w14:textId="77777777" w:rsidR="00410A2C" w:rsidRPr="00410A2C" w:rsidRDefault="00410A2C" w:rsidP="00410A2C">
            <w:pPr>
              <w:autoSpaceDE w:val="0"/>
              <w:autoSpaceDN w:val="0"/>
              <w:bidi w:val="0"/>
              <w:adjustRightInd w:val="0"/>
              <w:spacing w:after="200"/>
              <w:rPr>
                <w:rFonts w:cs="Times New Roman"/>
                <w:sz w:val="28"/>
                <w:szCs w:val="28"/>
                <w:lang w:bidi="ar-IQ"/>
              </w:rPr>
            </w:pPr>
            <w:r w:rsidRPr="00410A2C">
              <w:rPr>
                <w:rFonts w:cs="Times New Roman"/>
                <w:sz w:val="28"/>
                <w:szCs w:val="28"/>
                <w:lang w:bidi="ar-IQ"/>
              </w:rPr>
              <w:t>D. General and Transferable Skills (Other skills related to employability and personal development)</w:t>
            </w:r>
          </w:p>
          <w:p w14:paraId="6DEBD95A" w14:textId="77777777" w:rsidR="00410A2C" w:rsidRPr="00410A2C" w:rsidRDefault="00410A2C" w:rsidP="008C68D3">
            <w:pPr>
              <w:numPr>
                <w:ilvl w:val="0"/>
                <w:numId w:val="33"/>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Develop basic language skills</w:t>
            </w:r>
          </w:p>
          <w:p w14:paraId="0BFE3AC0" w14:textId="77777777" w:rsidR="00410A2C" w:rsidRPr="00410A2C" w:rsidRDefault="00410A2C" w:rsidP="008C68D3">
            <w:pPr>
              <w:numPr>
                <w:ilvl w:val="0"/>
                <w:numId w:val="33"/>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Develop speaking and writing skills</w:t>
            </w:r>
          </w:p>
          <w:p w14:paraId="33207E57" w14:textId="77777777" w:rsidR="00410A2C" w:rsidRPr="00410A2C" w:rsidRDefault="00410A2C" w:rsidP="008C68D3">
            <w:pPr>
              <w:numPr>
                <w:ilvl w:val="0"/>
                <w:numId w:val="33"/>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Develop the student's personality</w:t>
            </w:r>
          </w:p>
          <w:p w14:paraId="009B97FE" w14:textId="77777777" w:rsidR="00410A2C" w:rsidRPr="00410A2C" w:rsidRDefault="00410A2C" w:rsidP="008C68D3">
            <w:pPr>
              <w:numPr>
                <w:ilvl w:val="0"/>
                <w:numId w:val="33"/>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Develop scientific research methods</w:t>
            </w:r>
          </w:p>
          <w:p w14:paraId="3F3DCB0C" w14:textId="5EFFD45C" w:rsidR="00410A2C" w:rsidRPr="00921F53" w:rsidRDefault="00410A2C" w:rsidP="00410A2C">
            <w:pPr>
              <w:tabs>
                <w:tab w:val="left" w:pos="361"/>
              </w:tabs>
              <w:autoSpaceDE w:val="0"/>
              <w:autoSpaceDN w:val="0"/>
              <w:bidi w:val="0"/>
              <w:adjustRightInd w:val="0"/>
              <w:rPr>
                <w:rFonts w:cs="Times New Roman"/>
                <w:b/>
                <w:bCs/>
                <w:sz w:val="22"/>
                <w:szCs w:val="22"/>
                <w:lang w:bidi="ar-IQ"/>
              </w:rPr>
            </w:pPr>
          </w:p>
        </w:tc>
      </w:tr>
      <w:tr w:rsidR="001274D1" w:rsidRPr="00921F53" w14:paraId="0EE933B8" w14:textId="77777777" w:rsidTr="008A6283">
        <w:tblPrEx>
          <w:tblLook w:val="0000" w:firstRow="0" w:lastRow="0" w:firstColumn="0" w:lastColumn="0" w:noHBand="0" w:noVBand="0"/>
        </w:tblPrEx>
        <w:trPr>
          <w:trHeight w:val="423"/>
        </w:trPr>
        <w:tc>
          <w:tcPr>
            <w:tcW w:w="9720" w:type="dxa"/>
          </w:tcPr>
          <w:p w14:paraId="3FAE3687" w14:textId="77777777" w:rsidR="00410A2C" w:rsidRPr="00410A2C" w:rsidRDefault="001274D1" w:rsidP="00410A2C">
            <w:pPr>
              <w:autoSpaceDE w:val="0"/>
              <w:autoSpaceDN w:val="0"/>
              <w:bidi w:val="0"/>
              <w:adjustRightInd w:val="0"/>
              <w:spacing w:after="200"/>
              <w:rPr>
                <w:rFonts w:cs="Times New Roman"/>
                <w:b/>
                <w:bCs/>
                <w:sz w:val="28"/>
                <w:szCs w:val="28"/>
                <w:lang w:bidi="ar-IQ"/>
              </w:rPr>
            </w:pPr>
            <w:r w:rsidRPr="00921F53">
              <w:rPr>
                <w:rFonts w:cs="Times New Roman"/>
                <w:sz w:val="28"/>
                <w:szCs w:val="28"/>
                <w:lang w:bidi="ar-IQ"/>
              </w:rPr>
              <w:lastRenderedPageBreak/>
              <w:t xml:space="preserve"> </w:t>
            </w:r>
            <w:r w:rsidR="00410A2C" w:rsidRPr="00410A2C">
              <w:rPr>
                <w:rFonts w:cs="Times New Roman"/>
                <w:b/>
                <w:bCs/>
                <w:sz w:val="28"/>
                <w:szCs w:val="28"/>
                <w:lang w:bidi="ar-IQ"/>
              </w:rPr>
              <w:t>Teaching and Learning Methods</w:t>
            </w:r>
          </w:p>
          <w:p w14:paraId="6360AD67" w14:textId="196EB9A1" w:rsidR="001274D1" w:rsidRPr="00410A2C" w:rsidRDefault="00410A2C" w:rsidP="00410A2C">
            <w:pPr>
              <w:autoSpaceDE w:val="0"/>
              <w:autoSpaceDN w:val="0"/>
              <w:bidi w:val="0"/>
              <w:adjustRightInd w:val="0"/>
              <w:spacing w:after="200"/>
              <w:rPr>
                <w:rFonts w:cs="Times New Roman"/>
                <w:sz w:val="22"/>
                <w:szCs w:val="22"/>
                <w:lang w:bidi="ar-IQ"/>
              </w:rPr>
            </w:pPr>
            <w:r w:rsidRPr="00410A2C">
              <w:rPr>
                <w:rFonts w:cs="Times New Roman"/>
                <w:sz w:val="28"/>
                <w:szCs w:val="28"/>
                <w:lang w:bidi="ar-IQ"/>
              </w:rPr>
              <w:t>Presenting the material in a modern, scientific manner and using the discussion method in presenting the material.</w:t>
            </w:r>
          </w:p>
        </w:tc>
      </w:tr>
      <w:tr w:rsidR="001274D1" w:rsidRPr="00921F53" w14:paraId="5048094E" w14:textId="77777777" w:rsidTr="008A6283">
        <w:tblPrEx>
          <w:tblLook w:val="0000" w:firstRow="0" w:lastRow="0" w:firstColumn="0" w:lastColumn="0" w:noHBand="0" w:noVBand="0"/>
        </w:tblPrEx>
        <w:trPr>
          <w:trHeight w:val="400"/>
        </w:trPr>
        <w:tc>
          <w:tcPr>
            <w:tcW w:w="9720" w:type="dxa"/>
          </w:tcPr>
          <w:p w14:paraId="30468E27" w14:textId="698D4774" w:rsidR="00410A2C" w:rsidRPr="00410A2C" w:rsidRDefault="001274D1" w:rsidP="00410A2C">
            <w:pPr>
              <w:autoSpaceDE w:val="0"/>
              <w:autoSpaceDN w:val="0"/>
              <w:bidi w:val="0"/>
              <w:adjustRightInd w:val="0"/>
              <w:spacing w:after="200"/>
              <w:rPr>
                <w:rFonts w:cs="Times New Roman"/>
                <w:b/>
                <w:bCs/>
                <w:sz w:val="28"/>
                <w:szCs w:val="28"/>
                <w:lang w:bidi="ar-IQ"/>
              </w:rPr>
            </w:pPr>
            <w:r w:rsidRPr="00921F53">
              <w:rPr>
                <w:rFonts w:cs="Times New Roman"/>
                <w:b/>
                <w:bCs/>
                <w:sz w:val="32"/>
                <w:szCs w:val="32"/>
                <w:lang w:bidi="ar-IQ"/>
              </w:rPr>
              <w:t xml:space="preserve"> </w:t>
            </w:r>
            <w:r w:rsidR="00410A2C" w:rsidRPr="00410A2C">
              <w:rPr>
                <w:rFonts w:cs="Times New Roman"/>
                <w:b/>
                <w:bCs/>
                <w:sz w:val="28"/>
                <w:szCs w:val="28"/>
                <w:lang w:bidi="ar-IQ"/>
              </w:rPr>
              <w:t>Assessment Methods</w:t>
            </w:r>
          </w:p>
          <w:p w14:paraId="276E072D" w14:textId="77777777" w:rsidR="00410A2C" w:rsidRPr="00410A2C" w:rsidRDefault="00410A2C" w:rsidP="008C68D3">
            <w:pPr>
              <w:pStyle w:val="a4"/>
              <w:numPr>
                <w:ilvl w:val="0"/>
                <w:numId w:val="34"/>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Oral examinations</w:t>
            </w:r>
          </w:p>
          <w:p w14:paraId="4316151A" w14:textId="77777777" w:rsidR="00410A2C" w:rsidRPr="00410A2C" w:rsidRDefault="00410A2C" w:rsidP="008C68D3">
            <w:pPr>
              <w:pStyle w:val="a4"/>
              <w:numPr>
                <w:ilvl w:val="0"/>
                <w:numId w:val="34"/>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Written examinations</w:t>
            </w:r>
          </w:p>
          <w:p w14:paraId="3B15D98F" w14:textId="4134526C" w:rsidR="001274D1" w:rsidRPr="00410A2C" w:rsidRDefault="00410A2C" w:rsidP="008C68D3">
            <w:pPr>
              <w:pStyle w:val="a4"/>
              <w:numPr>
                <w:ilvl w:val="0"/>
                <w:numId w:val="34"/>
              </w:numPr>
              <w:tabs>
                <w:tab w:val="left" w:pos="361"/>
              </w:tabs>
              <w:autoSpaceDE w:val="0"/>
              <w:autoSpaceDN w:val="0"/>
              <w:bidi w:val="0"/>
              <w:adjustRightInd w:val="0"/>
              <w:rPr>
                <w:rFonts w:cs="Times New Roman"/>
                <w:b/>
                <w:bCs/>
                <w:sz w:val="32"/>
                <w:szCs w:val="32"/>
                <w:lang w:bidi="ar-IQ"/>
              </w:rPr>
            </w:pPr>
            <w:r w:rsidRPr="00410A2C">
              <w:rPr>
                <w:rFonts w:cs="Times New Roman"/>
                <w:sz w:val="28"/>
                <w:szCs w:val="28"/>
                <w:lang w:bidi="ar-IQ"/>
              </w:rPr>
              <w:t>Activities and research assignments</w:t>
            </w:r>
          </w:p>
        </w:tc>
      </w:tr>
      <w:tr w:rsidR="001274D1" w:rsidRPr="00921F53" w14:paraId="2CAF0263" w14:textId="77777777" w:rsidTr="008A6283">
        <w:tblPrEx>
          <w:tblLook w:val="0000" w:firstRow="0" w:lastRow="0" w:firstColumn="0" w:lastColumn="0" w:noHBand="0" w:noVBand="0"/>
        </w:tblPrEx>
        <w:trPr>
          <w:trHeight w:val="624"/>
        </w:trPr>
        <w:tc>
          <w:tcPr>
            <w:tcW w:w="9720" w:type="dxa"/>
          </w:tcPr>
          <w:p w14:paraId="3A06A9DB" w14:textId="79A10F47" w:rsidR="001274D1" w:rsidRPr="00921F53" w:rsidRDefault="001274D1" w:rsidP="008A6283">
            <w:pPr>
              <w:autoSpaceDE w:val="0"/>
              <w:autoSpaceDN w:val="0"/>
              <w:adjustRightInd w:val="0"/>
              <w:spacing w:after="200"/>
              <w:rPr>
                <w:rFonts w:cs="Times New Roman"/>
                <w:sz w:val="28"/>
                <w:szCs w:val="28"/>
                <w:rtl/>
                <w:lang w:bidi="ar-IQ"/>
              </w:rPr>
            </w:pPr>
          </w:p>
        </w:tc>
      </w:tr>
    </w:tbl>
    <w:tbl>
      <w:tblPr>
        <w:tblpPr w:leftFromText="180" w:rightFromText="180" w:vertAnchor="text" w:horzAnchor="margin" w:tblpXSpec="center" w:tblpY="555"/>
        <w:tblW w:w="9498" w:type="dxa"/>
        <w:tblBorders>
          <w:top w:val="thinThickLargeGap" w:sz="24" w:space="0" w:color="auto"/>
          <w:left w:val="thickThinLargeGap" w:sz="24" w:space="0" w:color="auto"/>
          <w:bottom w:val="thickThinLargeGap" w:sz="24" w:space="0" w:color="auto"/>
          <w:right w:val="thinThickLargeGap" w:sz="24" w:space="0" w:color="auto"/>
          <w:insideH w:val="single" w:sz="2" w:space="0" w:color="000000"/>
          <w:insideV w:val="single" w:sz="2" w:space="0" w:color="000000"/>
        </w:tblBorders>
        <w:tblLayout w:type="fixed"/>
        <w:tblLook w:val="0000" w:firstRow="0" w:lastRow="0" w:firstColumn="0" w:lastColumn="0" w:noHBand="0" w:noVBand="0"/>
      </w:tblPr>
      <w:tblGrid>
        <w:gridCol w:w="1701"/>
        <w:gridCol w:w="851"/>
        <w:gridCol w:w="1984"/>
        <w:gridCol w:w="1560"/>
        <w:gridCol w:w="1842"/>
        <w:gridCol w:w="1560"/>
      </w:tblGrid>
      <w:tr w:rsidR="001274D1" w:rsidRPr="00921F53" w14:paraId="570E6168" w14:textId="77777777" w:rsidTr="00FF7256">
        <w:trPr>
          <w:trHeight w:val="281"/>
        </w:trPr>
        <w:tc>
          <w:tcPr>
            <w:tcW w:w="9498" w:type="dxa"/>
            <w:gridSpan w:val="6"/>
            <w:shd w:val="clear" w:color="auto" w:fill="C6D9F1" w:themeFill="text2" w:themeFillTint="33"/>
          </w:tcPr>
          <w:p w14:paraId="50FB62E9" w14:textId="01113A40" w:rsidR="001274D1" w:rsidRPr="002B28F0" w:rsidRDefault="00FF7256" w:rsidP="008A6283">
            <w:pPr>
              <w:autoSpaceDE w:val="0"/>
              <w:autoSpaceDN w:val="0"/>
              <w:adjustRightInd w:val="0"/>
              <w:spacing w:after="200"/>
              <w:jc w:val="center"/>
              <w:rPr>
                <w:rFonts w:cs="PT Bold Heading"/>
                <w:sz w:val="22"/>
                <w:szCs w:val="22"/>
                <w:rtl/>
                <w:lang w:bidi="ar-IQ"/>
              </w:rPr>
            </w:pPr>
            <w:r>
              <w:rPr>
                <w:rFonts w:cs="PT Bold Heading"/>
                <w:sz w:val="28"/>
                <w:szCs w:val="28"/>
                <w:lang w:bidi="ar-IQ"/>
              </w:rPr>
              <w:t xml:space="preserve">Course Structure </w:t>
            </w:r>
          </w:p>
        </w:tc>
      </w:tr>
      <w:tr w:rsidR="001274D1" w:rsidRPr="00921F53" w14:paraId="2360EFE8" w14:textId="77777777" w:rsidTr="00FF7256">
        <w:trPr>
          <w:trHeight w:val="305"/>
        </w:trPr>
        <w:tc>
          <w:tcPr>
            <w:tcW w:w="1701" w:type="dxa"/>
          </w:tcPr>
          <w:p w14:paraId="5DBBA7AC" w14:textId="0AE6465C" w:rsidR="001274D1" w:rsidRPr="00921F53" w:rsidRDefault="00FF7256" w:rsidP="008A6283">
            <w:pPr>
              <w:autoSpaceDE w:val="0"/>
              <w:autoSpaceDN w:val="0"/>
              <w:adjustRightInd w:val="0"/>
              <w:spacing w:after="200"/>
              <w:rPr>
                <w:rFonts w:cs="Times New Roman"/>
                <w:sz w:val="22"/>
                <w:szCs w:val="22"/>
                <w:lang w:bidi="ar-IQ"/>
              </w:rPr>
            </w:pPr>
            <w:r w:rsidRPr="00FF7256">
              <w:rPr>
                <w:rFonts w:cs="Times New Roman"/>
                <w:sz w:val="28"/>
                <w:szCs w:val="28"/>
                <w:lang w:bidi="ar-IQ"/>
              </w:rPr>
              <w:t>Week</w:t>
            </w:r>
            <w:r w:rsidRPr="00FF7256">
              <w:rPr>
                <w:rFonts w:cs="Times New Roman"/>
                <w:sz w:val="28"/>
                <w:szCs w:val="28"/>
                <w:rtl/>
                <w:lang w:bidi="ar-IQ"/>
              </w:rPr>
              <w:t xml:space="preserve">  </w:t>
            </w:r>
          </w:p>
        </w:tc>
        <w:tc>
          <w:tcPr>
            <w:tcW w:w="851" w:type="dxa"/>
          </w:tcPr>
          <w:p w14:paraId="031C69F9" w14:textId="43FC9CA0" w:rsidR="001274D1" w:rsidRPr="00921F53" w:rsidRDefault="00FF7256" w:rsidP="008A6283">
            <w:pPr>
              <w:autoSpaceDE w:val="0"/>
              <w:autoSpaceDN w:val="0"/>
              <w:adjustRightInd w:val="0"/>
              <w:spacing w:after="200"/>
              <w:rPr>
                <w:rFonts w:cs="Times New Roman"/>
                <w:sz w:val="22"/>
                <w:szCs w:val="22"/>
                <w:rtl/>
                <w:lang w:bidi="ar-IQ"/>
              </w:rPr>
            </w:pPr>
            <w:r w:rsidRPr="00FF7256">
              <w:rPr>
                <w:rFonts w:cs="Times New Roman"/>
                <w:sz w:val="24"/>
                <w:szCs w:val="24"/>
                <w:lang w:bidi="ar-IQ"/>
              </w:rPr>
              <w:t>Hours</w:t>
            </w:r>
          </w:p>
        </w:tc>
        <w:tc>
          <w:tcPr>
            <w:tcW w:w="1984" w:type="dxa"/>
          </w:tcPr>
          <w:p w14:paraId="741A2BED" w14:textId="03B6A209" w:rsidR="001274D1" w:rsidRPr="00921F53" w:rsidRDefault="00FF7256" w:rsidP="008A6283">
            <w:pPr>
              <w:autoSpaceDE w:val="0"/>
              <w:autoSpaceDN w:val="0"/>
              <w:adjustRightInd w:val="0"/>
              <w:spacing w:after="200"/>
              <w:rPr>
                <w:rFonts w:cs="Times New Roman"/>
                <w:sz w:val="22"/>
                <w:szCs w:val="22"/>
                <w:rtl/>
                <w:lang w:bidi="ar-IQ"/>
              </w:rPr>
            </w:pPr>
            <w:r w:rsidRPr="00FF7256">
              <w:rPr>
                <w:rFonts w:cs="Times New Roman"/>
                <w:sz w:val="28"/>
                <w:szCs w:val="28"/>
                <w:lang w:bidi="ar-IQ"/>
              </w:rPr>
              <w:t>Required Learning Outcomes</w:t>
            </w:r>
          </w:p>
        </w:tc>
        <w:tc>
          <w:tcPr>
            <w:tcW w:w="1560" w:type="dxa"/>
          </w:tcPr>
          <w:p w14:paraId="2B142554" w14:textId="79899561" w:rsidR="001274D1" w:rsidRPr="00921F53" w:rsidRDefault="00FF7256" w:rsidP="008A6283">
            <w:pPr>
              <w:autoSpaceDE w:val="0"/>
              <w:autoSpaceDN w:val="0"/>
              <w:adjustRightInd w:val="0"/>
              <w:spacing w:after="200"/>
              <w:rPr>
                <w:rFonts w:cs="Times New Roman"/>
                <w:sz w:val="22"/>
                <w:szCs w:val="22"/>
                <w:rtl/>
                <w:lang w:bidi="ar-IQ"/>
              </w:rPr>
            </w:pPr>
            <w:r w:rsidRPr="00FF7256">
              <w:rPr>
                <w:rFonts w:cs="Times New Roman"/>
                <w:sz w:val="28"/>
                <w:szCs w:val="28"/>
                <w:lang w:bidi="ar-IQ"/>
              </w:rPr>
              <w:t>Unit or subject name</w:t>
            </w:r>
          </w:p>
        </w:tc>
        <w:tc>
          <w:tcPr>
            <w:tcW w:w="1842" w:type="dxa"/>
          </w:tcPr>
          <w:p w14:paraId="3EE8C63B" w14:textId="683F0808" w:rsidR="001274D1" w:rsidRPr="00FF7256" w:rsidRDefault="00FF7256" w:rsidP="008A6283">
            <w:pPr>
              <w:autoSpaceDE w:val="0"/>
              <w:autoSpaceDN w:val="0"/>
              <w:adjustRightInd w:val="0"/>
              <w:spacing w:after="200"/>
              <w:rPr>
                <w:rFonts w:cs="Times New Roman"/>
                <w:sz w:val="22"/>
                <w:szCs w:val="22"/>
                <w:rtl/>
                <w:lang w:val="en-GB" w:bidi="ar-IQ"/>
              </w:rPr>
            </w:pPr>
            <w:r w:rsidRPr="00FF7256">
              <w:rPr>
                <w:rFonts w:cs="Times New Roman"/>
                <w:sz w:val="28"/>
                <w:szCs w:val="28"/>
                <w:lang w:val="en-GB" w:bidi="ar-IQ"/>
              </w:rPr>
              <w:t>Learning method</w:t>
            </w:r>
          </w:p>
        </w:tc>
        <w:tc>
          <w:tcPr>
            <w:tcW w:w="1560" w:type="dxa"/>
          </w:tcPr>
          <w:p w14:paraId="0309A08D" w14:textId="4F7C504B" w:rsidR="001274D1" w:rsidRPr="00921F53" w:rsidRDefault="00FF7256" w:rsidP="008A6283">
            <w:pPr>
              <w:autoSpaceDE w:val="0"/>
              <w:autoSpaceDN w:val="0"/>
              <w:adjustRightInd w:val="0"/>
              <w:spacing w:after="200"/>
              <w:rPr>
                <w:rFonts w:cs="Times New Roman"/>
                <w:sz w:val="22"/>
                <w:szCs w:val="22"/>
                <w:rtl/>
                <w:lang w:bidi="ar-IQ"/>
              </w:rPr>
            </w:pPr>
            <w:r w:rsidRPr="00FF7256">
              <w:rPr>
                <w:rFonts w:cs="Times New Roman"/>
                <w:sz w:val="28"/>
                <w:szCs w:val="28"/>
                <w:lang w:bidi="ar-IQ"/>
              </w:rPr>
              <w:t>Evaluation method</w:t>
            </w:r>
          </w:p>
        </w:tc>
      </w:tr>
      <w:tr w:rsidR="001274D1" w:rsidRPr="00921F53" w14:paraId="3F9E7E4A" w14:textId="77777777" w:rsidTr="00FF7256">
        <w:trPr>
          <w:trHeight w:val="399"/>
        </w:trPr>
        <w:tc>
          <w:tcPr>
            <w:tcW w:w="1701" w:type="dxa"/>
            <w:vAlign w:val="center"/>
          </w:tcPr>
          <w:p w14:paraId="58E050FA" w14:textId="47FFAA72" w:rsidR="001274D1" w:rsidRPr="00FF7256" w:rsidRDefault="00FF7256" w:rsidP="00FF7256">
            <w:pPr>
              <w:autoSpaceDE w:val="0"/>
              <w:autoSpaceDN w:val="0"/>
              <w:adjustRightInd w:val="0"/>
              <w:spacing w:after="200"/>
              <w:jc w:val="center"/>
              <w:rPr>
                <w:rFonts w:cs="Times New Roman"/>
                <w:sz w:val="22"/>
                <w:szCs w:val="22"/>
                <w:lang w:val="en-GB" w:bidi="ar-IQ"/>
              </w:rPr>
            </w:pPr>
            <w:r>
              <w:rPr>
                <w:rFonts w:cs="Times New Roman"/>
                <w:sz w:val="22"/>
                <w:szCs w:val="22"/>
                <w:lang w:val="en-GB" w:bidi="ar-IQ"/>
              </w:rPr>
              <w:t>1</w:t>
            </w:r>
            <w:r w:rsidRPr="00FF7256">
              <w:rPr>
                <w:rFonts w:cs="Times New Roman"/>
                <w:sz w:val="22"/>
                <w:szCs w:val="22"/>
                <w:vertAlign w:val="superscript"/>
                <w:lang w:val="en-GB" w:bidi="ar-IQ"/>
              </w:rPr>
              <w:t>st</w:t>
            </w:r>
            <w:r>
              <w:rPr>
                <w:rFonts w:cs="Times New Roman"/>
                <w:sz w:val="22"/>
                <w:szCs w:val="22"/>
                <w:lang w:val="en-GB" w:bidi="ar-IQ"/>
              </w:rPr>
              <w:t xml:space="preserve"> – 2</w:t>
            </w:r>
            <w:r w:rsidRPr="00FF7256">
              <w:rPr>
                <w:rFonts w:cs="Times New Roman"/>
                <w:sz w:val="22"/>
                <w:szCs w:val="22"/>
                <w:vertAlign w:val="superscript"/>
                <w:lang w:val="en-GB" w:bidi="ar-IQ"/>
              </w:rPr>
              <w:t>nd</w:t>
            </w:r>
          </w:p>
        </w:tc>
        <w:tc>
          <w:tcPr>
            <w:tcW w:w="851" w:type="dxa"/>
          </w:tcPr>
          <w:p w14:paraId="308F726B" w14:textId="77777777" w:rsidR="001274D1" w:rsidRPr="00921F53" w:rsidRDefault="001274D1" w:rsidP="008A6283">
            <w:pPr>
              <w:autoSpaceDE w:val="0"/>
              <w:autoSpaceDN w:val="0"/>
              <w:adjustRightInd w:val="0"/>
              <w:spacing w:after="200"/>
              <w:rPr>
                <w:rFonts w:cs="Times New Roman"/>
                <w:sz w:val="22"/>
                <w:szCs w:val="22"/>
                <w:lang w:bidi="ar-IQ"/>
              </w:rPr>
            </w:pPr>
            <w:r w:rsidRPr="00921F53">
              <w:rPr>
                <w:rFonts w:cs="Times New Roman"/>
                <w:sz w:val="28"/>
                <w:szCs w:val="28"/>
                <w:rtl/>
                <w:lang w:bidi="ar-IQ"/>
              </w:rPr>
              <w:t>2</w:t>
            </w:r>
          </w:p>
        </w:tc>
        <w:tc>
          <w:tcPr>
            <w:tcW w:w="1984" w:type="dxa"/>
            <w:vAlign w:val="center"/>
          </w:tcPr>
          <w:p w14:paraId="0A25466B" w14:textId="77777777" w:rsidR="001274D1" w:rsidRPr="00921F53" w:rsidRDefault="001274D1" w:rsidP="008A6283">
            <w:pPr>
              <w:autoSpaceDE w:val="0"/>
              <w:autoSpaceDN w:val="0"/>
              <w:bidi w:val="0"/>
              <w:adjustRightInd w:val="0"/>
              <w:spacing w:after="200"/>
              <w:jc w:val="both"/>
              <w:rPr>
                <w:rFonts w:cs="Times New Roman"/>
                <w:sz w:val="22"/>
                <w:szCs w:val="22"/>
                <w:lang w:val="en-GB" w:bidi="ar-IQ"/>
              </w:rPr>
            </w:pPr>
            <w:r w:rsidRPr="00921F53">
              <w:rPr>
                <w:rFonts w:cs="Times New Roman"/>
                <w:sz w:val="22"/>
                <w:szCs w:val="22"/>
                <w:lang w:val="en-GB" w:bidi="ar-IQ"/>
              </w:rPr>
              <w:t>Adjectives, kinds of adjectives</w:t>
            </w:r>
          </w:p>
        </w:tc>
        <w:tc>
          <w:tcPr>
            <w:tcW w:w="1560" w:type="dxa"/>
          </w:tcPr>
          <w:p w14:paraId="530B3EA7" w14:textId="3FE31918" w:rsidR="001274D1" w:rsidRPr="00921F53" w:rsidRDefault="00FF7256" w:rsidP="008A6283">
            <w:pPr>
              <w:autoSpaceDE w:val="0"/>
              <w:autoSpaceDN w:val="0"/>
              <w:adjustRightInd w:val="0"/>
              <w:spacing w:after="200"/>
              <w:rPr>
                <w:rFonts w:cs="Times New Roman"/>
                <w:sz w:val="22"/>
                <w:szCs w:val="22"/>
                <w:lang w:bidi="ar-IQ"/>
              </w:rPr>
            </w:pPr>
            <w:r>
              <w:rPr>
                <w:rFonts w:cs="Times New Roman"/>
                <w:sz w:val="22"/>
                <w:szCs w:val="22"/>
                <w:lang w:bidi="ar-IQ"/>
              </w:rPr>
              <w:t>General English</w:t>
            </w:r>
          </w:p>
        </w:tc>
        <w:tc>
          <w:tcPr>
            <w:tcW w:w="1842" w:type="dxa"/>
          </w:tcPr>
          <w:p w14:paraId="716F66F4" w14:textId="77777777" w:rsidR="001274D1" w:rsidRPr="00921F53" w:rsidRDefault="001274D1" w:rsidP="008A6283">
            <w:pPr>
              <w:autoSpaceDE w:val="0"/>
              <w:autoSpaceDN w:val="0"/>
              <w:adjustRightInd w:val="0"/>
              <w:spacing w:after="200"/>
              <w:rPr>
                <w:rFonts w:cs="Times New Roman"/>
                <w:sz w:val="22"/>
                <w:szCs w:val="22"/>
                <w:lang w:bidi="ar-IQ"/>
              </w:rPr>
            </w:pPr>
            <w:r w:rsidRPr="00921F53">
              <w:rPr>
                <w:rFonts w:cs="Times New Roman"/>
                <w:sz w:val="22"/>
                <w:szCs w:val="22"/>
                <w:lang w:val="en-GB" w:bidi="ar-IQ"/>
              </w:rPr>
              <w:t>Presentation and discussion</w:t>
            </w:r>
          </w:p>
        </w:tc>
        <w:tc>
          <w:tcPr>
            <w:tcW w:w="1560" w:type="dxa"/>
          </w:tcPr>
          <w:p w14:paraId="59CD9A1F" w14:textId="77777777" w:rsidR="001274D1" w:rsidRPr="00921F53" w:rsidRDefault="001274D1" w:rsidP="008A6283">
            <w:pPr>
              <w:rPr>
                <w:rFonts w:cs="Times New Roman"/>
              </w:rPr>
            </w:pPr>
            <w:r w:rsidRPr="00921F53">
              <w:rPr>
                <w:rFonts w:cs="Times New Roman"/>
                <w:sz w:val="22"/>
                <w:szCs w:val="22"/>
                <w:lang w:val="en-GB" w:bidi="ar-IQ"/>
              </w:rPr>
              <w:t>Oral written test</w:t>
            </w:r>
          </w:p>
        </w:tc>
      </w:tr>
      <w:tr w:rsidR="001274D1" w:rsidRPr="00921F53" w14:paraId="48A31CBF" w14:textId="77777777" w:rsidTr="00FF7256">
        <w:trPr>
          <w:trHeight w:val="339"/>
        </w:trPr>
        <w:tc>
          <w:tcPr>
            <w:tcW w:w="1701" w:type="dxa"/>
            <w:vAlign w:val="center"/>
          </w:tcPr>
          <w:p w14:paraId="3E5FAD5B" w14:textId="363AC0C4" w:rsidR="001274D1" w:rsidRPr="00FF7256" w:rsidRDefault="00FF7256" w:rsidP="00FF7256">
            <w:pPr>
              <w:autoSpaceDE w:val="0"/>
              <w:autoSpaceDN w:val="0"/>
              <w:adjustRightInd w:val="0"/>
              <w:spacing w:after="200"/>
              <w:jc w:val="center"/>
              <w:rPr>
                <w:rFonts w:cs="Times New Roman"/>
                <w:sz w:val="22"/>
                <w:szCs w:val="22"/>
                <w:lang w:val="en-GB" w:bidi="ar-IQ"/>
              </w:rPr>
            </w:pPr>
            <w:r>
              <w:rPr>
                <w:rFonts w:cs="Times New Roman"/>
                <w:sz w:val="22"/>
                <w:szCs w:val="22"/>
                <w:lang w:val="en-GB" w:bidi="ar-IQ"/>
              </w:rPr>
              <w:t>3</w:t>
            </w:r>
            <w:r w:rsidRPr="00FF7256">
              <w:rPr>
                <w:rFonts w:cs="Times New Roman"/>
                <w:sz w:val="22"/>
                <w:szCs w:val="22"/>
                <w:vertAlign w:val="superscript"/>
                <w:lang w:val="en-GB" w:bidi="ar-IQ"/>
              </w:rPr>
              <w:t>rd</w:t>
            </w:r>
            <w:r>
              <w:rPr>
                <w:rFonts w:cs="Times New Roman"/>
                <w:sz w:val="22"/>
                <w:szCs w:val="22"/>
                <w:lang w:val="en-GB" w:bidi="ar-IQ"/>
              </w:rPr>
              <w:t xml:space="preserve"> – 4</w:t>
            </w:r>
            <w:r w:rsidRPr="00FF7256">
              <w:rPr>
                <w:rFonts w:cs="Times New Roman"/>
                <w:sz w:val="22"/>
                <w:szCs w:val="22"/>
                <w:vertAlign w:val="superscript"/>
                <w:lang w:val="en-GB" w:bidi="ar-IQ"/>
              </w:rPr>
              <w:t>th</w:t>
            </w:r>
          </w:p>
        </w:tc>
        <w:tc>
          <w:tcPr>
            <w:tcW w:w="851" w:type="dxa"/>
          </w:tcPr>
          <w:p w14:paraId="778A590B" w14:textId="77777777" w:rsidR="001274D1" w:rsidRPr="00921F53" w:rsidRDefault="001274D1" w:rsidP="008A6283">
            <w:pPr>
              <w:autoSpaceDE w:val="0"/>
              <w:autoSpaceDN w:val="0"/>
              <w:adjustRightInd w:val="0"/>
              <w:spacing w:after="200"/>
              <w:rPr>
                <w:rFonts w:cs="Times New Roman"/>
                <w:sz w:val="22"/>
                <w:szCs w:val="22"/>
                <w:lang w:bidi="ar-IQ"/>
              </w:rPr>
            </w:pPr>
            <w:r w:rsidRPr="00921F53">
              <w:rPr>
                <w:rFonts w:cs="Times New Roman"/>
                <w:sz w:val="28"/>
                <w:szCs w:val="28"/>
                <w:rtl/>
                <w:lang w:bidi="ar-IQ"/>
              </w:rPr>
              <w:t>2</w:t>
            </w:r>
          </w:p>
        </w:tc>
        <w:tc>
          <w:tcPr>
            <w:tcW w:w="1984" w:type="dxa"/>
          </w:tcPr>
          <w:p w14:paraId="1186E4CC" w14:textId="77777777" w:rsidR="001274D1" w:rsidRPr="00921F53" w:rsidRDefault="001274D1" w:rsidP="008A6283">
            <w:pPr>
              <w:autoSpaceDE w:val="0"/>
              <w:autoSpaceDN w:val="0"/>
              <w:bidi w:val="0"/>
              <w:adjustRightInd w:val="0"/>
              <w:spacing w:after="200"/>
              <w:jc w:val="both"/>
              <w:rPr>
                <w:rFonts w:cs="Times New Roman"/>
                <w:sz w:val="22"/>
                <w:szCs w:val="22"/>
                <w:lang w:val="en-GB" w:bidi="ar-IQ"/>
              </w:rPr>
            </w:pPr>
            <w:r w:rsidRPr="00921F53">
              <w:rPr>
                <w:rFonts w:cs="Times New Roman"/>
                <w:sz w:val="22"/>
                <w:szCs w:val="22"/>
                <w:lang w:val="en-GB" w:bidi="ar-IQ"/>
              </w:rPr>
              <w:t>Adverbs, kinds of adverbs</w:t>
            </w:r>
          </w:p>
        </w:tc>
        <w:tc>
          <w:tcPr>
            <w:tcW w:w="1560" w:type="dxa"/>
          </w:tcPr>
          <w:p w14:paraId="7F042BDD" w14:textId="77777777" w:rsidR="001274D1" w:rsidRPr="00921F53" w:rsidRDefault="001274D1" w:rsidP="008A6283">
            <w:pPr>
              <w:autoSpaceDE w:val="0"/>
              <w:autoSpaceDN w:val="0"/>
              <w:adjustRightInd w:val="0"/>
              <w:spacing w:after="200"/>
              <w:rPr>
                <w:rFonts w:cs="Times New Roman"/>
                <w:sz w:val="22"/>
                <w:szCs w:val="22"/>
                <w:lang w:bidi="ar-IQ"/>
              </w:rPr>
            </w:pPr>
          </w:p>
        </w:tc>
        <w:tc>
          <w:tcPr>
            <w:tcW w:w="1842" w:type="dxa"/>
          </w:tcPr>
          <w:p w14:paraId="5E13C19B" w14:textId="77777777" w:rsidR="001274D1" w:rsidRPr="00921F53" w:rsidRDefault="001274D1" w:rsidP="008A6283">
            <w:pPr>
              <w:autoSpaceDE w:val="0"/>
              <w:autoSpaceDN w:val="0"/>
              <w:adjustRightInd w:val="0"/>
              <w:spacing w:after="200"/>
              <w:rPr>
                <w:rFonts w:cs="Times New Roman"/>
                <w:sz w:val="22"/>
                <w:szCs w:val="22"/>
                <w:lang w:bidi="ar-IQ"/>
              </w:rPr>
            </w:pPr>
            <w:r w:rsidRPr="00921F53">
              <w:rPr>
                <w:rFonts w:cs="Times New Roman"/>
                <w:sz w:val="22"/>
                <w:szCs w:val="22"/>
                <w:lang w:val="en-GB" w:bidi="ar-IQ"/>
              </w:rPr>
              <w:t>Presentation and discussion</w:t>
            </w:r>
          </w:p>
        </w:tc>
        <w:tc>
          <w:tcPr>
            <w:tcW w:w="1560" w:type="dxa"/>
          </w:tcPr>
          <w:p w14:paraId="36F74F1F" w14:textId="77777777" w:rsidR="001274D1" w:rsidRPr="00921F53" w:rsidRDefault="001274D1" w:rsidP="008A6283">
            <w:pPr>
              <w:rPr>
                <w:rFonts w:cs="Times New Roman"/>
              </w:rPr>
            </w:pPr>
            <w:r w:rsidRPr="00921F53">
              <w:rPr>
                <w:rFonts w:cs="Times New Roman"/>
                <w:sz w:val="22"/>
                <w:szCs w:val="22"/>
                <w:lang w:val="en-GB" w:bidi="ar-IQ"/>
              </w:rPr>
              <w:t>Oral written test</w:t>
            </w:r>
          </w:p>
        </w:tc>
      </w:tr>
      <w:tr w:rsidR="001274D1" w:rsidRPr="00921F53" w14:paraId="55A7DC66" w14:textId="77777777" w:rsidTr="00FF7256">
        <w:trPr>
          <w:trHeight w:val="320"/>
        </w:trPr>
        <w:tc>
          <w:tcPr>
            <w:tcW w:w="1701" w:type="dxa"/>
            <w:vAlign w:val="center"/>
          </w:tcPr>
          <w:p w14:paraId="3492A5FA" w14:textId="0701E185" w:rsidR="001274D1" w:rsidRPr="00921F53" w:rsidRDefault="00FF7256" w:rsidP="00FF7256">
            <w:pPr>
              <w:autoSpaceDE w:val="0"/>
              <w:autoSpaceDN w:val="0"/>
              <w:adjustRightInd w:val="0"/>
              <w:spacing w:after="200"/>
              <w:jc w:val="center"/>
              <w:rPr>
                <w:rFonts w:cs="Times New Roman"/>
                <w:sz w:val="22"/>
                <w:szCs w:val="22"/>
                <w:lang w:bidi="ar-IQ"/>
              </w:rPr>
            </w:pPr>
            <w:r>
              <w:rPr>
                <w:rFonts w:cs="Times New Roman"/>
                <w:sz w:val="22"/>
                <w:szCs w:val="22"/>
                <w:lang w:bidi="ar-IQ"/>
              </w:rPr>
              <w:t>5</w:t>
            </w:r>
            <w:r w:rsidRPr="00FF7256">
              <w:rPr>
                <w:rFonts w:cs="Times New Roman"/>
                <w:sz w:val="22"/>
                <w:szCs w:val="22"/>
                <w:vertAlign w:val="superscript"/>
                <w:lang w:bidi="ar-IQ"/>
              </w:rPr>
              <w:t>th</w:t>
            </w:r>
            <w:r>
              <w:rPr>
                <w:rFonts w:cs="Times New Roman"/>
                <w:sz w:val="22"/>
                <w:szCs w:val="22"/>
                <w:lang w:bidi="ar-IQ"/>
              </w:rPr>
              <w:t xml:space="preserve"> – 6</w:t>
            </w:r>
            <w:r w:rsidRPr="00FF7256">
              <w:rPr>
                <w:rFonts w:cs="Times New Roman"/>
                <w:sz w:val="22"/>
                <w:szCs w:val="22"/>
                <w:vertAlign w:val="superscript"/>
                <w:lang w:bidi="ar-IQ"/>
              </w:rPr>
              <w:t>th</w:t>
            </w:r>
          </w:p>
        </w:tc>
        <w:tc>
          <w:tcPr>
            <w:tcW w:w="851" w:type="dxa"/>
          </w:tcPr>
          <w:p w14:paraId="78F63272" w14:textId="77777777" w:rsidR="001274D1" w:rsidRPr="00921F53" w:rsidRDefault="001274D1" w:rsidP="008A6283">
            <w:pPr>
              <w:autoSpaceDE w:val="0"/>
              <w:autoSpaceDN w:val="0"/>
              <w:adjustRightInd w:val="0"/>
              <w:spacing w:after="200"/>
              <w:rPr>
                <w:rFonts w:cs="Times New Roman"/>
                <w:sz w:val="22"/>
                <w:szCs w:val="22"/>
                <w:lang w:bidi="ar-IQ"/>
              </w:rPr>
            </w:pPr>
            <w:r w:rsidRPr="00921F53">
              <w:rPr>
                <w:rFonts w:cs="Times New Roman"/>
                <w:sz w:val="28"/>
                <w:szCs w:val="28"/>
                <w:rtl/>
                <w:lang w:bidi="ar-IQ"/>
              </w:rPr>
              <w:t>2</w:t>
            </w:r>
          </w:p>
        </w:tc>
        <w:tc>
          <w:tcPr>
            <w:tcW w:w="1984" w:type="dxa"/>
          </w:tcPr>
          <w:p w14:paraId="17FA3C53" w14:textId="77777777" w:rsidR="001274D1" w:rsidRPr="00921F53" w:rsidRDefault="001274D1" w:rsidP="008A6283">
            <w:pPr>
              <w:autoSpaceDE w:val="0"/>
              <w:autoSpaceDN w:val="0"/>
              <w:bidi w:val="0"/>
              <w:adjustRightInd w:val="0"/>
              <w:spacing w:after="200"/>
              <w:jc w:val="both"/>
              <w:rPr>
                <w:rFonts w:cs="Times New Roman"/>
                <w:sz w:val="22"/>
                <w:szCs w:val="22"/>
                <w:lang w:val="en-GB" w:bidi="ar-IQ"/>
              </w:rPr>
            </w:pPr>
            <w:r w:rsidRPr="00921F53">
              <w:rPr>
                <w:rFonts w:cs="Times New Roman"/>
                <w:sz w:val="22"/>
                <w:szCs w:val="22"/>
                <w:lang w:val="en-GB" w:bidi="ar-IQ"/>
              </w:rPr>
              <w:t>Examination The facts</w:t>
            </w:r>
          </w:p>
        </w:tc>
        <w:tc>
          <w:tcPr>
            <w:tcW w:w="1560" w:type="dxa"/>
          </w:tcPr>
          <w:p w14:paraId="75E8E7D5" w14:textId="77777777" w:rsidR="001274D1" w:rsidRPr="00921F53" w:rsidRDefault="001274D1" w:rsidP="008A6283">
            <w:pPr>
              <w:autoSpaceDE w:val="0"/>
              <w:autoSpaceDN w:val="0"/>
              <w:adjustRightInd w:val="0"/>
              <w:spacing w:after="200"/>
              <w:rPr>
                <w:rFonts w:cs="Times New Roman"/>
                <w:sz w:val="22"/>
                <w:szCs w:val="22"/>
                <w:lang w:val="en-GB" w:bidi="ar-IQ"/>
              </w:rPr>
            </w:pPr>
          </w:p>
        </w:tc>
        <w:tc>
          <w:tcPr>
            <w:tcW w:w="1842" w:type="dxa"/>
          </w:tcPr>
          <w:p w14:paraId="0312D29D" w14:textId="77777777" w:rsidR="001274D1" w:rsidRPr="00921F53" w:rsidRDefault="001274D1" w:rsidP="008A6283">
            <w:pPr>
              <w:autoSpaceDE w:val="0"/>
              <w:autoSpaceDN w:val="0"/>
              <w:adjustRightInd w:val="0"/>
              <w:spacing w:after="200"/>
              <w:rPr>
                <w:rFonts w:cs="Times New Roman"/>
                <w:sz w:val="22"/>
                <w:szCs w:val="22"/>
                <w:lang w:bidi="ar-IQ"/>
              </w:rPr>
            </w:pPr>
            <w:r w:rsidRPr="00921F53">
              <w:rPr>
                <w:rFonts w:cs="Times New Roman"/>
                <w:sz w:val="22"/>
                <w:szCs w:val="22"/>
                <w:lang w:val="en-GB" w:bidi="ar-IQ"/>
              </w:rPr>
              <w:t>Presentation and discussion</w:t>
            </w:r>
          </w:p>
        </w:tc>
        <w:tc>
          <w:tcPr>
            <w:tcW w:w="1560" w:type="dxa"/>
          </w:tcPr>
          <w:p w14:paraId="04268ACF" w14:textId="77777777" w:rsidR="001274D1" w:rsidRPr="00921F53" w:rsidRDefault="001274D1" w:rsidP="008A6283">
            <w:pPr>
              <w:rPr>
                <w:rFonts w:cs="Times New Roman"/>
              </w:rPr>
            </w:pPr>
            <w:r w:rsidRPr="00921F53">
              <w:rPr>
                <w:rFonts w:cs="Times New Roman"/>
                <w:sz w:val="22"/>
                <w:szCs w:val="22"/>
                <w:lang w:val="en-GB" w:bidi="ar-IQ"/>
              </w:rPr>
              <w:t>Oral written test</w:t>
            </w:r>
          </w:p>
        </w:tc>
      </w:tr>
      <w:tr w:rsidR="00FF7256" w:rsidRPr="00921F53" w14:paraId="3B51926F" w14:textId="77777777" w:rsidTr="00FF7256">
        <w:trPr>
          <w:trHeight w:val="331"/>
        </w:trPr>
        <w:tc>
          <w:tcPr>
            <w:tcW w:w="1701" w:type="dxa"/>
            <w:vAlign w:val="center"/>
          </w:tcPr>
          <w:p w14:paraId="23BF248A" w14:textId="6E355546" w:rsidR="00FF7256" w:rsidRPr="00921F53" w:rsidRDefault="00FF7256" w:rsidP="00FF7256">
            <w:pPr>
              <w:autoSpaceDE w:val="0"/>
              <w:autoSpaceDN w:val="0"/>
              <w:adjustRightInd w:val="0"/>
              <w:spacing w:after="200"/>
              <w:jc w:val="center"/>
              <w:rPr>
                <w:rFonts w:cs="Times New Roman"/>
                <w:sz w:val="22"/>
                <w:szCs w:val="22"/>
                <w:lang w:bidi="ar-IQ"/>
              </w:rPr>
            </w:pPr>
            <w:r>
              <w:rPr>
                <w:rFonts w:cs="Times New Roman"/>
                <w:sz w:val="22"/>
                <w:szCs w:val="22"/>
                <w:lang w:bidi="ar-IQ"/>
              </w:rPr>
              <w:t>7</w:t>
            </w:r>
            <w:r w:rsidRPr="00FF7256">
              <w:rPr>
                <w:rFonts w:cs="Times New Roman"/>
                <w:sz w:val="22"/>
                <w:szCs w:val="22"/>
                <w:vertAlign w:val="superscript"/>
                <w:lang w:bidi="ar-IQ"/>
              </w:rPr>
              <w:t>th</w:t>
            </w:r>
            <w:r>
              <w:rPr>
                <w:rFonts w:cs="Times New Roman"/>
                <w:sz w:val="22"/>
                <w:szCs w:val="22"/>
                <w:lang w:bidi="ar-IQ"/>
              </w:rPr>
              <w:t xml:space="preserve"> – 8</w:t>
            </w:r>
            <w:r w:rsidRPr="00FF7256">
              <w:rPr>
                <w:rFonts w:cs="Times New Roman"/>
                <w:sz w:val="22"/>
                <w:szCs w:val="22"/>
                <w:vertAlign w:val="superscript"/>
                <w:lang w:bidi="ar-IQ"/>
              </w:rPr>
              <w:t>th</w:t>
            </w:r>
          </w:p>
        </w:tc>
        <w:tc>
          <w:tcPr>
            <w:tcW w:w="851" w:type="dxa"/>
          </w:tcPr>
          <w:p w14:paraId="76E99779" w14:textId="77777777" w:rsidR="00FF7256" w:rsidRPr="00921F53" w:rsidRDefault="00FF7256" w:rsidP="00FF7256">
            <w:pPr>
              <w:autoSpaceDE w:val="0"/>
              <w:autoSpaceDN w:val="0"/>
              <w:adjustRightInd w:val="0"/>
              <w:spacing w:after="200"/>
              <w:rPr>
                <w:rFonts w:cs="Times New Roman"/>
                <w:sz w:val="22"/>
                <w:szCs w:val="22"/>
                <w:lang w:bidi="ar-IQ"/>
              </w:rPr>
            </w:pPr>
            <w:r w:rsidRPr="00921F53">
              <w:rPr>
                <w:rFonts w:cs="Times New Roman"/>
                <w:sz w:val="28"/>
                <w:szCs w:val="28"/>
                <w:rtl/>
                <w:lang w:bidi="ar-IQ"/>
              </w:rPr>
              <w:t>2</w:t>
            </w:r>
          </w:p>
        </w:tc>
        <w:tc>
          <w:tcPr>
            <w:tcW w:w="1984" w:type="dxa"/>
          </w:tcPr>
          <w:p w14:paraId="7A64F8E3" w14:textId="77777777" w:rsidR="00FF7256" w:rsidRPr="00921F53" w:rsidRDefault="00FF7256" w:rsidP="00FF7256">
            <w:pPr>
              <w:tabs>
                <w:tab w:val="left" w:pos="361"/>
              </w:tabs>
              <w:autoSpaceDE w:val="0"/>
              <w:autoSpaceDN w:val="0"/>
              <w:bidi w:val="0"/>
              <w:adjustRightInd w:val="0"/>
              <w:jc w:val="both"/>
              <w:rPr>
                <w:rFonts w:cs="Times New Roman"/>
                <w:sz w:val="22"/>
                <w:szCs w:val="22"/>
                <w:lang w:val="en-GB" w:bidi="ar-IQ"/>
              </w:rPr>
            </w:pPr>
            <w:r w:rsidRPr="00921F53">
              <w:rPr>
                <w:rFonts w:cs="Times New Roman"/>
                <w:sz w:val="22"/>
                <w:szCs w:val="22"/>
                <w:lang w:val="en-GB" w:bidi="ar-IQ"/>
              </w:rPr>
              <w:t>Crazy comprehension</w:t>
            </w:r>
          </w:p>
        </w:tc>
        <w:tc>
          <w:tcPr>
            <w:tcW w:w="1560" w:type="dxa"/>
          </w:tcPr>
          <w:p w14:paraId="0EAD0717" w14:textId="77777777" w:rsidR="00FF7256" w:rsidRPr="00921F53" w:rsidRDefault="00FF7256" w:rsidP="00FF7256">
            <w:pPr>
              <w:tabs>
                <w:tab w:val="left" w:pos="361"/>
              </w:tabs>
              <w:autoSpaceDE w:val="0"/>
              <w:autoSpaceDN w:val="0"/>
              <w:adjustRightInd w:val="0"/>
              <w:ind w:left="357"/>
              <w:rPr>
                <w:rFonts w:cs="Times New Roman"/>
                <w:sz w:val="22"/>
                <w:szCs w:val="22"/>
                <w:lang w:bidi="ar-IQ"/>
              </w:rPr>
            </w:pPr>
          </w:p>
        </w:tc>
        <w:tc>
          <w:tcPr>
            <w:tcW w:w="1842" w:type="dxa"/>
          </w:tcPr>
          <w:p w14:paraId="1EF5C31E" w14:textId="77777777" w:rsidR="00FF7256" w:rsidRPr="00921F53" w:rsidRDefault="00FF7256" w:rsidP="00FF7256">
            <w:pPr>
              <w:autoSpaceDE w:val="0"/>
              <w:autoSpaceDN w:val="0"/>
              <w:adjustRightInd w:val="0"/>
              <w:spacing w:after="200"/>
              <w:rPr>
                <w:rFonts w:cs="Times New Roman"/>
                <w:sz w:val="22"/>
                <w:szCs w:val="22"/>
                <w:lang w:bidi="ar-IQ"/>
              </w:rPr>
            </w:pPr>
            <w:r w:rsidRPr="00921F53">
              <w:rPr>
                <w:rFonts w:cs="Times New Roman"/>
                <w:sz w:val="22"/>
                <w:szCs w:val="22"/>
                <w:lang w:val="en-GB" w:bidi="ar-IQ"/>
              </w:rPr>
              <w:t>Presentation and discussion</w:t>
            </w:r>
          </w:p>
        </w:tc>
        <w:tc>
          <w:tcPr>
            <w:tcW w:w="1560" w:type="dxa"/>
          </w:tcPr>
          <w:p w14:paraId="554B0D7F" w14:textId="77777777" w:rsidR="00FF7256" w:rsidRPr="00921F53" w:rsidRDefault="00FF7256" w:rsidP="00FF7256">
            <w:pPr>
              <w:rPr>
                <w:rFonts w:cs="Times New Roman"/>
              </w:rPr>
            </w:pPr>
            <w:r w:rsidRPr="00921F53">
              <w:rPr>
                <w:rFonts w:cs="Times New Roman"/>
                <w:sz w:val="22"/>
                <w:szCs w:val="22"/>
                <w:lang w:val="en-GB" w:bidi="ar-IQ"/>
              </w:rPr>
              <w:t>Oral written test</w:t>
            </w:r>
          </w:p>
        </w:tc>
      </w:tr>
      <w:tr w:rsidR="001274D1" w:rsidRPr="00921F53" w14:paraId="007A08AF" w14:textId="77777777" w:rsidTr="00FF7256">
        <w:trPr>
          <w:trHeight w:val="331"/>
        </w:trPr>
        <w:tc>
          <w:tcPr>
            <w:tcW w:w="1701" w:type="dxa"/>
            <w:vAlign w:val="center"/>
          </w:tcPr>
          <w:p w14:paraId="436B893C" w14:textId="0F1553D8" w:rsidR="001274D1" w:rsidRPr="00921F53" w:rsidRDefault="00FF7256" w:rsidP="00FF7256">
            <w:pPr>
              <w:autoSpaceDE w:val="0"/>
              <w:autoSpaceDN w:val="0"/>
              <w:adjustRightInd w:val="0"/>
              <w:spacing w:after="200"/>
              <w:jc w:val="center"/>
              <w:rPr>
                <w:rFonts w:cs="Times New Roman"/>
                <w:sz w:val="22"/>
                <w:szCs w:val="22"/>
                <w:rtl/>
                <w:lang w:bidi="ar-IQ"/>
              </w:rPr>
            </w:pPr>
            <w:r>
              <w:rPr>
                <w:rFonts w:cs="Times New Roman"/>
                <w:sz w:val="22"/>
                <w:szCs w:val="22"/>
                <w:lang w:bidi="ar-IQ"/>
              </w:rPr>
              <w:t>9</w:t>
            </w:r>
            <w:r w:rsidRPr="00FF7256">
              <w:rPr>
                <w:rFonts w:cs="Times New Roman"/>
                <w:sz w:val="22"/>
                <w:szCs w:val="22"/>
                <w:vertAlign w:val="superscript"/>
                <w:lang w:bidi="ar-IQ"/>
              </w:rPr>
              <w:t>th</w:t>
            </w:r>
            <w:r>
              <w:rPr>
                <w:rFonts w:cs="Times New Roman"/>
                <w:sz w:val="22"/>
                <w:szCs w:val="22"/>
                <w:lang w:bidi="ar-IQ"/>
              </w:rPr>
              <w:t xml:space="preserve"> – 10</w:t>
            </w:r>
            <w:r w:rsidRPr="00FF7256">
              <w:rPr>
                <w:rFonts w:cs="Times New Roman"/>
                <w:sz w:val="22"/>
                <w:szCs w:val="22"/>
                <w:vertAlign w:val="superscript"/>
                <w:lang w:bidi="ar-IQ"/>
              </w:rPr>
              <w:t>th</w:t>
            </w:r>
          </w:p>
        </w:tc>
        <w:tc>
          <w:tcPr>
            <w:tcW w:w="851" w:type="dxa"/>
          </w:tcPr>
          <w:p w14:paraId="0F7CA5A1" w14:textId="77777777" w:rsidR="001274D1" w:rsidRPr="00921F53" w:rsidRDefault="001274D1" w:rsidP="008A6283">
            <w:pPr>
              <w:autoSpaceDE w:val="0"/>
              <w:autoSpaceDN w:val="0"/>
              <w:adjustRightInd w:val="0"/>
              <w:spacing w:after="200"/>
              <w:rPr>
                <w:rFonts w:cs="Times New Roman"/>
                <w:sz w:val="22"/>
                <w:szCs w:val="22"/>
                <w:lang w:bidi="ar-IQ"/>
              </w:rPr>
            </w:pPr>
            <w:r w:rsidRPr="00921F53">
              <w:rPr>
                <w:rFonts w:cs="Times New Roman"/>
                <w:sz w:val="28"/>
                <w:szCs w:val="28"/>
                <w:rtl/>
                <w:lang w:bidi="ar-IQ"/>
              </w:rPr>
              <w:t>2</w:t>
            </w:r>
          </w:p>
        </w:tc>
        <w:tc>
          <w:tcPr>
            <w:tcW w:w="1984" w:type="dxa"/>
            <w:vAlign w:val="center"/>
          </w:tcPr>
          <w:p w14:paraId="3BEADB5E" w14:textId="77777777" w:rsidR="001274D1" w:rsidRPr="00921F53" w:rsidRDefault="001274D1" w:rsidP="008A6283">
            <w:pPr>
              <w:autoSpaceDE w:val="0"/>
              <w:autoSpaceDN w:val="0"/>
              <w:bidi w:val="0"/>
              <w:adjustRightInd w:val="0"/>
              <w:spacing w:after="200"/>
              <w:jc w:val="both"/>
              <w:rPr>
                <w:rFonts w:cs="Times New Roman"/>
                <w:sz w:val="22"/>
                <w:szCs w:val="22"/>
                <w:lang w:val="en-GB" w:bidi="ar-IQ"/>
              </w:rPr>
            </w:pPr>
            <w:r w:rsidRPr="00921F53">
              <w:rPr>
                <w:rFonts w:cs="Times New Roman"/>
                <w:sz w:val="22"/>
                <w:szCs w:val="22"/>
                <w:lang w:val="en-GB" w:bidi="ar-IQ"/>
              </w:rPr>
              <w:t>Double life of Alfred blogs</w:t>
            </w:r>
          </w:p>
        </w:tc>
        <w:tc>
          <w:tcPr>
            <w:tcW w:w="1560" w:type="dxa"/>
          </w:tcPr>
          <w:p w14:paraId="3BEE82BC" w14:textId="77777777" w:rsidR="001274D1" w:rsidRPr="00921F53" w:rsidRDefault="001274D1" w:rsidP="008A6283">
            <w:pPr>
              <w:autoSpaceDE w:val="0"/>
              <w:autoSpaceDN w:val="0"/>
              <w:adjustRightInd w:val="0"/>
              <w:spacing w:after="200"/>
              <w:rPr>
                <w:rFonts w:cs="Times New Roman"/>
                <w:sz w:val="22"/>
                <w:szCs w:val="22"/>
                <w:lang w:bidi="ar-IQ"/>
              </w:rPr>
            </w:pPr>
          </w:p>
        </w:tc>
        <w:tc>
          <w:tcPr>
            <w:tcW w:w="1842" w:type="dxa"/>
          </w:tcPr>
          <w:p w14:paraId="481A3B1E" w14:textId="77777777" w:rsidR="001274D1" w:rsidRPr="00921F53" w:rsidRDefault="001274D1" w:rsidP="008A6283">
            <w:pPr>
              <w:autoSpaceDE w:val="0"/>
              <w:autoSpaceDN w:val="0"/>
              <w:adjustRightInd w:val="0"/>
              <w:spacing w:after="200"/>
              <w:rPr>
                <w:rFonts w:cs="Times New Roman"/>
                <w:sz w:val="22"/>
                <w:szCs w:val="22"/>
                <w:lang w:bidi="ar-IQ"/>
              </w:rPr>
            </w:pPr>
            <w:r w:rsidRPr="00921F53">
              <w:rPr>
                <w:rFonts w:cs="Times New Roman"/>
                <w:sz w:val="22"/>
                <w:szCs w:val="22"/>
                <w:lang w:val="en-GB" w:bidi="ar-IQ"/>
              </w:rPr>
              <w:t>Presentation and discussion</w:t>
            </w:r>
          </w:p>
        </w:tc>
        <w:tc>
          <w:tcPr>
            <w:tcW w:w="1560" w:type="dxa"/>
          </w:tcPr>
          <w:p w14:paraId="315AB90E" w14:textId="77777777" w:rsidR="001274D1" w:rsidRPr="00921F53" w:rsidRDefault="001274D1" w:rsidP="008A6283">
            <w:pPr>
              <w:rPr>
                <w:rFonts w:cs="Times New Roman"/>
              </w:rPr>
            </w:pPr>
            <w:r w:rsidRPr="00921F53">
              <w:rPr>
                <w:rFonts w:cs="Times New Roman"/>
                <w:sz w:val="22"/>
                <w:szCs w:val="22"/>
                <w:lang w:val="en-GB" w:bidi="ar-IQ"/>
              </w:rPr>
              <w:t>Oral written test</w:t>
            </w:r>
          </w:p>
        </w:tc>
      </w:tr>
      <w:tr w:rsidR="001274D1" w:rsidRPr="00921F53" w14:paraId="21A60B43" w14:textId="77777777" w:rsidTr="00FF7256">
        <w:trPr>
          <w:trHeight w:val="550"/>
        </w:trPr>
        <w:tc>
          <w:tcPr>
            <w:tcW w:w="1701" w:type="dxa"/>
            <w:vAlign w:val="center"/>
          </w:tcPr>
          <w:p w14:paraId="64ABD6B2" w14:textId="403E5139" w:rsidR="001274D1" w:rsidRPr="00921F53" w:rsidRDefault="00FF7256" w:rsidP="00FF7256">
            <w:pPr>
              <w:autoSpaceDE w:val="0"/>
              <w:autoSpaceDN w:val="0"/>
              <w:adjustRightInd w:val="0"/>
              <w:spacing w:after="200"/>
              <w:jc w:val="center"/>
              <w:rPr>
                <w:rFonts w:cs="Times New Roman"/>
                <w:sz w:val="22"/>
                <w:szCs w:val="22"/>
                <w:lang w:bidi="ar-IQ"/>
              </w:rPr>
            </w:pPr>
            <w:r>
              <w:rPr>
                <w:rFonts w:cs="Times New Roman"/>
                <w:sz w:val="22"/>
                <w:szCs w:val="22"/>
                <w:lang w:bidi="ar-IQ"/>
              </w:rPr>
              <w:t>11</w:t>
            </w:r>
            <w:r w:rsidRPr="00FF7256">
              <w:rPr>
                <w:rFonts w:cs="Times New Roman"/>
                <w:sz w:val="22"/>
                <w:szCs w:val="22"/>
                <w:vertAlign w:val="superscript"/>
                <w:lang w:bidi="ar-IQ"/>
              </w:rPr>
              <w:t>th</w:t>
            </w:r>
            <w:r>
              <w:rPr>
                <w:rFonts w:cs="Times New Roman"/>
                <w:sz w:val="22"/>
                <w:szCs w:val="22"/>
                <w:lang w:bidi="ar-IQ"/>
              </w:rPr>
              <w:t xml:space="preserve"> – 12</w:t>
            </w:r>
            <w:r w:rsidRPr="00FF7256">
              <w:rPr>
                <w:rFonts w:cs="Times New Roman"/>
                <w:sz w:val="22"/>
                <w:szCs w:val="22"/>
                <w:vertAlign w:val="superscript"/>
                <w:lang w:bidi="ar-IQ"/>
              </w:rPr>
              <w:t>th</w:t>
            </w:r>
          </w:p>
        </w:tc>
        <w:tc>
          <w:tcPr>
            <w:tcW w:w="851" w:type="dxa"/>
          </w:tcPr>
          <w:p w14:paraId="2F58628D" w14:textId="77777777" w:rsidR="001274D1" w:rsidRPr="00921F53" w:rsidRDefault="001274D1" w:rsidP="008A6283">
            <w:pPr>
              <w:autoSpaceDE w:val="0"/>
              <w:autoSpaceDN w:val="0"/>
              <w:adjustRightInd w:val="0"/>
              <w:spacing w:after="200"/>
              <w:rPr>
                <w:rFonts w:cs="Times New Roman"/>
                <w:sz w:val="22"/>
                <w:szCs w:val="22"/>
                <w:rtl/>
                <w:lang w:bidi="ar-IQ"/>
              </w:rPr>
            </w:pPr>
            <w:r w:rsidRPr="00921F53">
              <w:rPr>
                <w:rFonts w:cs="Times New Roman"/>
                <w:sz w:val="28"/>
                <w:szCs w:val="28"/>
                <w:rtl/>
                <w:lang w:bidi="ar-IQ"/>
              </w:rPr>
              <w:t>2</w:t>
            </w:r>
          </w:p>
        </w:tc>
        <w:tc>
          <w:tcPr>
            <w:tcW w:w="1984" w:type="dxa"/>
            <w:vAlign w:val="center"/>
          </w:tcPr>
          <w:p w14:paraId="6CC99223" w14:textId="77777777" w:rsidR="001274D1" w:rsidRPr="00921F53" w:rsidRDefault="001274D1" w:rsidP="008A6283">
            <w:pPr>
              <w:autoSpaceDE w:val="0"/>
              <w:autoSpaceDN w:val="0"/>
              <w:bidi w:val="0"/>
              <w:adjustRightInd w:val="0"/>
              <w:spacing w:after="200"/>
              <w:jc w:val="both"/>
              <w:rPr>
                <w:rFonts w:cs="Times New Roman"/>
                <w:sz w:val="22"/>
                <w:szCs w:val="22"/>
                <w:lang w:val="en-GB" w:bidi="ar-IQ"/>
              </w:rPr>
            </w:pPr>
            <w:r w:rsidRPr="00921F53">
              <w:rPr>
                <w:rFonts w:cs="Times New Roman"/>
                <w:sz w:val="22"/>
                <w:szCs w:val="22"/>
                <w:lang w:val="en-GB" w:bidi="ar-IQ"/>
              </w:rPr>
              <w:t xml:space="preserve">Examination, </w:t>
            </w:r>
            <w:r w:rsidRPr="00921F53">
              <w:rPr>
                <w:rFonts w:cs="Times New Roman"/>
                <w:sz w:val="22"/>
                <w:szCs w:val="22"/>
                <w:lang w:val="en-GB" w:bidi="ar-IQ"/>
              </w:rPr>
              <w:lastRenderedPageBreak/>
              <w:t>consonants</w:t>
            </w:r>
          </w:p>
        </w:tc>
        <w:tc>
          <w:tcPr>
            <w:tcW w:w="1560" w:type="dxa"/>
          </w:tcPr>
          <w:p w14:paraId="0BF83D88" w14:textId="77777777" w:rsidR="001274D1" w:rsidRPr="00921F53" w:rsidRDefault="001274D1" w:rsidP="008A6283">
            <w:pPr>
              <w:autoSpaceDE w:val="0"/>
              <w:autoSpaceDN w:val="0"/>
              <w:adjustRightInd w:val="0"/>
              <w:spacing w:after="200"/>
              <w:rPr>
                <w:rFonts w:cs="Times New Roman"/>
                <w:sz w:val="22"/>
                <w:szCs w:val="22"/>
                <w:lang w:bidi="ar-IQ"/>
              </w:rPr>
            </w:pPr>
          </w:p>
        </w:tc>
        <w:tc>
          <w:tcPr>
            <w:tcW w:w="1842" w:type="dxa"/>
          </w:tcPr>
          <w:p w14:paraId="4D5D44C6" w14:textId="77777777" w:rsidR="001274D1" w:rsidRPr="00921F53" w:rsidRDefault="001274D1" w:rsidP="008A6283">
            <w:pPr>
              <w:autoSpaceDE w:val="0"/>
              <w:autoSpaceDN w:val="0"/>
              <w:adjustRightInd w:val="0"/>
              <w:spacing w:after="200"/>
              <w:rPr>
                <w:rFonts w:cs="Times New Roman"/>
                <w:sz w:val="22"/>
                <w:szCs w:val="22"/>
                <w:lang w:bidi="ar-IQ"/>
              </w:rPr>
            </w:pPr>
            <w:r w:rsidRPr="00921F53">
              <w:rPr>
                <w:rFonts w:cs="Times New Roman"/>
                <w:sz w:val="22"/>
                <w:szCs w:val="22"/>
                <w:lang w:val="en-GB" w:bidi="ar-IQ"/>
              </w:rPr>
              <w:t xml:space="preserve">Presentation and </w:t>
            </w:r>
            <w:r w:rsidRPr="00921F53">
              <w:rPr>
                <w:rFonts w:cs="Times New Roman"/>
                <w:sz w:val="22"/>
                <w:szCs w:val="22"/>
                <w:lang w:val="en-GB" w:bidi="ar-IQ"/>
              </w:rPr>
              <w:lastRenderedPageBreak/>
              <w:t>discussion</w:t>
            </w:r>
          </w:p>
        </w:tc>
        <w:tc>
          <w:tcPr>
            <w:tcW w:w="1560" w:type="dxa"/>
          </w:tcPr>
          <w:p w14:paraId="0E244CE1" w14:textId="77777777" w:rsidR="001274D1" w:rsidRPr="00921F53" w:rsidRDefault="001274D1" w:rsidP="008A6283">
            <w:pPr>
              <w:rPr>
                <w:rFonts w:cs="Times New Roman"/>
              </w:rPr>
            </w:pPr>
            <w:r w:rsidRPr="00921F53">
              <w:rPr>
                <w:rFonts w:cs="Times New Roman"/>
                <w:sz w:val="22"/>
                <w:szCs w:val="22"/>
                <w:lang w:val="en-GB" w:bidi="ar-IQ"/>
              </w:rPr>
              <w:lastRenderedPageBreak/>
              <w:t>Oral written test</w:t>
            </w:r>
          </w:p>
        </w:tc>
      </w:tr>
      <w:tr w:rsidR="001274D1" w:rsidRPr="00921F53" w14:paraId="7BC7C2C8" w14:textId="77777777" w:rsidTr="00FF7256">
        <w:trPr>
          <w:trHeight w:val="331"/>
        </w:trPr>
        <w:tc>
          <w:tcPr>
            <w:tcW w:w="1701" w:type="dxa"/>
            <w:vAlign w:val="center"/>
          </w:tcPr>
          <w:p w14:paraId="7A0AD3AA" w14:textId="2B1A7C50" w:rsidR="001274D1" w:rsidRPr="00921F53" w:rsidRDefault="00FF7256" w:rsidP="008A6283">
            <w:pPr>
              <w:autoSpaceDE w:val="0"/>
              <w:autoSpaceDN w:val="0"/>
              <w:adjustRightInd w:val="0"/>
              <w:spacing w:after="200"/>
              <w:rPr>
                <w:rFonts w:cs="Times New Roman"/>
                <w:sz w:val="22"/>
                <w:szCs w:val="22"/>
                <w:rtl/>
                <w:lang w:bidi="ar-IQ"/>
              </w:rPr>
            </w:pPr>
            <w:r>
              <w:rPr>
                <w:rFonts w:cs="Times New Roman"/>
                <w:sz w:val="22"/>
                <w:szCs w:val="22"/>
                <w:lang w:bidi="ar-IQ"/>
              </w:rPr>
              <w:t>13</w:t>
            </w:r>
            <w:r w:rsidRPr="00FF7256">
              <w:rPr>
                <w:rFonts w:cs="Times New Roman"/>
                <w:sz w:val="22"/>
                <w:szCs w:val="22"/>
                <w:vertAlign w:val="superscript"/>
                <w:lang w:bidi="ar-IQ"/>
              </w:rPr>
              <w:t>th</w:t>
            </w:r>
            <w:r>
              <w:rPr>
                <w:rFonts w:cs="Times New Roman"/>
                <w:sz w:val="22"/>
                <w:szCs w:val="22"/>
                <w:lang w:bidi="ar-IQ"/>
              </w:rPr>
              <w:t xml:space="preserve"> – 14</w:t>
            </w:r>
            <w:r w:rsidRPr="00FF7256">
              <w:rPr>
                <w:rFonts w:cs="Times New Roman"/>
                <w:sz w:val="22"/>
                <w:szCs w:val="22"/>
                <w:vertAlign w:val="superscript"/>
                <w:lang w:bidi="ar-IQ"/>
              </w:rPr>
              <w:t>th</w:t>
            </w:r>
            <w:r>
              <w:rPr>
                <w:rFonts w:cs="Times New Roman"/>
                <w:sz w:val="22"/>
                <w:szCs w:val="22"/>
                <w:lang w:bidi="ar-IQ"/>
              </w:rPr>
              <w:t xml:space="preserve"> – 15</w:t>
            </w:r>
            <w:r w:rsidRPr="00FF7256">
              <w:rPr>
                <w:rFonts w:cs="Times New Roman"/>
                <w:sz w:val="22"/>
                <w:szCs w:val="22"/>
                <w:vertAlign w:val="superscript"/>
                <w:lang w:bidi="ar-IQ"/>
              </w:rPr>
              <w:t>th</w:t>
            </w:r>
            <w:r>
              <w:rPr>
                <w:rFonts w:cs="Times New Roman"/>
                <w:sz w:val="22"/>
                <w:szCs w:val="22"/>
                <w:lang w:bidi="ar-IQ"/>
              </w:rPr>
              <w:t xml:space="preserve"> </w:t>
            </w:r>
          </w:p>
        </w:tc>
        <w:tc>
          <w:tcPr>
            <w:tcW w:w="851" w:type="dxa"/>
          </w:tcPr>
          <w:p w14:paraId="0C672828" w14:textId="77777777" w:rsidR="001274D1" w:rsidRPr="00921F53" w:rsidRDefault="001274D1" w:rsidP="008A6283">
            <w:pPr>
              <w:autoSpaceDE w:val="0"/>
              <w:autoSpaceDN w:val="0"/>
              <w:adjustRightInd w:val="0"/>
              <w:spacing w:after="200"/>
              <w:rPr>
                <w:rFonts w:cs="Times New Roman"/>
                <w:sz w:val="22"/>
                <w:szCs w:val="22"/>
                <w:lang w:bidi="ar-IQ"/>
              </w:rPr>
            </w:pPr>
            <w:r w:rsidRPr="00921F53">
              <w:rPr>
                <w:rFonts w:cs="Times New Roman"/>
                <w:sz w:val="28"/>
                <w:szCs w:val="28"/>
                <w:rtl/>
                <w:lang w:bidi="ar-IQ"/>
              </w:rPr>
              <w:t>2</w:t>
            </w:r>
          </w:p>
        </w:tc>
        <w:tc>
          <w:tcPr>
            <w:tcW w:w="1984" w:type="dxa"/>
            <w:vAlign w:val="center"/>
          </w:tcPr>
          <w:p w14:paraId="6C7C42B2" w14:textId="77777777" w:rsidR="001274D1" w:rsidRPr="00921F53" w:rsidRDefault="001274D1" w:rsidP="008A6283">
            <w:pPr>
              <w:autoSpaceDE w:val="0"/>
              <w:autoSpaceDN w:val="0"/>
              <w:bidi w:val="0"/>
              <w:adjustRightInd w:val="0"/>
              <w:spacing w:after="200"/>
              <w:jc w:val="both"/>
              <w:rPr>
                <w:rFonts w:cs="Times New Roman"/>
                <w:sz w:val="22"/>
                <w:szCs w:val="22"/>
                <w:lang w:val="en-GB" w:bidi="ar-IQ"/>
              </w:rPr>
            </w:pPr>
            <w:r w:rsidRPr="00921F53">
              <w:rPr>
                <w:rFonts w:cs="Times New Roman"/>
                <w:sz w:val="22"/>
                <w:szCs w:val="22"/>
                <w:lang w:val="en-GB" w:bidi="ar-IQ"/>
              </w:rPr>
              <w:t>Comprehension and vocabulary</w:t>
            </w:r>
          </w:p>
        </w:tc>
        <w:tc>
          <w:tcPr>
            <w:tcW w:w="1560" w:type="dxa"/>
          </w:tcPr>
          <w:p w14:paraId="7617A165" w14:textId="77777777" w:rsidR="001274D1" w:rsidRPr="00921F53" w:rsidRDefault="001274D1" w:rsidP="008A6283">
            <w:pPr>
              <w:autoSpaceDE w:val="0"/>
              <w:autoSpaceDN w:val="0"/>
              <w:adjustRightInd w:val="0"/>
              <w:spacing w:after="200"/>
              <w:rPr>
                <w:rFonts w:cs="Times New Roman"/>
                <w:sz w:val="22"/>
                <w:szCs w:val="22"/>
                <w:lang w:bidi="ar-IQ"/>
              </w:rPr>
            </w:pPr>
          </w:p>
        </w:tc>
        <w:tc>
          <w:tcPr>
            <w:tcW w:w="1842" w:type="dxa"/>
          </w:tcPr>
          <w:p w14:paraId="03978DEA" w14:textId="77777777" w:rsidR="001274D1" w:rsidRPr="00921F53" w:rsidRDefault="001274D1" w:rsidP="008A6283">
            <w:pPr>
              <w:autoSpaceDE w:val="0"/>
              <w:autoSpaceDN w:val="0"/>
              <w:adjustRightInd w:val="0"/>
              <w:spacing w:after="200"/>
              <w:rPr>
                <w:rFonts w:cs="Times New Roman"/>
                <w:sz w:val="22"/>
                <w:szCs w:val="22"/>
                <w:lang w:bidi="ar-IQ"/>
              </w:rPr>
            </w:pPr>
            <w:r w:rsidRPr="00921F53">
              <w:rPr>
                <w:rFonts w:cs="Times New Roman"/>
                <w:sz w:val="22"/>
                <w:szCs w:val="22"/>
                <w:lang w:val="en-GB" w:bidi="ar-IQ"/>
              </w:rPr>
              <w:t>Presentation and discussion</w:t>
            </w:r>
          </w:p>
        </w:tc>
        <w:tc>
          <w:tcPr>
            <w:tcW w:w="1560" w:type="dxa"/>
          </w:tcPr>
          <w:p w14:paraId="682C04F9" w14:textId="77777777" w:rsidR="001274D1" w:rsidRPr="00921F53" w:rsidRDefault="001274D1" w:rsidP="008A6283">
            <w:pPr>
              <w:rPr>
                <w:rFonts w:cs="Times New Roman"/>
              </w:rPr>
            </w:pPr>
            <w:r w:rsidRPr="00921F53">
              <w:rPr>
                <w:rFonts w:cs="Times New Roman"/>
                <w:sz w:val="22"/>
                <w:szCs w:val="22"/>
                <w:lang w:val="en-GB" w:bidi="ar-IQ"/>
              </w:rPr>
              <w:t>Oral written test</w:t>
            </w:r>
          </w:p>
        </w:tc>
      </w:tr>
      <w:tr w:rsidR="001274D1" w:rsidRPr="00921F53" w14:paraId="44156360" w14:textId="77777777" w:rsidTr="00FF7256">
        <w:trPr>
          <w:trHeight w:val="340"/>
        </w:trPr>
        <w:tc>
          <w:tcPr>
            <w:tcW w:w="9498" w:type="dxa"/>
            <w:gridSpan w:val="6"/>
            <w:shd w:val="clear" w:color="auto" w:fill="C6D9F1" w:themeFill="text2" w:themeFillTint="33"/>
            <w:vAlign w:val="center"/>
          </w:tcPr>
          <w:p w14:paraId="39887C4D" w14:textId="614EFFB4" w:rsidR="001274D1" w:rsidRPr="00A02279" w:rsidRDefault="00183AA8" w:rsidP="00183AA8">
            <w:pPr>
              <w:autoSpaceDE w:val="0"/>
              <w:autoSpaceDN w:val="0"/>
              <w:bidi w:val="0"/>
              <w:adjustRightInd w:val="0"/>
              <w:spacing w:after="200"/>
              <w:jc w:val="center"/>
              <w:rPr>
                <w:rFonts w:cs="Times New Roman"/>
                <w:b/>
                <w:bCs/>
                <w:sz w:val="22"/>
                <w:szCs w:val="22"/>
                <w:rtl/>
                <w:lang w:bidi="ar-IQ"/>
              </w:rPr>
            </w:pPr>
            <w:r w:rsidRPr="00A02279">
              <w:rPr>
                <w:rFonts w:cs="Times New Roman"/>
                <w:b/>
                <w:bCs/>
                <w:sz w:val="22"/>
                <w:szCs w:val="22"/>
                <w:lang w:bidi="ar-IQ"/>
              </w:rPr>
              <w:t>Learning and Teaching Resources</w:t>
            </w:r>
          </w:p>
        </w:tc>
      </w:tr>
      <w:tr w:rsidR="00183AA8" w:rsidRPr="00921F53" w14:paraId="2EE6E901" w14:textId="77777777" w:rsidTr="00C94F07">
        <w:trPr>
          <w:trHeight w:val="323"/>
        </w:trPr>
        <w:tc>
          <w:tcPr>
            <w:tcW w:w="4536" w:type="dxa"/>
            <w:gridSpan w:val="3"/>
          </w:tcPr>
          <w:p w14:paraId="039225B5" w14:textId="31AE14F2" w:rsidR="00183AA8" w:rsidRPr="00921F53" w:rsidRDefault="00183AA8" w:rsidP="00183AA8">
            <w:pPr>
              <w:numPr>
                <w:ilvl w:val="0"/>
                <w:numId w:val="2"/>
              </w:numPr>
              <w:autoSpaceDE w:val="0"/>
              <w:autoSpaceDN w:val="0"/>
              <w:bidi w:val="0"/>
              <w:adjustRightInd w:val="0"/>
              <w:spacing w:after="200"/>
              <w:rPr>
                <w:rFonts w:cs="Times New Roman"/>
                <w:sz w:val="22"/>
                <w:szCs w:val="22"/>
                <w:lang w:bidi="ar-IQ"/>
              </w:rPr>
            </w:pPr>
            <w:r w:rsidRPr="00E416F0">
              <w:t>Required textbooks (curricular books, if any)</w:t>
            </w:r>
          </w:p>
        </w:tc>
        <w:tc>
          <w:tcPr>
            <w:tcW w:w="4962" w:type="dxa"/>
            <w:gridSpan w:val="3"/>
          </w:tcPr>
          <w:p w14:paraId="18BD3D57" w14:textId="77777777" w:rsidR="00183AA8" w:rsidRPr="00921F53" w:rsidRDefault="00183AA8" w:rsidP="00183AA8">
            <w:pPr>
              <w:autoSpaceDE w:val="0"/>
              <w:autoSpaceDN w:val="0"/>
              <w:adjustRightInd w:val="0"/>
              <w:spacing w:after="200"/>
              <w:rPr>
                <w:rFonts w:cs="Times New Roman"/>
                <w:sz w:val="22"/>
                <w:szCs w:val="22"/>
                <w:rtl/>
                <w:lang w:val="en-GB" w:bidi="ar-IQ"/>
              </w:rPr>
            </w:pPr>
            <w:r w:rsidRPr="00921F53">
              <w:rPr>
                <w:rFonts w:cs="Times New Roman"/>
                <w:sz w:val="22"/>
                <w:szCs w:val="22"/>
                <w:rtl/>
                <w:lang w:bidi="ar-IQ"/>
              </w:rPr>
              <w:t xml:space="preserve"> </w:t>
            </w:r>
            <w:r w:rsidRPr="00921F53">
              <w:rPr>
                <w:rFonts w:cs="Times New Roman"/>
                <w:sz w:val="22"/>
                <w:szCs w:val="22"/>
                <w:lang w:val="en-GB" w:bidi="ar-IQ"/>
              </w:rPr>
              <w:t xml:space="preserve">Rapid review of English grammar </w:t>
            </w:r>
          </w:p>
        </w:tc>
      </w:tr>
      <w:tr w:rsidR="00183AA8" w:rsidRPr="00921F53" w14:paraId="445F59EB" w14:textId="77777777" w:rsidTr="00C94F07">
        <w:trPr>
          <w:trHeight w:val="323"/>
        </w:trPr>
        <w:tc>
          <w:tcPr>
            <w:tcW w:w="4536" w:type="dxa"/>
            <w:gridSpan w:val="3"/>
          </w:tcPr>
          <w:p w14:paraId="6B85A041" w14:textId="36B01295" w:rsidR="00183AA8" w:rsidRPr="00921F53" w:rsidRDefault="00183AA8" w:rsidP="00183AA8">
            <w:pPr>
              <w:numPr>
                <w:ilvl w:val="0"/>
                <w:numId w:val="2"/>
              </w:numPr>
              <w:autoSpaceDE w:val="0"/>
              <w:autoSpaceDN w:val="0"/>
              <w:bidi w:val="0"/>
              <w:adjustRightInd w:val="0"/>
              <w:spacing w:after="200"/>
              <w:rPr>
                <w:rFonts w:cs="Times New Roman"/>
                <w:sz w:val="22"/>
                <w:szCs w:val="22"/>
                <w:rtl/>
                <w:lang w:bidi="ar-IQ"/>
              </w:rPr>
            </w:pPr>
            <w:r w:rsidRPr="00E416F0">
              <w:t>Main references (sources)</w:t>
            </w:r>
          </w:p>
        </w:tc>
        <w:tc>
          <w:tcPr>
            <w:tcW w:w="4962" w:type="dxa"/>
            <w:gridSpan w:val="3"/>
          </w:tcPr>
          <w:p w14:paraId="0061D61A" w14:textId="77777777" w:rsidR="00183AA8" w:rsidRPr="00841C43" w:rsidRDefault="00183AA8" w:rsidP="00183AA8">
            <w:pPr>
              <w:autoSpaceDE w:val="0"/>
              <w:autoSpaceDN w:val="0"/>
              <w:adjustRightInd w:val="0"/>
              <w:spacing w:after="200"/>
              <w:rPr>
                <w:rFonts w:cs="Times New Roman"/>
                <w:sz w:val="22"/>
                <w:szCs w:val="22"/>
                <w:lang w:bidi="ar-IQ"/>
              </w:rPr>
            </w:pPr>
            <w:r w:rsidRPr="00921F53">
              <w:rPr>
                <w:rFonts w:cs="Times New Roman"/>
                <w:sz w:val="22"/>
                <w:szCs w:val="22"/>
                <w:lang w:val="en-GB" w:bidi="ar-IQ"/>
              </w:rPr>
              <w:t xml:space="preserve">Developing skills by Alexander </w:t>
            </w:r>
          </w:p>
        </w:tc>
      </w:tr>
      <w:tr w:rsidR="00183AA8" w:rsidRPr="00921F53" w14:paraId="628ABD7D" w14:textId="77777777" w:rsidTr="00C94F07">
        <w:trPr>
          <w:trHeight w:val="323"/>
        </w:trPr>
        <w:tc>
          <w:tcPr>
            <w:tcW w:w="4536" w:type="dxa"/>
            <w:gridSpan w:val="3"/>
          </w:tcPr>
          <w:p w14:paraId="1909683D" w14:textId="09CB06CE" w:rsidR="00183AA8" w:rsidRPr="00921F53" w:rsidRDefault="00183AA8" w:rsidP="00183AA8">
            <w:pPr>
              <w:numPr>
                <w:ilvl w:val="0"/>
                <w:numId w:val="2"/>
              </w:numPr>
              <w:autoSpaceDE w:val="0"/>
              <w:autoSpaceDN w:val="0"/>
              <w:bidi w:val="0"/>
              <w:adjustRightInd w:val="0"/>
              <w:spacing w:after="200"/>
              <w:rPr>
                <w:rFonts w:cs="Times New Roman"/>
                <w:sz w:val="22"/>
                <w:szCs w:val="22"/>
                <w:rtl/>
                <w:lang w:bidi="ar-IQ"/>
              </w:rPr>
            </w:pPr>
            <w:r w:rsidRPr="00E416F0">
              <w:t>Recommended books and references (scientific journals, reports...)</w:t>
            </w:r>
          </w:p>
        </w:tc>
        <w:tc>
          <w:tcPr>
            <w:tcW w:w="4962" w:type="dxa"/>
            <w:gridSpan w:val="3"/>
          </w:tcPr>
          <w:p w14:paraId="18F0A230" w14:textId="77777777" w:rsidR="00183AA8" w:rsidRPr="00921F53" w:rsidRDefault="00183AA8" w:rsidP="00183AA8">
            <w:pPr>
              <w:autoSpaceDE w:val="0"/>
              <w:autoSpaceDN w:val="0"/>
              <w:adjustRightInd w:val="0"/>
              <w:spacing w:after="200"/>
              <w:rPr>
                <w:rFonts w:cs="Times New Roman"/>
                <w:sz w:val="22"/>
                <w:szCs w:val="22"/>
                <w:lang w:bidi="ar-IQ"/>
              </w:rPr>
            </w:pPr>
          </w:p>
        </w:tc>
      </w:tr>
      <w:tr w:rsidR="00183AA8" w:rsidRPr="00921F53" w14:paraId="3C3DD278" w14:textId="77777777" w:rsidTr="00C94F07">
        <w:trPr>
          <w:trHeight w:val="323"/>
        </w:trPr>
        <w:tc>
          <w:tcPr>
            <w:tcW w:w="4536" w:type="dxa"/>
            <w:gridSpan w:val="3"/>
          </w:tcPr>
          <w:p w14:paraId="7F944B22" w14:textId="0134BA4E" w:rsidR="00183AA8" w:rsidRPr="00921F53" w:rsidRDefault="00183AA8" w:rsidP="00183AA8">
            <w:pPr>
              <w:numPr>
                <w:ilvl w:val="0"/>
                <w:numId w:val="2"/>
              </w:numPr>
              <w:autoSpaceDE w:val="0"/>
              <w:autoSpaceDN w:val="0"/>
              <w:bidi w:val="0"/>
              <w:adjustRightInd w:val="0"/>
              <w:spacing w:after="200"/>
              <w:rPr>
                <w:rFonts w:cs="Times New Roman"/>
                <w:sz w:val="22"/>
                <w:szCs w:val="22"/>
                <w:rtl/>
                <w:lang w:bidi="ar-IQ"/>
              </w:rPr>
            </w:pPr>
            <w:r w:rsidRPr="00E416F0">
              <w:t>Electronic References, Websites</w:t>
            </w:r>
          </w:p>
        </w:tc>
        <w:tc>
          <w:tcPr>
            <w:tcW w:w="4962" w:type="dxa"/>
            <w:gridSpan w:val="3"/>
          </w:tcPr>
          <w:p w14:paraId="771358AD" w14:textId="77777777" w:rsidR="00183AA8" w:rsidRPr="00921F53" w:rsidRDefault="00183AA8" w:rsidP="00183AA8">
            <w:pPr>
              <w:autoSpaceDE w:val="0"/>
              <w:autoSpaceDN w:val="0"/>
              <w:adjustRightInd w:val="0"/>
              <w:spacing w:after="200"/>
              <w:rPr>
                <w:rFonts w:cs="Times New Roman"/>
                <w:sz w:val="22"/>
                <w:szCs w:val="22"/>
                <w:lang w:bidi="ar-IQ"/>
              </w:rPr>
            </w:pPr>
          </w:p>
        </w:tc>
      </w:tr>
      <w:tr w:rsidR="001274D1" w:rsidRPr="00921F53" w14:paraId="00649476" w14:textId="77777777" w:rsidTr="00FF7256">
        <w:trPr>
          <w:trHeight w:val="323"/>
        </w:trPr>
        <w:tc>
          <w:tcPr>
            <w:tcW w:w="9498" w:type="dxa"/>
            <w:gridSpan w:val="6"/>
            <w:vAlign w:val="center"/>
          </w:tcPr>
          <w:p w14:paraId="115534C3" w14:textId="77777777" w:rsidR="00183AA8" w:rsidRPr="00A02279" w:rsidRDefault="00183AA8" w:rsidP="00A02279">
            <w:pPr>
              <w:autoSpaceDE w:val="0"/>
              <w:autoSpaceDN w:val="0"/>
              <w:bidi w:val="0"/>
              <w:adjustRightInd w:val="0"/>
              <w:spacing w:after="200"/>
              <w:rPr>
                <w:rFonts w:cs="Times New Roman"/>
                <w:b/>
                <w:bCs/>
                <w:sz w:val="22"/>
                <w:szCs w:val="22"/>
                <w:lang w:bidi="ar-IQ"/>
              </w:rPr>
            </w:pPr>
            <w:r w:rsidRPr="00A02279">
              <w:rPr>
                <w:rFonts w:cs="Times New Roman"/>
                <w:b/>
                <w:bCs/>
                <w:sz w:val="22"/>
                <w:szCs w:val="22"/>
                <w:lang w:bidi="ar-IQ"/>
              </w:rPr>
              <w:t>Curriculum Development Plan</w:t>
            </w:r>
          </w:p>
          <w:p w14:paraId="26074812" w14:textId="000D5777" w:rsidR="001274D1" w:rsidRPr="00921F53" w:rsidRDefault="00183AA8" w:rsidP="00A02279">
            <w:pPr>
              <w:autoSpaceDE w:val="0"/>
              <w:autoSpaceDN w:val="0"/>
              <w:bidi w:val="0"/>
              <w:adjustRightInd w:val="0"/>
              <w:spacing w:after="200"/>
              <w:rPr>
                <w:rFonts w:cs="Times New Roman"/>
                <w:sz w:val="22"/>
                <w:szCs w:val="22"/>
                <w:lang w:bidi="ar-IQ"/>
              </w:rPr>
            </w:pPr>
            <w:r w:rsidRPr="00183AA8">
              <w:rPr>
                <w:rFonts w:cs="Times New Roman"/>
                <w:sz w:val="22"/>
                <w:szCs w:val="22"/>
                <w:lang w:bidi="ar-IQ"/>
              </w:rPr>
              <w:t>Review journals, websites, workshops, and training for the teaching staff</w:t>
            </w:r>
          </w:p>
        </w:tc>
      </w:tr>
    </w:tbl>
    <w:p w14:paraId="066384D6" w14:textId="2E501546" w:rsidR="001274D1" w:rsidRDefault="001274D1" w:rsidP="001274D1">
      <w:pPr>
        <w:autoSpaceDE w:val="0"/>
        <w:autoSpaceDN w:val="0"/>
        <w:adjustRightInd w:val="0"/>
        <w:spacing w:after="200"/>
        <w:jc w:val="center"/>
        <w:rPr>
          <w:rFonts w:cs="PT Bold Heading"/>
          <w:b/>
          <w:bCs/>
          <w:sz w:val="28"/>
          <w:szCs w:val="28"/>
          <w:rtl/>
          <w:lang w:bidi="ar-IQ"/>
        </w:rPr>
      </w:pPr>
    </w:p>
    <w:p w14:paraId="6F6897E0" w14:textId="3849AA60" w:rsidR="008A007F" w:rsidRPr="008A007F" w:rsidRDefault="008A007F" w:rsidP="001274D1">
      <w:pPr>
        <w:autoSpaceDE w:val="0"/>
        <w:autoSpaceDN w:val="0"/>
        <w:adjustRightInd w:val="0"/>
        <w:spacing w:after="200"/>
        <w:jc w:val="center"/>
        <w:rPr>
          <w:rFonts w:cs="PT Bold Heading"/>
          <w:b/>
          <w:bCs/>
          <w:sz w:val="28"/>
          <w:szCs w:val="28"/>
          <w:lang w:val="en-GB" w:bidi="ar-IQ"/>
        </w:rPr>
      </w:pPr>
      <w:r>
        <w:rPr>
          <w:rFonts w:cs="PT Bold Heading"/>
          <w:b/>
          <w:bCs/>
          <w:sz w:val="28"/>
          <w:szCs w:val="28"/>
          <w:lang w:val="en-GB" w:bidi="ar-IQ"/>
        </w:rPr>
        <w:t xml:space="preserve">Course Description </w:t>
      </w:r>
    </w:p>
    <w:tbl>
      <w:tblPr>
        <w:bidiVisual/>
        <w:tblW w:w="9720" w:type="dxa"/>
        <w:tblInd w:w="-700" w:type="dxa"/>
        <w:tblBorders>
          <w:top w:val="thinThickLargeGap" w:sz="24" w:space="0" w:color="auto"/>
          <w:left w:val="thickThinLargeGap" w:sz="24" w:space="0" w:color="auto"/>
          <w:bottom w:val="thickThinLargeGap" w:sz="24" w:space="0" w:color="auto"/>
          <w:right w:val="thinThickLargeGap" w:sz="24" w:space="0" w:color="auto"/>
        </w:tblBorders>
        <w:tblLayout w:type="fixed"/>
        <w:tblLook w:val="0000" w:firstRow="0" w:lastRow="0" w:firstColumn="0" w:lastColumn="0" w:noHBand="0" w:noVBand="0"/>
      </w:tblPr>
      <w:tblGrid>
        <w:gridCol w:w="9720"/>
      </w:tblGrid>
      <w:tr w:rsidR="00A02279" w:rsidRPr="00921F53" w14:paraId="1894E65D" w14:textId="77777777" w:rsidTr="008A6283">
        <w:trPr>
          <w:trHeight w:val="794"/>
        </w:trPr>
        <w:tc>
          <w:tcPr>
            <w:tcW w:w="9720" w:type="dxa"/>
          </w:tcPr>
          <w:p w14:paraId="32EBBBEB" w14:textId="1B307206" w:rsidR="00A02279" w:rsidRPr="00921F53" w:rsidRDefault="00A02279" w:rsidP="00A02279">
            <w:pPr>
              <w:autoSpaceDE w:val="0"/>
              <w:autoSpaceDN w:val="0"/>
              <w:bidi w:val="0"/>
              <w:adjustRightInd w:val="0"/>
              <w:spacing w:after="200"/>
              <w:rPr>
                <w:rFonts w:cs="Times New Roman"/>
                <w:sz w:val="22"/>
                <w:szCs w:val="22"/>
                <w:lang w:bidi="ar-IQ"/>
              </w:rPr>
            </w:pPr>
            <w:r w:rsidRPr="00CB1532">
              <w:rPr>
                <w:rFonts w:cs="Times New Roman"/>
                <w:sz w:val="28"/>
                <w:szCs w:val="28"/>
                <w:lang w:bidi="ar-IQ"/>
              </w:rPr>
              <w:t>This course description provides a concise summary of the course's key characteristics and the expected learning outcomes for the student, demonstrating the maximum benefit obtained from the available learning opportunities. It is necessary to link them to the program description</w:t>
            </w:r>
            <w:r w:rsidRPr="00CB1532">
              <w:rPr>
                <w:rFonts w:cs="Times New Roman"/>
                <w:sz w:val="28"/>
                <w:szCs w:val="28"/>
                <w:rtl/>
                <w:lang w:bidi="ar-IQ"/>
              </w:rPr>
              <w:t>.</w:t>
            </w:r>
          </w:p>
        </w:tc>
      </w:tr>
    </w:tbl>
    <w:p w14:paraId="235635E9" w14:textId="77777777" w:rsidR="001274D1" w:rsidRPr="00921F53" w:rsidRDefault="001274D1" w:rsidP="001274D1">
      <w:pPr>
        <w:rPr>
          <w:rFonts w:cs="Times New Roman"/>
          <w:vanish/>
        </w:rPr>
      </w:pPr>
    </w:p>
    <w:tbl>
      <w:tblPr>
        <w:tblpPr w:leftFromText="180" w:rightFromText="180" w:vertAnchor="text" w:horzAnchor="margin" w:tblpXSpec="center" w:tblpY="506"/>
        <w:tblW w:w="9720" w:type="dxa"/>
        <w:tblBorders>
          <w:top w:val="thinThickLargeGap" w:sz="24" w:space="0" w:color="auto"/>
          <w:left w:val="thickThinLargeGap" w:sz="24" w:space="0" w:color="auto"/>
          <w:bottom w:val="thickThinLargeGap" w:sz="24" w:space="0" w:color="auto"/>
          <w:right w:val="thinThickLargeGap" w:sz="24" w:space="0" w:color="auto"/>
          <w:insideH w:val="single" w:sz="2" w:space="0" w:color="000000"/>
          <w:insideV w:val="single" w:sz="2" w:space="0" w:color="000000"/>
        </w:tblBorders>
        <w:tblLayout w:type="fixed"/>
        <w:tblLook w:val="0000" w:firstRow="0" w:lastRow="0" w:firstColumn="0" w:lastColumn="0" w:noHBand="0" w:noVBand="0"/>
      </w:tblPr>
      <w:tblGrid>
        <w:gridCol w:w="3780"/>
        <w:gridCol w:w="5940"/>
      </w:tblGrid>
      <w:tr w:rsidR="00A02279" w:rsidRPr="00921F53" w14:paraId="680CF67A" w14:textId="77777777" w:rsidTr="00A02279">
        <w:trPr>
          <w:trHeight w:val="624"/>
        </w:trPr>
        <w:tc>
          <w:tcPr>
            <w:tcW w:w="3780" w:type="dxa"/>
            <w:shd w:val="clear" w:color="auto" w:fill="C6D9F1" w:themeFill="text2" w:themeFillTint="33"/>
          </w:tcPr>
          <w:p w14:paraId="3D5EE0FE" w14:textId="60BC5CD3" w:rsidR="00A02279" w:rsidRPr="00921F53" w:rsidRDefault="00A02279" w:rsidP="00A02279">
            <w:pPr>
              <w:tabs>
                <w:tab w:val="left" w:pos="360"/>
              </w:tabs>
              <w:autoSpaceDE w:val="0"/>
              <w:autoSpaceDN w:val="0"/>
              <w:bidi w:val="0"/>
              <w:adjustRightInd w:val="0"/>
              <w:spacing w:after="200"/>
              <w:ind w:left="360"/>
              <w:rPr>
                <w:rFonts w:cs="Times New Roman"/>
                <w:sz w:val="22"/>
                <w:szCs w:val="22"/>
                <w:lang w:bidi="ar-IQ"/>
              </w:rPr>
            </w:pPr>
            <w:r w:rsidRPr="00315C8E">
              <w:rPr>
                <w:rFonts w:cs="Times New Roman"/>
                <w:b/>
                <w:bCs/>
                <w:sz w:val="28"/>
                <w:szCs w:val="28"/>
                <w:lang w:bidi="ar-IQ"/>
              </w:rPr>
              <w:t xml:space="preserve">Educational institution </w:t>
            </w:r>
          </w:p>
        </w:tc>
        <w:tc>
          <w:tcPr>
            <w:tcW w:w="5940" w:type="dxa"/>
            <w:vAlign w:val="center"/>
          </w:tcPr>
          <w:p w14:paraId="7BEA56B2" w14:textId="3EDE654E" w:rsidR="00A02279" w:rsidRPr="00921F53" w:rsidRDefault="00A02279" w:rsidP="00A02279">
            <w:pPr>
              <w:autoSpaceDE w:val="0"/>
              <w:autoSpaceDN w:val="0"/>
              <w:bidi w:val="0"/>
              <w:adjustRightInd w:val="0"/>
              <w:spacing w:after="200"/>
              <w:rPr>
                <w:rFonts w:cs="Times New Roman"/>
                <w:sz w:val="22"/>
                <w:szCs w:val="22"/>
                <w:lang w:bidi="ar-IQ"/>
              </w:rPr>
            </w:pPr>
            <w:r>
              <w:rPr>
                <w:rFonts w:cs="Times New Roman"/>
                <w:sz w:val="28"/>
                <w:szCs w:val="28"/>
                <w:lang w:val="en-GB" w:bidi="ar-IQ"/>
              </w:rPr>
              <w:t xml:space="preserve">College of Basic Education </w:t>
            </w:r>
          </w:p>
        </w:tc>
      </w:tr>
      <w:tr w:rsidR="00A02279" w:rsidRPr="00921F53" w14:paraId="4EA6A525" w14:textId="77777777" w:rsidTr="00A02279">
        <w:trPr>
          <w:trHeight w:val="624"/>
        </w:trPr>
        <w:tc>
          <w:tcPr>
            <w:tcW w:w="3780" w:type="dxa"/>
            <w:shd w:val="clear" w:color="auto" w:fill="C6D9F1" w:themeFill="text2" w:themeFillTint="33"/>
          </w:tcPr>
          <w:p w14:paraId="5458A46C" w14:textId="7D85D797" w:rsidR="00A02279" w:rsidRPr="00921F53" w:rsidRDefault="00A02279" w:rsidP="00A02279">
            <w:pPr>
              <w:tabs>
                <w:tab w:val="left" w:pos="360"/>
              </w:tabs>
              <w:autoSpaceDE w:val="0"/>
              <w:autoSpaceDN w:val="0"/>
              <w:bidi w:val="0"/>
              <w:adjustRightInd w:val="0"/>
              <w:spacing w:after="200"/>
              <w:ind w:left="360"/>
              <w:rPr>
                <w:rFonts w:cs="Times New Roman"/>
                <w:sz w:val="22"/>
                <w:szCs w:val="22"/>
                <w:lang w:bidi="ar-IQ"/>
              </w:rPr>
            </w:pPr>
            <w:r w:rsidRPr="00315C8E">
              <w:rPr>
                <w:rFonts w:cs="Times New Roman"/>
                <w:b/>
                <w:bCs/>
                <w:sz w:val="28"/>
                <w:szCs w:val="28"/>
                <w:lang w:bidi="ar-IQ"/>
              </w:rPr>
              <w:t xml:space="preserve">Scientific Department </w:t>
            </w:r>
          </w:p>
        </w:tc>
        <w:tc>
          <w:tcPr>
            <w:tcW w:w="5940" w:type="dxa"/>
            <w:vAlign w:val="center"/>
          </w:tcPr>
          <w:p w14:paraId="67A8B7F8" w14:textId="04420508" w:rsidR="00A02279" w:rsidRPr="00921F53" w:rsidRDefault="00A02279" w:rsidP="00A02279">
            <w:pPr>
              <w:autoSpaceDE w:val="0"/>
              <w:autoSpaceDN w:val="0"/>
              <w:bidi w:val="0"/>
              <w:adjustRightInd w:val="0"/>
              <w:spacing w:after="200"/>
              <w:rPr>
                <w:rFonts w:cs="Times New Roman"/>
                <w:sz w:val="22"/>
                <w:szCs w:val="22"/>
                <w:rtl/>
                <w:lang w:bidi="ar-IQ"/>
              </w:rPr>
            </w:pPr>
            <w:r>
              <w:rPr>
                <w:rFonts w:cs="Times New Roman"/>
                <w:sz w:val="28"/>
                <w:szCs w:val="28"/>
                <w:lang w:val="en-GB" w:bidi="ar-IQ"/>
              </w:rPr>
              <w:t xml:space="preserve">Department of English </w:t>
            </w:r>
          </w:p>
        </w:tc>
      </w:tr>
      <w:tr w:rsidR="00A02279" w:rsidRPr="00921F53" w14:paraId="579D35AE" w14:textId="77777777" w:rsidTr="00A02279">
        <w:trPr>
          <w:trHeight w:val="426"/>
        </w:trPr>
        <w:tc>
          <w:tcPr>
            <w:tcW w:w="3780" w:type="dxa"/>
            <w:shd w:val="clear" w:color="auto" w:fill="C6D9F1" w:themeFill="text2" w:themeFillTint="33"/>
          </w:tcPr>
          <w:p w14:paraId="6A1A668A" w14:textId="514B8B55" w:rsidR="00A02279" w:rsidRPr="00921F53" w:rsidRDefault="00A02279" w:rsidP="00A02279">
            <w:pPr>
              <w:tabs>
                <w:tab w:val="left" w:pos="360"/>
              </w:tabs>
              <w:autoSpaceDE w:val="0"/>
              <w:autoSpaceDN w:val="0"/>
              <w:bidi w:val="0"/>
              <w:adjustRightInd w:val="0"/>
              <w:spacing w:after="200"/>
              <w:ind w:left="360"/>
              <w:rPr>
                <w:rFonts w:cs="Times New Roman"/>
                <w:sz w:val="22"/>
                <w:szCs w:val="22"/>
                <w:lang w:bidi="ar-IQ"/>
              </w:rPr>
            </w:pPr>
            <w:r w:rsidRPr="00315C8E">
              <w:rPr>
                <w:rFonts w:cs="Times New Roman"/>
                <w:b/>
                <w:bCs/>
                <w:sz w:val="28"/>
                <w:szCs w:val="28"/>
                <w:lang w:bidi="ar-IQ"/>
              </w:rPr>
              <w:t xml:space="preserve">Course Name </w:t>
            </w:r>
          </w:p>
        </w:tc>
        <w:tc>
          <w:tcPr>
            <w:tcW w:w="5940" w:type="dxa"/>
            <w:vAlign w:val="center"/>
          </w:tcPr>
          <w:p w14:paraId="11DC9DC4" w14:textId="57AD3441" w:rsidR="00A02279" w:rsidRPr="000660D2" w:rsidRDefault="00A02279" w:rsidP="00A02279">
            <w:pPr>
              <w:autoSpaceDE w:val="0"/>
              <w:autoSpaceDN w:val="0"/>
              <w:bidi w:val="0"/>
              <w:adjustRightInd w:val="0"/>
              <w:spacing w:after="200"/>
              <w:rPr>
                <w:rFonts w:cs="Times New Roman"/>
                <w:sz w:val="22"/>
                <w:szCs w:val="22"/>
                <w:lang w:bidi="ar-IQ"/>
              </w:rPr>
            </w:pPr>
            <w:r>
              <w:rPr>
                <w:rFonts w:cs="Times New Roman"/>
                <w:sz w:val="28"/>
                <w:szCs w:val="28"/>
                <w:lang w:val="en-GB" w:bidi="ar-IQ"/>
              </w:rPr>
              <w:t xml:space="preserve">Conversation </w:t>
            </w:r>
          </w:p>
        </w:tc>
      </w:tr>
      <w:tr w:rsidR="00A02279" w:rsidRPr="00921F53" w14:paraId="3AB96C5C" w14:textId="77777777" w:rsidTr="00A02279">
        <w:trPr>
          <w:trHeight w:val="624"/>
        </w:trPr>
        <w:tc>
          <w:tcPr>
            <w:tcW w:w="3780" w:type="dxa"/>
            <w:shd w:val="clear" w:color="auto" w:fill="C6D9F1" w:themeFill="text2" w:themeFillTint="33"/>
          </w:tcPr>
          <w:p w14:paraId="45212702" w14:textId="0290E75C" w:rsidR="00A02279" w:rsidRPr="00A02279" w:rsidRDefault="00A02279" w:rsidP="00A02279">
            <w:pPr>
              <w:bidi w:val="0"/>
              <w:rPr>
                <w:rFonts w:cs="Times New Roman"/>
                <w:b/>
                <w:bCs/>
                <w:sz w:val="28"/>
                <w:szCs w:val="28"/>
                <w:lang w:bidi="ar-IQ"/>
              </w:rPr>
            </w:pPr>
            <w:r w:rsidRPr="00315C8E">
              <w:rPr>
                <w:rFonts w:cs="Times New Roman"/>
                <w:b/>
                <w:bCs/>
                <w:sz w:val="28"/>
                <w:szCs w:val="28"/>
                <w:lang w:bidi="ar-IQ"/>
              </w:rPr>
              <w:t xml:space="preserve">Attendance </w:t>
            </w:r>
          </w:p>
        </w:tc>
        <w:tc>
          <w:tcPr>
            <w:tcW w:w="5940" w:type="dxa"/>
            <w:vAlign w:val="center"/>
          </w:tcPr>
          <w:p w14:paraId="23E2468E" w14:textId="0F553648" w:rsidR="00A02279" w:rsidRPr="00921F53" w:rsidRDefault="00A02279" w:rsidP="00A02279">
            <w:pPr>
              <w:autoSpaceDE w:val="0"/>
              <w:autoSpaceDN w:val="0"/>
              <w:bidi w:val="0"/>
              <w:adjustRightInd w:val="0"/>
              <w:spacing w:after="200"/>
              <w:rPr>
                <w:rFonts w:cs="Times New Roman"/>
                <w:sz w:val="22"/>
                <w:szCs w:val="22"/>
                <w:rtl/>
                <w:lang w:bidi="ar-IQ"/>
              </w:rPr>
            </w:pPr>
            <w:r>
              <w:rPr>
                <w:rFonts w:cs="Times New Roman"/>
                <w:sz w:val="28"/>
                <w:szCs w:val="28"/>
                <w:lang w:bidi="ar-IQ"/>
              </w:rPr>
              <w:t xml:space="preserve">Compulsory </w:t>
            </w:r>
          </w:p>
        </w:tc>
      </w:tr>
      <w:tr w:rsidR="00A02279" w:rsidRPr="00921F53" w14:paraId="3F2E91E9" w14:textId="77777777" w:rsidTr="00A02279">
        <w:trPr>
          <w:trHeight w:val="624"/>
        </w:trPr>
        <w:tc>
          <w:tcPr>
            <w:tcW w:w="3780" w:type="dxa"/>
            <w:shd w:val="clear" w:color="auto" w:fill="C6D9F1" w:themeFill="text2" w:themeFillTint="33"/>
          </w:tcPr>
          <w:p w14:paraId="767ED6CA" w14:textId="2CC45EBB" w:rsidR="00A02279" w:rsidRPr="00921F53" w:rsidRDefault="00A02279" w:rsidP="00A02279">
            <w:pPr>
              <w:tabs>
                <w:tab w:val="left" w:pos="360"/>
              </w:tabs>
              <w:autoSpaceDE w:val="0"/>
              <w:autoSpaceDN w:val="0"/>
              <w:bidi w:val="0"/>
              <w:adjustRightInd w:val="0"/>
              <w:spacing w:after="200"/>
              <w:ind w:left="360"/>
              <w:rPr>
                <w:rFonts w:cs="Times New Roman"/>
                <w:sz w:val="22"/>
                <w:szCs w:val="22"/>
                <w:lang w:bidi="ar-IQ"/>
              </w:rPr>
            </w:pPr>
            <w:r w:rsidRPr="00315C8E">
              <w:rPr>
                <w:rFonts w:cs="Times New Roman"/>
                <w:b/>
                <w:bCs/>
                <w:sz w:val="28"/>
                <w:szCs w:val="28"/>
                <w:lang w:bidi="ar-IQ"/>
              </w:rPr>
              <w:t>Semester</w:t>
            </w:r>
            <w:r w:rsidRPr="00315C8E">
              <w:rPr>
                <w:rFonts w:cs="Times New Roman"/>
                <w:b/>
                <w:bCs/>
                <w:sz w:val="28"/>
                <w:szCs w:val="28"/>
                <w:rtl/>
                <w:lang w:bidi="ar-IQ"/>
              </w:rPr>
              <w:t xml:space="preserve"> / </w:t>
            </w:r>
            <w:r w:rsidRPr="00315C8E">
              <w:rPr>
                <w:rFonts w:cs="Times New Roman"/>
                <w:b/>
                <w:bCs/>
                <w:sz w:val="28"/>
                <w:szCs w:val="28"/>
                <w:lang w:bidi="ar-IQ"/>
              </w:rPr>
              <w:t>Year</w:t>
            </w:r>
          </w:p>
        </w:tc>
        <w:tc>
          <w:tcPr>
            <w:tcW w:w="5940" w:type="dxa"/>
            <w:vAlign w:val="center"/>
          </w:tcPr>
          <w:p w14:paraId="7B030D9F" w14:textId="49DFA38D" w:rsidR="00A02279" w:rsidRPr="00921F53" w:rsidRDefault="00A02279" w:rsidP="00A02279">
            <w:pPr>
              <w:autoSpaceDE w:val="0"/>
              <w:autoSpaceDN w:val="0"/>
              <w:bidi w:val="0"/>
              <w:adjustRightInd w:val="0"/>
              <w:spacing w:after="200"/>
              <w:rPr>
                <w:rFonts w:cs="Times New Roman"/>
                <w:sz w:val="22"/>
                <w:szCs w:val="22"/>
                <w:rtl/>
                <w:lang w:bidi="ar-IQ"/>
              </w:rPr>
            </w:pPr>
            <w:r w:rsidRPr="00315C8E">
              <w:rPr>
                <w:rFonts w:cs="Times New Roman"/>
                <w:sz w:val="28"/>
                <w:szCs w:val="28"/>
                <w:lang w:bidi="ar-IQ"/>
              </w:rPr>
              <w:t>First Year, First Semester</w:t>
            </w:r>
          </w:p>
        </w:tc>
      </w:tr>
      <w:tr w:rsidR="00A02279" w:rsidRPr="00921F53" w14:paraId="7BBF0BB2" w14:textId="77777777" w:rsidTr="00A02279">
        <w:trPr>
          <w:trHeight w:val="624"/>
        </w:trPr>
        <w:tc>
          <w:tcPr>
            <w:tcW w:w="3780" w:type="dxa"/>
            <w:shd w:val="clear" w:color="auto" w:fill="C6D9F1" w:themeFill="text2" w:themeFillTint="33"/>
          </w:tcPr>
          <w:p w14:paraId="78A068F0" w14:textId="3CD6479F" w:rsidR="00A02279" w:rsidRPr="00921F53" w:rsidRDefault="00A02279" w:rsidP="00A02279">
            <w:pPr>
              <w:tabs>
                <w:tab w:val="left" w:pos="360"/>
              </w:tabs>
              <w:autoSpaceDE w:val="0"/>
              <w:autoSpaceDN w:val="0"/>
              <w:bidi w:val="0"/>
              <w:adjustRightInd w:val="0"/>
              <w:spacing w:after="200"/>
              <w:ind w:left="360"/>
              <w:rPr>
                <w:rFonts w:cs="Times New Roman"/>
                <w:sz w:val="22"/>
                <w:szCs w:val="22"/>
                <w:lang w:bidi="ar-IQ"/>
              </w:rPr>
            </w:pPr>
            <w:r w:rsidRPr="00315C8E">
              <w:rPr>
                <w:rFonts w:cs="Times New Roman"/>
                <w:b/>
                <w:bCs/>
                <w:sz w:val="28"/>
                <w:szCs w:val="28"/>
                <w:lang w:val="en-GB" w:bidi="ar-IQ"/>
              </w:rPr>
              <w:t>Total hours</w:t>
            </w:r>
          </w:p>
        </w:tc>
        <w:tc>
          <w:tcPr>
            <w:tcW w:w="5940" w:type="dxa"/>
            <w:vAlign w:val="center"/>
          </w:tcPr>
          <w:p w14:paraId="3CE6C276" w14:textId="40C5E28C" w:rsidR="00A02279" w:rsidRPr="00921F53" w:rsidRDefault="00A02279" w:rsidP="00A02279">
            <w:pPr>
              <w:autoSpaceDE w:val="0"/>
              <w:autoSpaceDN w:val="0"/>
              <w:bidi w:val="0"/>
              <w:adjustRightInd w:val="0"/>
              <w:spacing w:after="200"/>
              <w:rPr>
                <w:rFonts w:cs="Times New Roman"/>
                <w:sz w:val="22"/>
                <w:szCs w:val="22"/>
                <w:lang w:bidi="ar-IQ"/>
              </w:rPr>
            </w:pPr>
            <w:r>
              <w:rPr>
                <w:rFonts w:cs="Times New Roman"/>
                <w:sz w:val="28"/>
                <w:szCs w:val="28"/>
                <w:lang w:bidi="ar-IQ"/>
              </w:rPr>
              <w:t xml:space="preserve">45 hours </w:t>
            </w:r>
          </w:p>
        </w:tc>
      </w:tr>
      <w:tr w:rsidR="00A02279" w:rsidRPr="00921F53" w14:paraId="3E000949" w14:textId="77777777" w:rsidTr="00A02279">
        <w:trPr>
          <w:trHeight w:val="624"/>
        </w:trPr>
        <w:tc>
          <w:tcPr>
            <w:tcW w:w="3780" w:type="dxa"/>
            <w:shd w:val="clear" w:color="auto" w:fill="C6D9F1" w:themeFill="text2" w:themeFillTint="33"/>
          </w:tcPr>
          <w:p w14:paraId="6B309BE8" w14:textId="4F3C531B" w:rsidR="00A02279" w:rsidRPr="00921F53" w:rsidRDefault="00A02279" w:rsidP="00A02279">
            <w:pPr>
              <w:tabs>
                <w:tab w:val="left" w:pos="360"/>
              </w:tabs>
              <w:autoSpaceDE w:val="0"/>
              <w:autoSpaceDN w:val="0"/>
              <w:bidi w:val="0"/>
              <w:adjustRightInd w:val="0"/>
              <w:spacing w:after="200"/>
              <w:ind w:left="360"/>
              <w:rPr>
                <w:rFonts w:cs="Times New Roman"/>
                <w:sz w:val="22"/>
                <w:szCs w:val="22"/>
                <w:lang w:bidi="ar-IQ"/>
              </w:rPr>
            </w:pPr>
            <w:r w:rsidRPr="00315C8E">
              <w:rPr>
                <w:rFonts w:cs="Times New Roman"/>
                <w:b/>
                <w:bCs/>
                <w:sz w:val="28"/>
                <w:szCs w:val="28"/>
                <w:lang w:val="en-GB" w:bidi="ar-IQ"/>
              </w:rPr>
              <w:t xml:space="preserve">Date of the preparation of description </w:t>
            </w:r>
          </w:p>
        </w:tc>
        <w:tc>
          <w:tcPr>
            <w:tcW w:w="5940" w:type="dxa"/>
            <w:vAlign w:val="center"/>
          </w:tcPr>
          <w:p w14:paraId="42D9F104" w14:textId="1EA61115" w:rsidR="00A02279" w:rsidRPr="00921F53" w:rsidRDefault="00A02279" w:rsidP="00A02279">
            <w:pPr>
              <w:autoSpaceDE w:val="0"/>
              <w:autoSpaceDN w:val="0"/>
              <w:bidi w:val="0"/>
              <w:adjustRightInd w:val="0"/>
              <w:spacing w:after="200"/>
              <w:rPr>
                <w:rFonts w:cs="Times New Roman"/>
                <w:sz w:val="22"/>
                <w:szCs w:val="22"/>
                <w:lang w:bidi="ar-IQ"/>
              </w:rPr>
            </w:pPr>
            <w:r w:rsidRPr="00921F53">
              <w:rPr>
                <w:rFonts w:cs="Times New Roman"/>
                <w:sz w:val="28"/>
                <w:szCs w:val="28"/>
                <w:rtl/>
                <w:lang w:bidi="ar-IQ"/>
              </w:rPr>
              <w:t xml:space="preserve"> </w:t>
            </w:r>
            <w:r>
              <w:rPr>
                <w:rFonts w:cs="Times New Roman" w:hint="cs"/>
                <w:sz w:val="28"/>
                <w:szCs w:val="28"/>
                <w:rtl/>
                <w:lang w:bidi="ar-IQ"/>
              </w:rPr>
              <w:t>18</w:t>
            </w:r>
            <w:r>
              <w:rPr>
                <w:rFonts w:cs="Times New Roman"/>
                <w:sz w:val="28"/>
                <w:szCs w:val="28"/>
                <w:rtl/>
                <w:lang w:bidi="ar-IQ"/>
              </w:rPr>
              <w:t>/</w:t>
            </w:r>
            <w:r>
              <w:rPr>
                <w:rFonts w:cs="Times New Roman" w:hint="cs"/>
                <w:sz w:val="28"/>
                <w:szCs w:val="28"/>
                <w:rtl/>
                <w:lang w:bidi="ar-IQ"/>
              </w:rPr>
              <w:t>07</w:t>
            </w:r>
            <w:r>
              <w:rPr>
                <w:rFonts w:cs="Times New Roman"/>
                <w:sz w:val="28"/>
                <w:szCs w:val="28"/>
                <w:rtl/>
                <w:lang w:bidi="ar-IQ"/>
              </w:rPr>
              <w:t>/</w:t>
            </w:r>
            <w:r>
              <w:rPr>
                <w:rFonts w:cs="Times New Roman" w:hint="cs"/>
                <w:sz w:val="28"/>
                <w:szCs w:val="28"/>
                <w:rtl/>
                <w:lang w:bidi="ar-IQ"/>
              </w:rPr>
              <w:t>2024</w:t>
            </w:r>
          </w:p>
        </w:tc>
      </w:tr>
      <w:tr w:rsidR="00A02279" w:rsidRPr="00921F53" w14:paraId="59FE6D65" w14:textId="77777777" w:rsidTr="00A02279">
        <w:tblPrEx>
          <w:tblLook w:val="04A0" w:firstRow="1" w:lastRow="0" w:firstColumn="1" w:lastColumn="0" w:noHBand="0" w:noVBand="1"/>
        </w:tblPrEx>
        <w:trPr>
          <w:trHeight w:val="1391"/>
        </w:trPr>
        <w:tc>
          <w:tcPr>
            <w:tcW w:w="9720" w:type="dxa"/>
            <w:gridSpan w:val="2"/>
            <w:hideMark/>
          </w:tcPr>
          <w:p w14:paraId="6402C9A3" w14:textId="273AA5FA" w:rsidR="00A02279" w:rsidRPr="00921F53" w:rsidRDefault="00A02279" w:rsidP="00A02279">
            <w:pPr>
              <w:autoSpaceDE w:val="0"/>
              <w:autoSpaceDN w:val="0"/>
              <w:bidi w:val="0"/>
              <w:adjustRightInd w:val="0"/>
              <w:rPr>
                <w:rFonts w:cs="Times New Roman"/>
                <w:sz w:val="22"/>
                <w:szCs w:val="22"/>
                <w:lang w:bidi="ar-IQ"/>
              </w:rPr>
            </w:pPr>
            <w:r w:rsidRPr="00315C8E">
              <w:rPr>
                <w:rFonts w:cs="Times New Roman"/>
                <w:b/>
                <w:bCs/>
                <w:sz w:val="28"/>
                <w:szCs w:val="28"/>
                <w:lang w:bidi="ar-IQ"/>
              </w:rPr>
              <w:t>Course Objectives:</w:t>
            </w:r>
            <w:r w:rsidRPr="00315C8E">
              <w:rPr>
                <w:rFonts w:cs="Times New Roman"/>
                <w:sz w:val="28"/>
                <w:szCs w:val="28"/>
                <w:lang w:bidi="ar-IQ"/>
              </w:rPr>
              <w:br/>
              <w:t xml:space="preserve">The course aims to develop the student's linguistic skills and improve their scientific research methods, while also enhancing the student's literary style. It also aims to empower the student in the cognitive, scientific, and educational aspects, as well as develop the student's personality by focusing on building the student's character </w:t>
            </w:r>
            <w:r w:rsidRPr="00315C8E">
              <w:rPr>
                <w:rFonts w:cs="Times New Roman"/>
                <w:sz w:val="28"/>
                <w:szCs w:val="28"/>
                <w:lang w:bidi="ar-IQ"/>
              </w:rPr>
              <w:lastRenderedPageBreak/>
              <w:t>through educational and cultural lessons and materials.</w:t>
            </w:r>
          </w:p>
        </w:tc>
      </w:tr>
    </w:tbl>
    <w:p w14:paraId="10B7AD36" w14:textId="77777777" w:rsidR="001274D1" w:rsidRPr="00921F53" w:rsidRDefault="001274D1" w:rsidP="001274D1">
      <w:pPr>
        <w:rPr>
          <w:rFonts w:cs="Times New Roman"/>
          <w:vanish/>
        </w:rPr>
      </w:pPr>
    </w:p>
    <w:tbl>
      <w:tblPr>
        <w:bidiVisual/>
        <w:tblW w:w="9720" w:type="dxa"/>
        <w:tblInd w:w="-697" w:type="dxa"/>
        <w:tblBorders>
          <w:top w:val="thinThickLargeGap" w:sz="24" w:space="0" w:color="auto"/>
          <w:left w:val="thickThinLargeGap" w:sz="24" w:space="0" w:color="auto"/>
          <w:bottom w:val="thickThinLargeGap" w:sz="24" w:space="0" w:color="auto"/>
          <w:right w:val="thinThickLargeGap" w:sz="24" w:space="0" w:color="auto"/>
          <w:insideH w:val="single" w:sz="2" w:space="0" w:color="000000"/>
          <w:insideV w:val="single" w:sz="2" w:space="0" w:color="000000"/>
        </w:tblBorders>
        <w:tblLayout w:type="fixed"/>
        <w:tblLook w:val="04A0" w:firstRow="1" w:lastRow="0" w:firstColumn="1" w:lastColumn="0" w:noHBand="0" w:noVBand="1"/>
      </w:tblPr>
      <w:tblGrid>
        <w:gridCol w:w="9720"/>
      </w:tblGrid>
      <w:tr w:rsidR="00A02279" w:rsidRPr="00921F53" w14:paraId="56C1121B" w14:textId="77777777" w:rsidTr="008A6283">
        <w:trPr>
          <w:trHeight w:val="410"/>
        </w:trPr>
        <w:tc>
          <w:tcPr>
            <w:tcW w:w="9720" w:type="dxa"/>
            <w:hideMark/>
          </w:tcPr>
          <w:p w14:paraId="6A252A4D" w14:textId="77777777" w:rsidR="00A02279" w:rsidRPr="00410A2C" w:rsidRDefault="00A02279" w:rsidP="00A02279">
            <w:pPr>
              <w:autoSpaceDE w:val="0"/>
              <w:autoSpaceDN w:val="0"/>
              <w:bidi w:val="0"/>
              <w:adjustRightInd w:val="0"/>
              <w:spacing w:after="200"/>
              <w:rPr>
                <w:rFonts w:cs="Times New Roman"/>
                <w:sz w:val="28"/>
                <w:szCs w:val="28"/>
                <w:lang w:bidi="ar-IQ"/>
              </w:rPr>
            </w:pPr>
            <w:r w:rsidRPr="00410A2C">
              <w:rPr>
                <w:rFonts w:cs="Times New Roman"/>
                <w:b/>
                <w:bCs/>
                <w:sz w:val="28"/>
                <w:szCs w:val="28"/>
                <w:lang w:bidi="ar-IQ"/>
              </w:rPr>
              <w:t>Course Outcomes, Teaching and Learning Methods, and Assessment</w:t>
            </w:r>
            <w:r w:rsidRPr="00410A2C">
              <w:rPr>
                <w:rFonts w:cs="Times New Roman"/>
                <w:b/>
                <w:bCs/>
                <w:sz w:val="28"/>
                <w:szCs w:val="28"/>
                <w:lang w:bidi="ar-IQ"/>
              </w:rPr>
              <w:br/>
            </w:r>
            <w:r w:rsidRPr="00410A2C">
              <w:rPr>
                <w:rFonts w:cs="Times New Roman"/>
                <w:sz w:val="28"/>
                <w:szCs w:val="28"/>
                <w:lang w:bidi="ar-IQ"/>
              </w:rPr>
              <w:t>A. Knowledge Objectives</w:t>
            </w:r>
          </w:p>
          <w:p w14:paraId="2ED4C32F" w14:textId="77777777" w:rsidR="00A02279" w:rsidRPr="00410A2C" w:rsidRDefault="00A02279" w:rsidP="00A02279">
            <w:pPr>
              <w:numPr>
                <w:ilvl w:val="0"/>
                <w:numId w:val="36"/>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Enable the student to acquire basic language skills.</w:t>
            </w:r>
          </w:p>
          <w:p w14:paraId="3350BB8A" w14:textId="77777777" w:rsidR="00A02279" w:rsidRPr="00410A2C" w:rsidRDefault="00A02279" w:rsidP="00A02279">
            <w:pPr>
              <w:numPr>
                <w:ilvl w:val="0"/>
                <w:numId w:val="36"/>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Develop conversation skills through discussions.</w:t>
            </w:r>
          </w:p>
          <w:p w14:paraId="3B377254" w14:textId="77777777" w:rsidR="00A02279" w:rsidRPr="00410A2C" w:rsidRDefault="00A02279" w:rsidP="00A02279">
            <w:pPr>
              <w:numPr>
                <w:ilvl w:val="0"/>
                <w:numId w:val="36"/>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Develop writing skills through in-class and out-of-class activities.</w:t>
            </w:r>
          </w:p>
          <w:p w14:paraId="5929C825" w14:textId="77777777" w:rsidR="00A02279" w:rsidRPr="00410A2C" w:rsidRDefault="00A02279" w:rsidP="00A02279">
            <w:pPr>
              <w:numPr>
                <w:ilvl w:val="0"/>
                <w:numId w:val="36"/>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Develop the ability for literary expression.</w:t>
            </w:r>
          </w:p>
          <w:p w14:paraId="32F02628" w14:textId="77777777" w:rsidR="00A02279" w:rsidRPr="00410A2C" w:rsidRDefault="00A02279" w:rsidP="00A02279">
            <w:pPr>
              <w:numPr>
                <w:ilvl w:val="0"/>
                <w:numId w:val="36"/>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Develop scientific research methods.</w:t>
            </w:r>
          </w:p>
          <w:p w14:paraId="41F4A9E4" w14:textId="77777777" w:rsidR="00A02279" w:rsidRPr="00410A2C" w:rsidRDefault="00A02279" w:rsidP="00A02279">
            <w:pPr>
              <w:autoSpaceDE w:val="0"/>
              <w:autoSpaceDN w:val="0"/>
              <w:bidi w:val="0"/>
              <w:adjustRightInd w:val="0"/>
              <w:spacing w:after="200"/>
              <w:rPr>
                <w:rFonts w:cs="Times New Roman"/>
                <w:sz w:val="28"/>
                <w:szCs w:val="28"/>
                <w:lang w:bidi="ar-IQ"/>
              </w:rPr>
            </w:pPr>
            <w:r w:rsidRPr="00410A2C">
              <w:rPr>
                <w:rFonts w:cs="Times New Roman"/>
                <w:sz w:val="28"/>
                <w:szCs w:val="28"/>
                <w:lang w:bidi="ar-IQ"/>
              </w:rPr>
              <w:t>B. Course-Specific Skills Objectives</w:t>
            </w:r>
          </w:p>
          <w:p w14:paraId="6226761A" w14:textId="77777777" w:rsidR="00A02279" w:rsidRPr="00410A2C" w:rsidRDefault="00A02279" w:rsidP="00ED5A5C">
            <w:pPr>
              <w:numPr>
                <w:ilvl w:val="0"/>
                <w:numId w:val="37"/>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Improve the student's language skills.</w:t>
            </w:r>
          </w:p>
          <w:p w14:paraId="788DC152" w14:textId="77777777" w:rsidR="00A02279" w:rsidRPr="00410A2C" w:rsidRDefault="00A02279" w:rsidP="00ED5A5C">
            <w:pPr>
              <w:numPr>
                <w:ilvl w:val="0"/>
                <w:numId w:val="37"/>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Develop scientific research methods.</w:t>
            </w:r>
          </w:p>
          <w:p w14:paraId="713E6CFC" w14:textId="77777777" w:rsidR="00A02279" w:rsidRPr="00410A2C" w:rsidRDefault="00A02279" w:rsidP="00ED5A5C">
            <w:pPr>
              <w:numPr>
                <w:ilvl w:val="0"/>
                <w:numId w:val="37"/>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Improve the ability in expression.</w:t>
            </w:r>
          </w:p>
          <w:p w14:paraId="02E7E5AE" w14:textId="77777777" w:rsidR="00A02279" w:rsidRPr="00410A2C" w:rsidRDefault="00A02279" w:rsidP="00ED5A5C">
            <w:pPr>
              <w:numPr>
                <w:ilvl w:val="0"/>
                <w:numId w:val="37"/>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Develop writing skills.</w:t>
            </w:r>
          </w:p>
          <w:p w14:paraId="1562E781" w14:textId="77777777" w:rsidR="00A02279" w:rsidRPr="00410A2C" w:rsidRDefault="00A02279" w:rsidP="00A02279">
            <w:pPr>
              <w:autoSpaceDE w:val="0"/>
              <w:autoSpaceDN w:val="0"/>
              <w:bidi w:val="0"/>
              <w:adjustRightInd w:val="0"/>
              <w:spacing w:after="200"/>
              <w:rPr>
                <w:rFonts w:cs="Times New Roman"/>
                <w:sz w:val="28"/>
                <w:szCs w:val="28"/>
                <w:lang w:bidi="ar-IQ"/>
              </w:rPr>
            </w:pPr>
            <w:r w:rsidRPr="00410A2C">
              <w:rPr>
                <w:rFonts w:cs="Times New Roman"/>
                <w:sz w:val="28"/>
                <w:szCs w:val="28"/>
                <w:lang w:bidi="ar-IQ"/>
              </w:rPr>
              <w:t>C. Affective and Value-based Objectives</w:t>
            </w:r>
          </w:p>
          <w:p w14:paraId="0E58088D" w14:textId="77777777" w:rsidR="00A02279" w:rsidRPr="00410A2C" w:rsidRDefault="00A02279" w:rsidP="00ED5A5C">
            <w:pPr>
              <w:numPr>
                <w:ilvl w:val="0"/>
                <w:numId w:val="38"/>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Focus on educational objectives.</w:t>
            </w:r>
          </w:p>
          <w:p w14:paraId="624CB4AE" w14:textId="77777777" w:rsidR="00A02279" w:rsidRPr="00410A2C" w:rsidRDefault="00A02279" w:rsidP="00ED5A5C">
            <w:pPr>
              <w:numPr>
                <w:ilvl w:val="0"/>
                <w:numId w:val="38"/>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Establish scientific objectives.</w:t>
            </w:r>
          </w:p>
          <w:p w14:paraId="33BC5E8A" w14:textId="77777777" w:rsidR="00A02279" w:rsidRPr="00410A2C" w:rsidRDefault="00A02279" w:rsidP="00ED5A5C">
            <w:pPr>
              <w:numPr>
                <w:ilvl w:val="0"/>
                <w:numId w:val="38"/>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Develop cognitive objectives.</w:t>
            </w:r>
          </w:p>
          <w:p w14:paraId="5C839A1D" w14:textId="77777777" w:rsidR="00A02279" w:rsidRPr="00410A2C" w:rsidRDefault="00A02279" w:rsidP="00ED5A5C">
            <w:pPr>
              <w:numPr>
                <w:ilvl w:val="0"/>
                <w:numId w:val="38"/>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Establish general human objectives.</w:t>
            </w:r>
          </w:p>
          <w:p w14:paraId="3FBC3D67" w14:textId="77777777" w:rsidR="00A02279" w:rsidRPr="00410A2C" w:rsidRDefault="00A02279" w:rsidP="00A02279">
            <w:pPr>
              <w:autoSpaceDE w:val="0"/>
              <w:autoSpaceDN w:val="0"/>
              <w:bidi w:val="0"/>
              <w:adjustRightInd w:val="0"/>
              <w:spacing w:after="200"/>
              <w:rPr>
                <w:rFonts w:cs="Times New Roman"/>
                <w:sz w:val="28"/>
                <w:szCs w:val="28"/>
                <w:lang w:bidi="ar-IQ"/>
              </w:rPr>
            </w:pPr>
            <w:r w:rsidRPr="00410A2C">
              <w:rPr>
                <w:rFonts w:cs="Times New Roman"/>
                <w:sz w:val="28"/>
                <w:szCs w:val="28"/>
                <w:lang w:bidi="ar-IQ"/>
              </w:rPr>
              <w:t>D. General and Transferable Skills (Other skills related to employability and personal development)</w:t>
            </w:r>
          </w:p>
          <w:p w14:paraId="338C5D5A" w14:textId="77777777" w:rsidR="00A02279" w:rsidRPr="00410A2C" w:rsidRDefault="00A02279" w:rsidP="00ED5A5C">
            <w:pPr>
              <w:numPr>
                <w:ilvl w:val="0"/>
                <w:numId w:val="39"/>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Develop basic language skills</w:t>
            </w:r>
          </w:p>
          <w:p w14:paraId="2AE623BB" w14:textId="77777777" w:rsidR="00A02279" w:rsidRPr="00410A2C" w:rsidRDefault="00A02279" w:rsidP="00ED5A5C">
            <w:pPr>
              <w:numPr>
                <w:ilvl w:val="0"/>
                <w:numId w:val="39"/>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Develop speaking and writing skills</w:t>
            </w:r>
          </w:p>
          <w:p w14:paraId="59F59533" w14:textId="77777777" w:rsidR="00A02279" w:rsidRPr="00410A2C" w:rsidRDefault="00A02279" w:rsidP="00ED5A5C">
            <w:pPr>
              <w:numPr>
                <w:ilvl w:val="0"/>
                <w:numId w:val="39"/>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Develop the student's personality</w:t>
            </w:r>
          </w:p>
          <w:p w14:paraId="3D699E51" w14:textId="77777777" w:rsidR="00A02279" w:rsidRPr="00410A2C" w:rsidRDefault="00A02279" w:rsidP="00ED5A5C">
            <w:pPr>
              <w:numPr>
                <w:ilvl w:val="0"/>
                <w:numId w:val="39"/>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Develop scientific research methods</w:t>
            </w:r>
          </w:p>
          <w:p w14:paraId="717CAB35" w14:textId="7A85629D" w:rsidR="00A02279" w:rsidRPr="00921F53" w:rsidRDefault="00A02279" w:rsidP="00A02279">
            <w:pPr>
              <w:autoSpaceDE w:val="0"/>
              <w:autoSpaceDN w:val="0"/>
              <w:bidi w:val="0"/>
              <w:adjustRightInd w:val="0"/>
              <w:rPr>
                <w:rFonts w:cs="Times New Roman"/>
                <w:b/>
                <w:bCs/>
                <w:sz w:val="22"/>
                <w:szCs w:val="22"/>
                <w:lang w:bidi="ar-IQ"/>
              </w:rPr>
            </w:pPr>
          </w:p>
        </w:tc>
      </w:tr>
      <w:tr w:rsidR="00A02279" w:rsidRPr="00921F53" w14:paraId="71CB1E56" w14:textId="77777777" w:rsidTr="008A6283">
        <w:trPr>
          <w:trHeight w:val="59"/>
        </w:trPr>
        <w:tc>
          <w:tcPr>
            <w:tcW w:w="9720" w:type="dxa"/>
          </w:tcPr>
          <w:p w14:paraId="3DB34936" w14:textId="77777777" w:rsidR="00A02279" w:rsidRPr="00410A2C" w:rsidRDefault="00A02279" w:rsidP="00A02279">
            <w:pPr>
              <w:autoSpaceDE w:val="0"/>
              <w:autoSpaceDN w:val="0"/>
              <w:bidi w:val="0"/>
              <w:adjustRightInd w:val="0"/>
              <w:spacing w:after="200"/>
              <w:rPr>
                <w:rFonts w:cs="Times New Roman"/>
                <w:b/>
                <w:bCs/>
                <w:sz w:val="28"/>
                <w:szCs w:val="28"/>
                <w:lang w:bidi="ar-IQ"/>
              </w:rPr>
            </w:pPr>
            <w:r w:rsidRPr="00921F53">
              <w:rPr>
                <w:rFonts w:cs="Times New Roman"/>
                <w:sz w:val="28"/>
                <w:szCs w:val="28"/>
                <w:lang w:bidi="ar-IQ"/>
              </w:rPr>
              <w:t xml:space="preserve"> </w:t>
            </w:r>
            <w:r w:rsidRPr="00410A2C">
              <w:rPr>
                <w:rFonts w:cs="Times New Roman"/>
                <w:b/>
                <w:bCs/>
                <w:sz w:val="28"/>
                <w:szCs w:val="28"/>
                <w:lang w:bidi="ar-IQ"/>
              </w:rPr>
              <w:t>Teaching and Learning Methods</w:t>
            </w:r>
          </w:p>
          <w:p w14:paraId="27047A0D" w14:textId="220C6599" w:rsidR="00A02279" w:rsidRPr="00921F53" w:rsidRDefault="00A02279" w:rsidP="00A02279">
            <w:pPr>
              <w:autoSpaceDE w:val="0"/>
              <w:autoSpaceDN w:val="0"/>
              <w:bidi w:val="0"/>
              <w:adjustRightInd w:val="0"/>
              <w:rPr>
                <w:rFonts w:cs="Times New Roman"/>
                <w:b/>
                <w:bCs/>
                <w:sz w:val="28"/>
                <w:szCs w:val="28"/>
                <w:lang w:bidi="ar-IQ"/>
              </w:rPr>
            </w:pPr>
            <w:r w:rsidRPr="00410A2C">
              <w:rPr>
                <w:rFonts w:cs="Times New Roman"/>
                <w:sz w:val="28"/>
                <w:szCs w:val="28"/>
                <w:lang w:bidi="ar-IQ"/>
              </w:rPr>
              <w:t>Presenting the material in a modern, scientific manner and using the discussion method in presenting the material.</w:t>
            </w:r>
          </w:p>
        </w:tc>
      </w:tr>
      <w:tr w:rsidR="00A02279" w:rsidRPr="00921F53" w14:paraId="643D6EFE" w14:textId="77777777" w:rsidTr="008A6283">
        <w:tblPrEx>
          <w:tblLook w:val="0000" w:firstRow="0" w:lastRow="0" w:firstColumn="0" w:lastColumn="0" w:noHBand="0" w:noVBand="0"/>
        </w:tblPrEx>
        <w:trPr>
          <w:trHeight w:val="1631"/>
        </w:trPr>
        <w:tc>
          <w:tcPr>
            <w:tcW w:w="9720" w:type="dxa"/>
          </w:tcPr>
          <w:p w14:paraId="0379DE58" w14:textId="77777777" w:rsidR="00A02279" w:rsidRPr="00410A2C" w:rsidRDefault="00A02279" w:rsidP="00A02279">
            <w:pPr>
              <w:autoSpaceDE w:val="0"/>
              <w:autoSpaceDN w:val="0"/>
              <w:bidi w:val="0"/>
              <w:adjustRightInd w:val="0"/>
              <w:spacing w:after="200"/>
              <w:rPr>
                <w:rFonts w:cs="Times New Roman"/>
                <w:b/>
                <w:bCs/>
                <w:sz w:val="28"/>
                <w:szCs w:val="28"/>
                <w:lang w:bidi="ar-IQ"/>
              </w:rPr>
            </w:pPr>
            <w:r w:rsidRPr="00921F53">
              <w:rPr>
                <w:rFonts w:cs="Times New Roman"/>
                <w:b/>
                <w:bCs/>
                <w:sz w:val="32"/>
                <w:szCs w:val="32"/>
                <w:lang w:bidi="ar-IQ"/>
              </w:rPr>
              <w:lastRenderedPageBreak/>
              <w:t xml:space="preserve"> </w:t>
            </w:r>
            <w:r w:rsidRPr="00410A2C">
              <w:rPr>
                <w:rFonts w:cs="Times New Roman"/>
                <w:b/>
                <w:bCs/>
                <w:sz w:val="28"/>
                <w:szCs w:val="28"/>
                <w:lang w:bidi="ar-IQ"/>
              </w:rPr>
              <w:t>Assessment Methods</w:t>
            </w:r>
          </w:p>
          <w:p w14:paraId="75537643" w14:textId="77777777" w:rsidR="00A02279" w:rsidRPr="00410A2C" w:rsidRDefault="00A02279" w:rsidP="00A02279">
            <w:pPr>
              <w:pStyle w:val="a4"/>
              <w:numPr>
                <w:ilvl w:val="0"/>
                <w:numId w:val="35"/>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Oral examinations</w:t>
            </w:r>
          </w:p>
          <w:p w14:paraId="4C778ED6" w14:textId="77777777" w:rsidR="00A02279" w:rsidRDefault="00A02279" w:rsidP="00A02279">
            <w:pPr>
              <w:pStyle w:val="a4"/>
              <w:numPr>
                <w:ilvl w:val="0"/>
                <w:numId w:val="35"/>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Written examinations</w:t>
            </w:r>
          </w:p>
          <w:p w14:paraId="60D8478A" w14:textId="55CA49A1" w:rsidR="00A02279" w:rsidRPr="00921F53" w:rsidRDefault="00A02279" w:rsidP="00A02279">
            <w:pPr>
              <w:pStyle w:val="a4"/>
              <w:numPr>
                <w:ilvl w:val="0"/>
                <w:numId w:val="35"/>
              </w:numPr>
              <w:autoSpaceDE w:val="0"/>
              <w:autoSpaceDN w:val="0"/>
              <w:bidi w:val="0"/>
              <w:adjustRightInd w:val="0"/>
              <w:spacing w:after="200"/>
              <w:rPr>
                <w:rFonts w:cs="Times New Roman"/>
                <w:sz w:val="28"/>
                <w:szCs w:val="28"/>
                <w:lang w:bidi="ar-IQ"/>
              </w:rPr>
            </w:pPr>
            <w:r w:rsidRPr="00410A2C">
              <w:rPr>
                <w:rFonts w:cs="Times New Roman"/>
                <w:sz w:val="28"/>
                <w:szCs w:val="28"/>
                <w:lang w:bidi="ar-IQ"/>
              </w:rPr>
              <w:t>Activities and research assignments</w:t>
            </w:r>
          </w:p>
        </w:tc>
      </w:tr>
    </w:tbl>
    <w:tbl>
      <w:tblPr>
        <w:tblpPr w:leftFromText="180" w:rightFromText="180" w:vertAnchor="text" w:horzAnchor="margin" w:tblpXSpec="center" w:tblpY="555"/>
        <w:tblW w:w="9923" w:type="dxa"/>
        <w:tblBorders>
          <w:top w:val="thinThickLargeGap" w:sz="24" w:space="0" w:color="auto"/>
          <w:left w:val="thickThinLargeGap" w:sz="24" w:space="0" w:color="auto"/>
          <w:bottom w:val="thickThinLargeGap" w:sz="24" w:space="0" w:color="auto"/>
          <w:right w:val="thinThickLargeGap" w:sz="24" w:space="0" w:color="auto"/>
          <w:insideH w:val="single" w:sz="2" w:space="0" w:color="000000"/>
          <w:insideV w:val="single" w:sz="2" w:space="0" w:color="000000"/>
        </w:tblBorders>
        <w:tblLayout w:type="fixed"/>
        <w:tblLook w:val="0000" w:firstRow="0" w:lastRow="0" w:firstColumn="0" w:lastColumn="0" w:noHBand="0" w:noVBand="0"/>
      </w:tblPr>
      <w:tblGrid>
        <w:gridCol w:w="1668"/>
        <w:gridCol w:w="884"/>
        <w:gridCol w:w="2126"/>
        <w:gridCol w:w="1843"/>
        <w:gridCol w:w="1842"/>
        <w:gridCol w:w="1560"/>
      </w:tblGrid>
      <w:tr w:rsidR="00ED5A5C" w:rsidRPr="00921F53" w14:paraId="126F0F43" w14:textId="77777777" w:rsidTr="00ED5A5C">
        <w:trPr>
          <w:trHeight w:val="281"/>
        </w:trPr>
        <w:tc>
          <w:tcPr>
            <w:tcW w:w="9923" w:type="dxa"/>
            <w:gridSpan w:val="6"/>
            <w:shd w:val="clear" w:color="auto" w:fill="C6D9F1" w:themeFill="text2" w:themeFillTint="33"/>
          </w:tcPr>
          <w:p w14:paraId="78CE03A7" w14:textId="1D2157DA" w:rsidR="00ED5A5C" w:rsidRPr="00921F53" w:rsidRDefault="00ED5A5C" w:rsidP="00ED5A5C">
            <w:pPr>
              <w:autoSpaceDE w:val="0"/>
              <w:autoSpaceDN w:val="0"/>
              <w:adjustRightInd w:val="0"/>
              <w:jc w:val="center"/>
              <w:rPr>
                <w:rFonts w:cs="Times New Roman"/>
                <w:sz w:val="22"/>
                <w:szCs w:val="22"/>
                <w:rtl/>
                <w:lang w:bidi="ar-IQ"/>
              </w:rPr>
            </w:pPr>
            <w:r>
              <w:rPr>
                <w:rFonts w:cs="PT Bold Heading"/>
                <w:sz w:val="28"/>
                <w:szCs w:val="28"/>
                <w:lang w:bidi="ar-IQ"/>
              </w:rPr>
              <w:t xml:space="preserve">Course Structure </w:t>
            </w:r>
          </w:p>
        </w:tc>
      </w:tr>
      <w:tr w:rsidR="00ED5A5C" w:rsidRPr="00921F53" w14:paraId="242109E6" w14:textId="77777777" w:rsidTr="00ED5A5C">
        <w:trPr>
          <w:trHeight w:val="305"/>
        </w:trPr>
        <w:tc>
          <w:tcPr>
            <w:tcW w:w="1668" w:type="dxa"/>
          </w:tcPr>
          <w:p w14:paraId="49A93EE7" w14:textId="2B8490AE" w:rsidR="00ED5A5C" w:rsidRPr="00921F53" w:rsidRDefault="00ED5A5C" w:rsidP="00ED5A5C">
            <w:pPr>
              <w:autoSpaceDE w:val="0"/>
              <w:autoSpaceDN w:val="0"/>
              <w:adjustRightInd w:val="0"/>
              <w:rPr>
                <w:rFonts w:cs="Times New Roman"/>
                <w:sz w:val="22"/>
                <w:szCs w:val="22"/>
                <w:lang w:bidi="ar-IQ"/>
              </w:rPr>
            </w:pPr>
            <w:r w:rsidRPr="00FF7256">
              <w:rPr>
                <w:rFonts w:cs="Times New Roman"/>
                <w:sz w:val="28"/>
                <w:szCs w:val="28"/>
                <w:lang w:bidi="ar-IQ"/>
              </w:rPr>
              <w:t>Week</w:t>
            </w:r>
            <w:r w:rsidRPr="00FF7256">
              <w:rPr>
                <w:rFonts w:cs="Times New Roman"/>
                <w:sz w:val="28"/>
                <w:szCs w:val="28"/>
                <w:rtl/>
                <w:lang w:bidi="ar-IQ"/>
              </w:rPr>
              <w:t xml:space="preserve">  </w:t>
            </w:r>
          </w:p>
        </w:tc>
        <w:tc>
          <w:tcPr>
            <w:tcW w:w="884" w:type="dxa"/>
          </w:tcPr>
          <w:p w14:paraId="7CDEFB48" w14:textId="37058192" w:rsidR="00ED5A5C" w:rsidRPr="00921F53" w:rsidRDefault="00ED5A5C" w:rsidP="00ED5A5C">
            <w:pPr>
              <w:autoSpaceDE w:val="0"/>
              <w:autoSpaceDN w:val="0"/>
              <w:adjustRightInd w:val="0"/>
              <w:rPr>
                <w:rFonts w:cs="Times New Roman"/>
                <w:sz w:val="22"/>
                <w:szCs w:val="22"/>
                <w:lang w:bidi="ar-IQ"/>
              </w:rPr>
            </w:pPr>
            <w:r w:rsidRPr="00FF7256">
              <w:rPr>
                <w:rFonts w:cs="Times New Roman"/>
                <w:sz w:val="24"/>
                <w:szCs w:val="24"/>
                <w:lang w:bidi="ar-IQ"/>
              </w:rPr>
              <w:t>Hours</w:t>
            </w:r>
          </w:p>
        </w:tc>
        <w:tc>
          <w:tcPr>
            <w:tcW w:w="2126" w:type="dxa"/>
          </w:tcPr>
          <w:p w14:paraId="115AF16B" w14:textId="1F81B53A" w:rsidR="00ED5A5C" w:rsidRPr="00921F53" w:rsidRDefault="00ED5A5C" w:rsidP="00ED5A5C">
            <w:pPr>
              <w:autoSpaceDE w:val="0"/>
              <w:autoSpaceDN w:val="0"/>
              <w:adjustRightInd w:val="0"/>
              <w:rPr>
                <w:rFonts w:cs="Times New Roman"/>
                <w:sz w:val="22"/>
                <w:szCs w:val="22"/>
                <w:lang w:bidi="ar-IQ"/>
              </w:rPr>
            </w:pPr>
            <w:r w:rsidRPr="00FF7256">
              <w:rPr>
                <w:rFonts w:cs="Times New Roman"/>
                <w:sz w:val="28"/>
                <w:szCs w:val="28"/>
                <w:lang w:bidi="ar-IQ"/>
              </w:rPr>
              <w:t>Required Learning Outcomes</w:t>
            </w:r>
          </w:p>
        </w:tc>
        <w:tc>
          <w:tcPr>
            <w:tcW w:w="1843" w:type="dxa"/>
          </w:tcPr>
          <w:p w14:paraId="68EC5DE0" w14:textId="28F240A3" w:rsidR="00ED5A5C" w:rsidRPr="00921F53" w:rsidRDefault="00ED5A5C" w:rsidP="00ED5A5C">
            <w:pPr>
              <w:autoSpaceDE w:val="0"/>
              <w:autoSpaceDN w:val="0"/>
              <w:adjustRightInd w:val="0"/>
              <w:rPr>
                <w:rFonts w:cs="Times New Roman"/>
                <w:sz w:val="22"/>
                <w:szCs w:val="22"/>
                <w:rtl/>
                <w:lang w:bidi="ar-IQ"/>
              </w:rPr>
            </w:pPr>
            <w:r w:rsidRPr="00FF7256">
              <w:rPr>
                <w:rFonts w:cs="Times New Roman"/>
                <w:sz w:val="28"/>
                <w:szCs w:val="28"/>
                <w:lang w:bidi="ar-IQ"/>
              </w:rPr>
              <w:t>Unit or subject name</w:t>
            </w:r>
          </w:p>
        </w:tc>
        <w:tc>
          <w:tcPr>
            <w:tcW w:w="1842" w:type="dxa"/>
          </w:tcPr>
          <w:p w14:paraId="4EDA4991" w14:textId="3D19D278" w:rsidR="00ED5A5C" w:rsidRPr="00921F53" w:rsidRDefault="00ED5A5C" w:rsidP="00ED5A5C">
            <w:pPr>
              <w:autoSpaceDE w:val="0"/>
              <w:autoSpaceDN w:val="0"/>
              <w:adjustRightInd w:val="0"/>
              <w:rPr>
                <w:rFonts w:cs="Times New Roman"/>
                <w:sz w:val="22"/>
                <w:szCs w:val="22"/>
                <w:lang w:bidi="ar-IQ"/>
              </w:rPr>
            </w:pPr>
            <w:r w:rsidRPr="00FF7256">
              <w:rPr>
                <w:rFonts w:cs="Times New Roman"/>
                <w:sz w:val="28"/>
                <w:szCs w:val="28"/>
                <w:lang w:val="en-GB" w:bidi="ar-IQ"/>
              </w:rPr>
              <w:t>Learning method</w:t>
            </w:r>
          </w:p>
        </w:tc>
        <w:tc>
          <w:tcPr>
            <w:tcW w:w="1560" w:type="dxa"/>
          </w:tcPr>
          <w:p w14:paraId="27452ECC" w14:textId="3F4D41DC" w:rsidR="00ED5A5C" w:rsidRPr="00921F53" w:rsidRDefault="00ED5A5C" w:rsidP="00ED5A5C">
            <w:pPr>
              <w:autoSpaceDE w:val="0"/>
              <w:autoSpaceDN w:val="0"/>
              <w:adjustRightInd w:val="0"/>
              <w:rPr>
                <w:rFonts w:cs="Times New Roman"/>
                <w:sz w:val="22"/>
                <w:szCs w:val="22"/>
                <w:lang w:bidi="ar-IQ"/>
              </w:rPr>
            </w:pPr>
            <w:r w:rsidRPr="00FF7256">
              <w:rPr>
                <w:rFonts w:cs="Times New Roman"/>
                <w:sz w:val="28"/>
                <w:szCs w:val="28"/>
                <w:lang w:bidi="ar-IQ"/>
              </w:rPr>
              <w:t>Evaluation method</w:t>
            </w:r>
          </w:p>
        </w:tc>
      </w:tr>
      <w:tr w:rsidR="00ED5A5C" w:rsidRPr="00921F53" w14:paraId="53466F3A" w14:textId="77777777" w:rsidTr="00ED5A5C">
        <w:trPr>
          <w:trHeight w:val="399"/>
        </w:trPr>
        <w:tc>
          <w:tcPr>
            <w:tcW w:w="1668" w:type="dxa"/>
            <w:vAlign w:val="center"/>
          </w:tcPr>
          <w:p w14:paraId="22858277" w14:textId="29C0AD47" w:rsidR="00ED5A5C" w:rsidRPr="00921F53" w:rsidRDefault="00ED5A5C" w:rsidP="00ED5A5C">
            <w:pPr>
              <w:autoSpaceDE w:val="0"/>
              <w:autoSpaceDN w:val="0"/>
              <w:adjustRightInd w:val="0"/>
              <w:rPr>
                <w:rFonts w:cs="Times New Roman"/>
                <w:sz w:val="22"/>
                <w:szCs w:val="22"/>
                <w:lang w:bidi="ar-IQ"/>
              </w:rPr>
            </w:pPr>
            <w:r>
              <w:rPr>
                <w:rFonts w:cs="Times New Roman"/>
                <w:sz w:val="22"/>
                <w:szCs w:val="22"/>
                <w:lang w:val="en-GB" w:bidi="ar-IQ"/>
              </w:rPr>
              <w:t>1</w:t>
            </w:r>
            <w:r w:rsidRPr="00FF7256">
              <w:rPr>
                <w:rFonts w:cs="Times New Roman"/>
                <w:sz w:val="22"/>
                <w:szCs w:val="22"/>
                <w:vertAlign w:val="superscript"/>
                <w:lang w:val="en-GB" w:bidi="ar-IQ"/>
              </w:rPr>
              <w:t>st</w:t>
            </w:r>
            <w:r>
              <w:rPr>
                <w:rFonts w:cs="Times New Roman"/>
                <w:sz w:val="22"/>
                <w:szCs w:val="22"/>
                <w:lang w:val="en-GB" w:bidi="ar-IQ"/>
              </w:rPr>
              <w:t xml:space="preserve"> – 2</w:t>
            </w:r>
            <w:r w:rsidRPr="00FF7256">
              <w:rPr>
                <w:rFonts w:cs="Times New Roman"/>
                <w:sz w:val="22"/>
                <w:szCs w:val="22"/>
                <w:vertAlign w:val="superscript"/>
                <w:lang w:val="en-GB" w:bidi="ar-IQ"/>
              </w:rPr>
              <w:t>nd</w:t>
            </w:r>
          </w:p>
        </w:tc>
        <w:tc>
          <w:tcPr>
            <w:tcW w:w="884" w:type="dxa"/>
          </w:tcPr>
          <w:p w14:paraId="76EAD4C3" w14:textId="77777777" w:rsidR="00ED5A5C" w:rsidRPr="00921F53" w:rsidRDefault="00ED5A5C" w:rsidP="00ED5A5C">
            <w:pPr>
              <w:autoSpaceDE w:val="0"/>
              <w:autoSpaceDN w:val="0"/>
              <w:adjustRightInd w:val="0"/>
              <w:rPr>
                <w:rFonts w:cs="Times New Roman"/>
                <w:sz w:val="22"/>
                <w:szCs w:val="22"/>
                <w:lang w:bidi="ar-IQ"/>
              </w:rPr>
            </w:pPr>
            <w:r w:rsidRPr="00921F53">
              <w:rPr>
                <w:rFonts w:cs="Times New Roman"/>
                <w:sz w:val="28"/>
                <w:szCs w:val="28"/>
                <w:rtl/>
                <w:lang w:bidi="ar-IQ"/>
              </w:rPr>
              <w:t>3</w:t>
            </w:r>
          </w:p>
        </w:tc>
        <w:tc>
          <w:tcPr>
            <w:tcW w:w="2126" w:type="dxa"/>
            <w:vAlign w:val="center"/>
          </w:tcPr>
          <w:p w14:paraId="29F12C43" w14:textId="77777777" w:rsidR="00ED5A5C" w:rsidRPr="00921F53" w:rsidRDefault="00ED5A5C" w:rsidP="00ED5A5C">
            <w:pPr>
              <w:autoSpaceDE w:val="0"/>
              <w:autoSpaceDN w:val="0"/>
              <w:adjustRightInd w:val="0"/>
              <w:rPr>
                <w:rFonts w:cs="Times New Roman"/>
                <w:sz w:val="22"/>
                <w:szCs w:val="22"/>
                <w:lang w:val="en-GB" w:bidi="ar-IQ"/>
              </w:rPr>
            </w:pPr>
            <w:r w:rsidRPr="00921F53">
              <w:rPr>
                <w:rFonts w:cs="Times New Roman"/>
                <w:sz w:val="22"/>
                <w:szCs w:val="22"/>
                <w:lang w:val="en-GB" w:bidi="ar-IQ"/>
              </w:rPr>
              <w:t>English situation</w:t>
            </w:r>
          </w:p>
        </w:tc>
        <w:tc>
          <w:tcPr>
            <w:tcW w:w="1843" w:type="dxa"/>
            <w:vAlign w:val="center"/>
          </w:tcPr>
          <w:p w14:paraId="243BBDB7" w14:textId="77777777" w:rsidR="00ED5A5C" w:rsidRPr="00921F53" w:rsidRDefault="00ED5A5C" w:rsidP="00ED5A5C">
            <w:pPr>
              <w:autoSpaceDE w:val="0"/>
              <w:autoSpaceDN w:val="0"/>
              <w:adjustRightInd w:val="0"/>
              <w:rPr>
                <w:rFonts w:cs="Times New Roman"/>
                <w:sz w:val="22"/>
                <w:szCs w:val="22"/>
                <w:lang w:val="en-GB" w:bidi="ar-IQ"/>
              </w:rPr>
            </w:pPr>
            <w:r w:rsidRPr="00921F53">
              <w:rPr>
                <w:rFonts w:cs="Times New Roman"/>
                <w:sz w:val="22"/>
                <w:szCs w:val="22"/>
                <w:lang w:val="en-GB" w:bidi="ar-IQ"/>
              </w:rPr>
              <w:t>English situation</w:t>
            </w:r>
          </w:p>
        </w:tc>
        <w:tc>
          <w:tcPr>
            <w:tcW w:w="1842" w:type="dxa"/>
          </w:tcPr>
          <w:p w14:paraId="22E9D1E0" w14:textId="77777777" w:rsidR="00ED5A5C" w:rsidRPr="00921F53" w:rsidRDefault="00ED5A5C" w:rsidP="00ED5A5C">
            <w:pPr>
              <w:autoSpaceDE w:val="0"/>
              <w:autoSpaceDN w:val="0"/>
              <w:adjustRightInd w:val="0"/>
              <w:rPr>
                <w:rFonts w:cs="Times New Roman"/>
                <w:sz w:val="22"/>
                <w:szCs w:val="22"/>
                <w:lang w:bidi="ar-IQ"/>
              </w:rPr>
            </w:pPr>
            <w:r w:rsidRPr="00921F53">
              <w:rPr>
                <w:rFonts w:cs="Times New Roman"/>
                <w:sz w:val="22"/>
                <w:szCs w:val="22"/>
                <w:lang w:val="en-GB" w:bidi="ar-IQ"/>
              </w:rPr>
              <w:t>Presentation and discussion</w:t>
            </w:r>
          </w:p>
        </w:tc>
        <w:tc>
          <w:tcPr>
            <w:tcW w:w="1560" w:type="dxa"/>
          </w:tcPr>
          <w:p w14:paraId="7F254148" w14:textId="77777777" w:rsidR="00ED5A5C" w:rsidRPr="00921F53" w:rsidRDefault="00ED5A5C" w:rsidP="00ED5A5C">
            <w:pPr>
              <w:rPr>
                <w:rFonts w:cs="Times New Roman"/>
              </w:rPr>
            </w:pPr>
            <w:r w:rsidRPr="00921F53">
              <w:rPr>
                <w:rFonts w:cs="Times New Roman"/>
                <w:sz w:val="22"/>
                <w:szCs w:val="22"/>
                <w:lang w:val="en-GB" w:bidi="ar-IQ"/>
              </w:rPr>
              <w:t>Oral written test</w:t>
            </w:r>
          </w:p>
        </w:tc>
      </w:tr>
      <w:tr w:rsidR="00ED5A5C" w:rsidRPr="00921F53" w14:paraId="1C09F908" w14:textId="77777777" w:rsidTr="00ED5A5C">
        <w:trPr>
          <w:trHeight w:val="339"/>
        </w:trPr>
        <w:tc>
          <w:tcPr>
            <w:tcW w:w="1668" w:type="dxa"/>
            <w:vAlign w:val="center"/>
          </w:tcPr>
          <w:p w14:paraId="5025D884" w14:textId="07091B63" w:rsidR="00ED5A5C" w:rsidRPr="00921F53" w:rsidRDefault="00ED5A5C" w:rsidP="00ED5A5C">
            <w:pPr>
              <w:autoSpaceDE w:val="0"/>
              <w:autoSpaceDN w:val="0"/>
              <w:adjustRightInd w:val="0"/>
              <w:jc w:val="center"/>
              <w:rPr>
                <w:rFonts w:cs="Times New Roman"/>
                <w:sz w:val="22"/>
                <w:szCs w:val="22"/>
                <w:lang w:bidi="ar-IQ"/>
              </w:rPr>
            </w:pPr>
            <w:r>
              <w:rPr>
                <w:rFonts w:cs="Times New Roman"/>
                <w:sz w:val="22"/>
                <w:szCs w:val="22"/>
                <w:lang w:val="en-GB" w:bidi="ar-IQ"/>
              </w:rPr>
              <w:t>3</w:t>
            </w:r>
            <w:r w:rsidRPr="00FF7256">
              <w:rPr>
                <w:rFonts w:cs="Times New Roman"/>
                <w:sz w:val="22"/>
                <w:szCs w:val="22"/>
                <w:vertAlign w:val="superscript"/>
                <w:lang w:val="en-GB" w:bidi="ar-IQ"/>
              </w:rPr>
              <w:t>rd</w:t>
            </w:r>
            <w:r>
              <w:rPr>
                <w:rFonts w:cs="Times New Roman"/>
                <w:sz w:val="22"/>
                <w:szCs w:val="22"/>
                <w:lang w:val="en-GB" w:bidi="ar-IQ"/>
              </w:rPr>
              <w:t xml:space="preserve"> – 4</w:t>
            </w:r>
            <w:r w:rsidRPr="00FF7256">
              <w:rPr>
                <w:rFonts w:cs="Times New Roman"/>
                <w:sz w:val="22"/>
                <w:szCs w:val="22"/>
                <w:vertAlign w:val="superscript"/>
                <w:lang w:val="en-GB" w:bidi="ar-IQ"/>
              </w:rPr>
              <w:t>th</w:t>
            </w:r>
          </w:p>
        </w:tc>
        <w:tc>
          <w:tcPr>
            <w:tcW w:w="884" w:type="dxa"/>
          </w:tcPr>
          <w:p w14:paraId="56F00EA0" w14:textId="77777777" w:rsidR="00ED5A5C" w:rsidRPr="00921F53" w:rsidRDefault="00ED5A5C" w:rsidP="00ED5A5C">
            <w:pPr>
              <w:rPr>
                <w:rFonts w:cs="Times New Roman"/>
              </w:rPr>
            </w:pPr>
            <w:r w:rsidRPr="00921F53">
              <w:rPr>
                <w:rFonts w:cs="Times New Roman"/>
                <w:sz w:val="28"/>
                <w:szCs w:val="28"/>
                <w:rtl/>
                <w:lang w:bidi="ar-IQ"/>
              </w:rPr>
              <w:t>3</w:t>
            </w:r>
          </w:p>
        </w:tc>
        <w:tc>
          <w:tcPr>
            <w:tcW w:w="2126" w:type="dxa"/>
          </w:tcPr>
          <w:p w14:paraId="526E05B0" w14:textId="77777777" w:rsidR="00ED5A5C" w:rsidRPr="00921F53" w:rsidRDefault="00ED5A5C" w:rsidP="00ED5A5C">
            <w:pPr>
              <w:autoSpaceDE w:val="0"/>
              <w:autoSpaceDN w:val="0"/>
              <w:adjustRightInd w:val="0"/>
              <w:rPr>
                <w:rFonts w:cs="Times New Roman"/>
                <w:sz w:val="22"/>
                <w:szCs w:val="22"/>
                <w:lang w:val="en-GB" w:bidi="ar-IQ"/>
              </w:rPr>
            </w:pPr>
            <w:r w:rsidRPr="00921F53">
              <w:rPr>
                <w:rFonts w:cs="Times New Roman"/>
                <w:sz w:val="22"/>
                <w:szCs w:val="22"/>
                <w:lang w:val="en-GB" w:bidi="ar-IQ"/>
              </w:rPr>
              <w:t>Types of Situations</w:t>
            </w:r>
          </w:p>
        </w:tc>
        <w:tc>
          <w:tcPr>
            <w:tcW w:w="1843" w:type="dxa"/>
          </w:tcPr>
          <w:p w14:paraId="61DD0A8D" w14:textId="77777777" w:rsidR="00ED5A5C" w:rsidRPr="00921F53" w:rsidRDefault="00ED5A5C" w:rsidP="00ED5A5C">
            <w:pPr>
              <w:autoSpaceDE w:val="0"/>
              <w:autoSpaceDN w:val="0"/>
              <w:adjustRightInd w:val="0"/>
              <w:rPr>
                <w:rFonts w:cs="Times New Roman"/>
                <w:sz w:val="22"/>
                <w:szCs w:val="22"/>
                <w:lang w:val="en-GB" w:bidi="ar-IQ"/>
              </w:rPr>
            </w:pPr>
            <w:r w:rsidRPr="00921F53">
              <w:rPr>
                <w:rFonts w:cs="Times New Roman"/>
                <w:sz w:val="22"/>
                <w:szCs w:val="22"/>
                <w:lang w:val="en-GB" w:bidi="ar-IQ"/>
              </w:rPr>
              <w:t>Types of Situations</w:t>
            </w:r>
          </w:p>
        </w:tc>
        <w:tc>
          <w:tcPr>
            <w:tcW w:w="1842" w:type="dxa"/>
          </w:tcPr>
          <w:p w14:paraId="77EAA65A" w14:textId="77777777" w:rsidR="00ED5A5C" w:rsidRPr="00921F53" w:rsidRDefault="00ED5A5C" w:rsidP="00ED5A5C">
            <w:pPr>
              <w:autoSpaceDE w:val="0"/>
              <w:autoSpaceDN w:val="0"/>
              <w:adjustRightInd w:val="0"/>
              <w:rPr>
                <w:rFonts w:cs="Times New Roman"/>
                <w:sz w:val="22"/>
                <w:szCs w:val="22"/>
                <w:lang w:bidi="ar-IQ"/>
              </w:rPr>
            </w:pPr>
            <w:r w:rsidRPr="00921F53">
              <w:rPr>
                <w:rFonts w:cs="Times New Roman"/>
                <w:sz w:val="22"/>
                <w:szCs w:val="22"/>
                <w:lang w:val="en-GB" w:bidi="ar-IQ"/>
              </w:rPr>
              <w:t>Presentation and discussion</w:t>
            </w:r>
          </w:p>
        </w:tc>
        <w:tc>
          <w:tcPr>
            <w:tcW w:w="1560" w:type="dxa"/>
          </w:tcPr>
          <w:p w14:paraId="7FFCB072" w14:textId="77777777" w:rsidR="00ED5A5C" w:rsidRPr="00921F53" w:rsidRDefault="00ED5A5C" w:rsidP="00ED5A5C">
            <w:pPr>
              <w:rPr>
                <w:rFonts w:cs="Times New Roman"/>
              </w:rPr>
            </w:pPr>
            <w:r w:rsidRPr="00921F53">
              <w:rPr>
                <w:rFonts w:cs="Times New Roman"/>
                <w:sz w:val="22"/>
                <w:szCs w:val="22"/>
                <w:lang w:val="en-GB" w:bidi="ar-IQ"/>
              </w:rPr>
              <w:t>Oral written test</w:t>
            </w:r>
          </w:p>
        </w:tc>
      </w:tr>
      <w:tr w:rsidR="00ED5A5C" w:rsidRPr="00921F53" w14:paraId="1449AA71" w14:textId="77777777" w:rsidTr="00ED5A5C">
        <w:trPr>
          <w:trHeight w:val="320"/>
        </w:trPr>
        <w:tc>
          <w:tcPr>
            <w:tcW w:w="1668" w:type="dxa"/>
            <w:vAlign w:val="center"/>
          </w:tcPr>
          <w:p w14:paraId="45A365DF" w14:textId="6C4232F9" w:rsidR="00ED5A5C" w:rsidRPr="00921F53" w:rsidRDefault="00ED5A5C" w:rsidP="00ED5A5C">
            <w:pPr>
              <w:autoSpaceDE w:val="0"/>
              <w:autoSpaceDN w:val="0"/>
              <w:adjustRightInd w:val="0"/>
              <w:rPr>
                <w:rFonts w:cs="Times New Roman"/>
                <w:sz w:val="22"/>
                <w:szCs w:val="22"/>
                <w:lang w:bidi="ar-IQ"/>
              </w:rPr>
            </w:pPr>
            <w:r>
              <w:rPr>
                <w:rFonts w:cs="Times New Roman"/>
                <w:sz w:val="22"/>
                <w:szCs w:val="22"/>
                <w:lang w:bidi="ar-IQ"/>
              </w:rPr>
              <w:t>5</w:t>
            </w:r>
            <w:r w:rsidRPr="00FF7256">
              <w:rPr>
                <w:rFonts w:cs="Times New Roman"/>
                <w:sz w:val="22"/>
                <w:szCs w:val="22"/>
                <w:vertAlign w:val="superscript"/>
                <w:lang w:bidi="ar-IQ"/>
              </w:rPr>
              <w:t>th</w:t>
            </w:r>
            <w:r>
              <w:rPr>
                <w:rFonts w:cs="Times New Roman"/>
                <w:sz w:val="22"/>
                <w:szCs w:val="22"/>
                <w:lang w:bidi="ar-IQ"/>
              </w:rPr>
              <w:t xml:space="preserve"> – 6</w:t>
            </w:r>
            <w:r w:rsidRPr="00FF7256">
              <w:rPr>
                <w:rFonts w:cs="Times New Roman"/>
                <w:sz w:val="22"/>
                <w:szCs w:val="22"/>
                <w:vertAlign w:val="superscript"/>
                <w:lang w:bidi="ar-IQ"/>
              </w:rPr>
              <w:t>th</w:t>
            </w:r>
          </w:p>
        </w:tc>
        <w:tc>
          <w:tcPr>
            <w:tcW w:w="884" w:type="dxa"/>
          </w:tcPr>
          <w:p w14:paraId="2887FE2B" w14:textId="77777777" w:rsidR="00ED5A5C" w:rsidRPr="00921F53" w:rsidRDefault="00ED5A5C" w:rsidP="00ED5A5C">
            <w:pPr>
              <w:rPr>
                <w:rFonts w:cs="Times New Roman"/>
              </w:rPr>
            </w:pPr>
            <w:r w:rsidRPr="00921F53">
              <w:rPr>
                <w:rFonts w:cs="Times New Roman"/>
                <w:sz w:val="28"/>
                <w:szCs w:val="28"/>
                <w:rtl/>
                <w:lang w:bidi="ar-IQ"/>
              </w:rPr>
              <w:t>3</w:t>
            </w:r>
          </w:p>
        </w:tc>
        <w:tc>
          <w:tcPr>
            <w:tcW w:w="2126" w:type="dxa"/>
          </w:tcPr>
          <w:p w14:paraId="042E8F84" w14:textId="77777777" w:rsidR="00ED5A5C" w:rsidRPr="00921F53" w:rsidRDefault="00ED5A5C" w:rsidP="00ED5A5C">
            <w:pPr>
              <w:autoSpaceDE w:val="0"/>
              <w:autoSpaceDN w:val="0"/>
              <w:adjustRightInd w:val="0"/>
              <w:rPr>
                <w:rFonts w:cs="Times New Roman"/>
                <w:sz w:val="22"/>
                <w:szCs w:val="22"/>
                <w:lang w:val="en-GB" w:bidi="ar-IQ"/>
              </w:rPr>
            </w:pPr>
            <w:r w:rsidRPr="00921F53">
              <w:rPr>
                <w:rFonts w:cs="Times New Roman"/>
                <w:sz w:val="22"/>
                <w:szCs w:val="22"/>
                <w:lang w:val="en-GB" w:bidi="ar-IQ"/>
              </w:rPr>
              <w:t>Examination</w:t>
            </w:r>
          </w:p>
        </w:tc>
        <w:tc>
          <w:tcPr>
            <w:tcW w:w="1843" w:type="dxa"/>
          </w:tcPr>
          <w:p w14:paraId="094470E8" w14:textId="77777777" w:rsidR="00ED5A5C" w:rsidRPr="00921F53" w:rsidRDefault="00ED5A5C" w:rsidP="00ED5A5C">
            <w:pPr>
              <w:autoSpaceDE w:val="0"/>
              <w:autoSpaceDN w:val="0"/>
              <w:adjustRightInd w:val="0"/>
              <w:rPr>
                <w:rFonts w:cs="Times New Roman"/>
                <w:sz w:val="22"/>
                <w:szCs w:val="22"/>
                <w:lang w:val="en-GB" w:bidi="ar-IQ"/>
              </w:rPr>
            </w:pPr>
            <w:r w:rsidRPr="00921F53">
              <w:rPr>
                <w:rFonts w:cs="Times New Roman"/>
                <w:sz w:val="22"/>
                <w:szCs w:val="22"/>
                <w:lang w:val="en-GB" w:bidi="ar-IQ"/>
              </w:rPr>
              <w:t>Examination</w:t>
            </w:r>
          </w:p>
        </w:tc>
        <w:tc>
          <w:tcPr>
            <w:tcW w:w="1842" w:type="dxa"/>
          </w:tcPr>
          <w:p w14:paraId="21AC1F5E" w14:textId="77777777" w:rsidR="00ED5A5C" w:rsidRPr="00921F53" w:rsidRDefault="00ED5A5C" w:rsidP="00ED5A5C">
            <w:pPr>
              <w:autoSpaceDE w:val="0"/>
              <w:autoSpaceDN w:val="0"/>
              <w:adjustRightInd w:val="0"/>
              <w:rPr>
                <w:rFonts w:cs="Times New Roman"/>
                <w:sz w:val="22"/>
                <w:szCs w:val="22"/>
                <w:lang w:bidi="ar-IQ"/>
              </w:rPr>
            </w:pPr>
            <w:r w:rsidRPr="00921F53">
              <w:rPr>
                <w:rFonts w:cs="Times New Roman"/>
                <w:sz w:val="22"/>
                <w:szCs w:val="22"/>
                <w:lang w:val="en-GB" w:bidi="ar-IQ"/>
              </w:rPr>
              <w:t>Presentation and discussion</w:t>
            </w:r>
          </w:p>
        </w:tc>
        <w:tc>
          <w:tcPr>
            <w:tcW w:w="1560" w:type="dxa"/>
          </w:tcPr>
          <w:p w14:paraId="633C1DA2" w14:textId="77777777" w:rsidR="00ED5A5C" w:rsidRPr="00921F53" w:rsidRDefault="00ED5A5C" w:rsidP="00ED5A5C">
            <w:pPr>
              <w:rPr>
                <w:rFonts w:cs="Times New Roman"/>
              </w:rPr>
            </w:pPr>
            <w:r w:rsidRPr="00921F53">
              <w:rPr>
                <w:rFonts w:cs="Times New Roman"/>
                <w:sz w:val="22"/>
                <w:szCs w:val="22"/>
                <w:lang w:val="en-GB" w:bidi="ar-IQ"/>
              </w:rPr>
              <w:t>Oral written test</w:t>
            </w:r>
          </w:p>
        </w:tc>
      </w:tr>
      <w:tr w:rsidR="00ED5A5C" w:rsidRPr="00921F53" w14:paraId="5F757928" w14:textId="77777777" w:rsidTr="00ED5A5C">
        <w:trPr>
          <w:trHeight w:val="331"/>
        </w:trPr>
        <w:tc>
          <w:tcPr>
            <w:tcW w:w="1668" w:type="dxa"/>
            <w:vAlign w:val="center"/>
          </w:tcPr>
          <w:p w14:paraId="691C7BAD" w14:textId="2002A4CC" w:rsidR="00ED5A5C" w:rsidRPr="00921F53" w:rsidRDefault="00ED5A5C" w:rsidP="00ED5A5C">
            <w:pPr>
              <w:autoSpaceDE w:val="0"/>
              <w:autoSpaceDN w:val="0"/>
              <w:adjustRightInd w:val="0"/>
              <w:rPr>
                <w:rFonts w:cs="Times New Roman"/>
                <w:sz w:val="22"/>
                <w:szCs w:val="22"/>
                <w:lang w:bidi="ar-IQ"/>
              </w:rPr>
            </w:pPr>
            <w:r>
              <w:rPr>
                <w:rFonts w:cs="Times New Roman"/>
                <w:sz w:val="22"/>
                <w:szCs w:val="22"/>
                <w:lang w:bidi="ar-IQ"/>
              </w:rPr>
              <w:t>7</w:t>
            </w:r>
            <w:r w:rsidRPr="00FF7256">
              <w:rPr>
                <w:rFonts w:cs="Times New Roman"/>
                <w:sz w:val="22"/>
                <w:szCs w:val="22"/>
                <w:vertAlign w:val="superscript"/>
                <w:lang w:bidi="ar-IQ"/>
              </w:rPr>
              <w:t>th</w:t>
            </w:r>
            <w:r>
              <w:rPr>
                <w:rFonts w:cs="Times New Roman"/>
                <w:sz w:val="22"/>
                <w:szCs w:val="22"/>
                <w:lang w:bidi="ar-IQ"/>
              </w:rPr>
              <w:t xml:space="preserve"> – 8</w:t>
            </w:r>
            <w:r w:rsidRPr="00FF7256">
              <w:rPr>
                <w:rFonts w:cs="Times New Roman"/>
                <w:sz w:val="22"/>
                <w:szCs w:val="22"/>
                <w:vertAlign w:val="superscript"/>
                <w:lang w:bidi="ar-IQ"/>
              </w:rPr>
              <w:t>th</w:t>
            </w:r>
          </w:p>
        </w:tc>
        <w:tc>
          <w:tcPr>
            <w:tcW w:w="884" w:type="dxa"/>
          </w:tcPr>
          <w:p w14:paraId="04C198C2" w14:textId="77777777" w:rsidR="00ED5A5C" w:rsidRPr="00921F53" w:rsidRDefault="00ED5A5C" w:rsidP="00ED5A5C">
            <w:pPr>
              <w:rPr>
                <w:rFonts w:cs="Times New Roman"/>
              </w:rPr>
            </w:pPr>
            <w:r w:rsidRPr="00921F53">
              <w:rPr>
                <w:rFonts w:cs="Times New Roman"/>
                <w:sz w:val="28"/>
                <w:szCs w:val="28"/>
                <w:rtl/>
                <w:lang w:bidi="ar-IQ"/>
              </w:rPr>
              <w:t>3</w:t>
            </w:r>
          </w:p>
        </w:tc>
        <w:tc>
          <w:tcPr>
            <w:tcW w:w="2126" w:type="dxa"/>
          </w:tcPr>
          <w:p w14:paraId="120DF617" w14:textId="77777777" w:rsidR="00ED5A5C" w:rsidRPr="00921F53" w:rsidRDefault="00ED5A5C" w:rsidP="00ED5A5C">
            <w:pPr>
              <w:tabs>
                <w:tab w:val="left" w:pos="361"/>
              </w:tabs>
              <w:autoSpaceDE w:val="0"/>
              <w:autoSpaceDN w:val="0"/>
              <w:adjustRightInd w:val="0"/>
              <w:ind w:left="720"/>
              <w:rPr>
                <w:rFonts w:cs="Times New Roman"/>
                <w:sz w:val="22"/>
                <w:szCs w:val="22"/>
                <w:lang w:val="en-GB" w:bidi="ar-IQ"/>
              </w:rPr>
            </w:pPr>
            <w:r w:rsidRPr="00921F53">
              <w:rPr>
                <w:rFonts w:cs="Times New Roman"/>
                <w:sz w:val="22"/>
                <w:szCs w:val="22"/>
                <w:lang w:val="en-GB" w:bidi="ar-IQ"/>
              </w:rPr>
              <w:t>In the garage</w:t>
            </w:r>
          </w:p>
        </w:tc>
        <w:tc>
          <w:tcPr>
            <w:tcW w:w="1843" w:type="dxa"/>
          </w:tcPr>
          <w:p w14:paraId="3CA678E4" w14:textId="77777777" w:rsidR="00ED5A5C" w:rsidRPr="00921F53" w:rsidRDefault="00ED5A5C" w:rsidP="00ED5A5C">
            <w:pPr>
              <w:tabs>
                <w:tab w:val="left" w:pos="361"/>
              </w:tabs>
              <w:autoSpaceDE w:val="0"/>
              <w:autoSpaceDN w:val="0"/>
              <w:adjustRightInd w:val="0"/>
              <w:rPr>
                <w:rFonts w:cs="Times New Roman"/>
                <w:sz w:val="22"/>
                <w:szCs w:val="22"/>
                <w:rtl/>
                <w:lang w:val="en-GB" w:bidi="ar-IQ"/>
              </w:rPr>
            </w:pPr>
            <w:r w:rsidRPr="00921F53">
              <w:rPr>
                <w:rFonts w:cs="Times New Roman"/>
                <w:sz w:val="22"/>
                <w:szCs w:val="22"/>
                <w:lang w:val="en-GB" w:bidi="ar-IQ"/>
              </w:rPr>
              <w:t>In the garage</w:t>
            </w:r>
          </w:p>
        </w:tc>
        <w:tc>
          <w:tcPr>
            <w:tcW w:w="1842" w:type="dxa"/>
          </w:tcPr>
          <w:p w14:paraId="5978A6EE" w14:textId="77777777" w:rsidR="00ED5A5C" w:rsidRPr="00921F53" w:rsidRDefault="00ED5A5C" w:rsidP="00ED5A5C">
            <w:pPr>
              <w:autoSpaceDE w:val="0"/>
              <w:autoSpaceDN w:val="0"/>
              <w:adjustRightInd w:val="0"/>
              <w:rPr>
                <w:rFonts w:cs="Times New Roman"/>
                <w:sz w:val="22"/>
                <w:szCs w:val="22"/>
                <w:lang w:bidi="ar-IQ"/>
              </w:rPr>
            </w:pPr>
            <w:r w:rsidRPr="00921F53">
              <w:rPr>
                <w:rFonts w:cs="Times New Roman"/>
                <w:sz w:val="22"/>
                <w:szCs w:val="22"/>
                <w:lang w:val="en-GB" w:bidi="ar-IQ"/>
              </w:rPr>
              <w:t>Presentation and discussion</w:t>
            </w:r>
          </w:p>
        </w:tc>
        <w:tc>
          <w:tcPr>
            <w:tcW w:w="1560" w:type="dxa"/>
          </w:tcPr>
          <w:p w14:paraId="04A8EC14" w14:textId="77777777" w:rsidR="00ED5A5C" w:rsidRPr="00921F53" w:rsidRDefault="00ED5A5C" w:rsidP="00ED5A5C">
            <w:pPr>
              <w:rPr>
                <w:rFonts w:cs="Times New Roman"/>
              </w:rPr>
            </w:pPr>
            <w:r w:rsidRPr="00921F53">
              <w:rPr>
                <w:rFonts w:cs="Times New Roman"/>
                <w:sz w:val="22"/>
                <w:szCs w:val="22"/>
                <w:lang w:val="en-GB" w:bidi="ar-IQ"/>
              </w:rPr>
              <w:t>Oral written test</w:t>
            </w:r>
          </w:p>
        </w:tc>
      </w:tr>
      <w:tr w:rsidR="00ED5A5C" w:rsidRPr="00921F53" w14:paraId="56D17CF4" w14:textId="77777777" w:rsidTr="00ED5A5C">
        <w:trPr>
          <w:trHeight w:val="331"/>
        </w:trPr>
        <w:tc>
          <w:tcPr>
            <w:tcW w:w="1668" w:type="dxa"/>
            <w:vAlign w:val="center"/>
          </w:tcPr>
          <w:p w14:paraId="38B5CEB8" w14:textId="5AE09764" w:rsidR="00ED5A5C" w:rsidRPr="00921F53" w:rsidRDefault="00ED5A5C" w:rsidP="00ED5A5C">
            <w:pPr>
              <w:autoSpaceDE w:val="0"/>
              <w:autoSpaceDN w:val="0"/>
              <w:adjustRightInd w:val="0"/>
              <w:rPr>
                <w:rFonts w:cs="Times New Roman"/>
                <w:sz w:val="22"/>
                <w:szCs w:val="22"/>
                <w:rtl/>
                <w:lang w:bidi="ar-IQ"/>
              </w:rPr>
            </w:pPr>
            <w:r>
              <w:rPr>
                <w:rFonts w:cs="Times New Roman"/>
                <w:sz w:val="22"/>
                <w:szCs w:val="22"/>
                <w:lang w:bidi="ar-IQ"/>
              </w:rPr>
              <w:t>9</w:t>
            </w:r>
            <w:r w:rsidRPr="00FF7256">
              <w:rPr>
                <w:rFonts w:cs="Times New Roman"/>
                <w:sz w:val="22"/>
                <w:szCs w:val="22"/>
                <w:vertAlign w:val="superscript"/>
                <w:lang w:bidi="ar-IQ"/>
              </w:rPr>
              <w:t>th</w:t>
            </w:r>
            <w:r>
              <w:rPr>
                <w:rFonts w:cs="Times New Roman"/>
                <w:sz w:val="22"/>
                <w:szCs w:val="22"/>
                <w:lang w:bidi="ar-IQ"/>
              </w:rPr>
              <w:t xml:space="preserve"> – 10</w:t>
            </w:r>
            <w:r w:rsidRPr="00FF7256">
              <w:rPr>
                <w:rFonts w:cs="Times New Roman"/>
                <w:sz w:val="22"/>
                <w:szCs w:val="22"/>
                <w:vertAlign w:val="superscript"/>
                <w:lang w:bidi="ar-IQ"/>
              </w:rPr>
              <w:t>th</w:t>
            </w:r>
          </w:p>
        </w:tc>
        <w:tc>
          <w:tcPr>
            <w:tcW w:w="884" w:type="dxa"/>
          </w:tcPr>
          <w:p w14:paraId="31C844DB" w14:textId="77777777" w:rsidR="00ED5A5C" w:rsidRPr="00921F53" w:rsidRDefault="00ED5A5C" w:rsidP="00ED5A5C">
            <w:pPr>
              <w:rPr>
                <w:rFonts w:cs="Times New Roman"/>
              </w:rPr>
            </w:pPr>
            <w:r w:rsidRPr="00921F53">
              <w:rPr>
                <w:rFonts w:cs="Times New Roman"/>
                <w:sz w:val="28"/>
                <w:szCs w:val="28"/>
                <w:rtl/>
                <w:lang w:bidi="ar-IQ"/>
              </w:rPr>
              <w:t>3</w:t>
            </w:r>
          </w:p>
        </w:tc>
        <w:tc>
          <w:tcPr>
            <w:tcW w:w="2126" w:type="dxa"/>
            <w:vAlign w:val="center"/>
          </w:tcPr>
          <w:p w14:paraId="6B06617E" w14:textId="77777777" w:rsidR="00ED5A5C" w:rsidRPr="00921F53" w:rsidRDefault="00ED5A5C" w:rsidP="00ED5A5C">
            <w:pPr>
              <w:autoSpaceDE w:val="0"/>
              <w:autoSpaceDN w:val="0"/>
              <w:adjustRightInd w:val="0"/>
              <w:rPr>
                <w:rFonts w:cs="Times New Roman"/>
                <w:sz w:val="22"/>
                <w:szCs w:val="22"/>
                <w:lang w:val="en-GB" w:bidi="ar-IQ"/>
              </w:rPr>
            </w:pPr>
            <w:r w:rsidRPr="00921F53">
              <w:rPr>
                <w:rFonts w:cs="Times New Roman"/>
                <w:sz w:val="22"/>
                <w:szCs w:val="22"/>
                <w:lang w:val="en-GB" w:bidi="ar-IQ"/>
              </w:rPr>
              <w:t>In the Restauration</w:t>
            </w:r>
          </w:p>
        </w:tc>
        <w:tc>
          <w:tcPr>
            <w:tcW w:w="1843" w:type="dxa"/>
            <w:vAlign w:val="center"/>
          </w:tcPr>
          <w:p w14:paraId="6ED71A1A" w14:textId="77777777" w:rsidR="00ED5A5C" w:rsidRPr="00921F53" w:rsidRDefault="00ED5A5C" w:rsidP="00ED5A5C">
            <w:pPr>
              <w:autoSpaceDE w:val="0"/>
              <w:autoSpaceDN w:val="0"/>
              <w:adjustRightInd w:val="0"/>
              <w:rPr>
                <w:rFonts w:cs="Times New Roman"/>
                <w:sz w:val="22"/>
                <w:szCs w:val="22"/>
                <w:lang w:val="en-GB" w:bidi="ar-IQ"/>
              </w:rPr>
            </w:pPr>
            <w:r w:rsidRPr="00921F53">
              <w:rPr>
                <w:rFonts w:cs="Times New Roman"/>
                <w:sz w:val="22"/>
                <w:szCs w:val="22"/>
                <w:lang w:val="en-GB" w:bidi="ar-IQ"/>
              </w:rPr>
              <w:t>In the Restauration</w:t>
            </w:r>
          </w:p>
        </w:tc>
        <w:tc>
          <w:tcPr>
            <w:tcW w:w="1842" w:type="dxa"/>
          </w:tcPr>
          <w:p w14:paraId="4D11570C" w14:textId="77777777" w:rsidR="00ED5A5C" w:rsidRPr="00921F53" w:rsidRDefault="00ED5A5C" w:rsidP="00ED5A5C">
            <w:pPr>
              <w:autoSpaceDE w:val="0"/>
              <w:autoSpaceDN w:val="0"/>
              <w:adjustRightInd w:val="0"/>
              <w:rPr>
                <w:rFonts w:cs="Times New Roman"/>
                <w:sz w:val="22"/>
                <w:szCs w:val="22"/>
                <w:lang w:bidi="ar-IQ"/>
              </w:rPr>
            </w:pPr>
            <w:r w:rsidRPr="00921F53">
              <w:rPr>
                <w:rFonts w:cs="Times New Roman"/>
                <w:sz w:val="22"/>
                <w:szCs w:val="22"/>
                <w:lang w:val="en-GB" w:bidi="ar-IQ"/>
              </w:rPr>
              <w:t>Presentation and discussion</w:t>
            </w:r>
          </w:p>
        </w:tc>
        <w:tc>
          <w:tcPr>
            <w:tcW w:w="1560" w:type="dxa"/>
          </w:tcPr>
          <w:p w14:paraId="2D454E16" w14:textId="77777777" w:rsidR="00ED5A5C" w:rsidRPr="00921F53" w:rsidRDefault="00ED5A5C" w:rsidP="00ED5A5C">
            <w:pPr>
              <w:rPr>
                <w:rFonts w:cs="Times New Roman"/>
              </w:rPr>
            </w:pPr>
            <w:r w:rsidRPr="00921F53">
              <w:rPr>
                <w:rFonts w:cs="Times New Roman"/>
                <w:sz w:val="22"/>
                <w:szCs w:val="22"/>
                <w:lang w:val="en-GB" w:bidi="ar-IQ"/>
              </w:rPr>
              <w:t>Oral written test</w:t>
            </w:r>
          </w:p>
        </w:tc>
      </w:tr>
      <w:tr w:rsidR="00ED5A5C" w:rsidRPr="00921F53" w14:paraId="684E0681" w14:textId="77777777" w:rsidTr="00ED5A5C">
        <w:trPr>
          <w:trHeight w:val="753"/>
        </w:trPr>
        <w:tc>
          <w:tcPr>
            <w:tcW w:w="1668" w:type="dxa"/>
            <w:vAlign w:val="center"/>
          </w:tcPr>
          <w:p w14:paraId="3DB38A1C" w14:textId="6A71DD05" w:rsidR="00ED5A5C" w:rsidRPr="00921F53" w:rsidRDefault="00ED5A5C" w:rsidP="00ED5A5C">
            <w:pPr>
              <w:autoSpaceDE w:val="0"/>
              <w:autoSpaceDN w:val="0"/>
              <w:adjustRightInd w:val="0"/>
              <w:rPr>
                <w:rFonts w:cs="Times New Roman"/>
                <w:sz w:val="22"/>
                <w:szCs w:val="22"/>
                <w:lang w:bidi="ar-IQ"/>
              </w:rPr>
            </w:pPr>
            <w:r>
              <w:rPr>
                <w:rFonts w:cs="Times New Roman"/>
                <w:sz w:val="22"/>
                <w:szCs w:val="22"/>
                <w:lang w:bidi="ar-IQ"/>
              </w:rPr>
              <w:t>11</w:t>
            </w:r>
            <w:r w:rsidRPr="00FF7256">
              <w:rPr>
                <w:rFonts w:cs="Times New Roman"/>
                <w:sz w:val="22"/>
                <w:szCs w:val="22"/>
                <w:vertAlign w:val="superscript"/>
                <w:lang w:bidi="ar-IQ"/>
              </w:rPr>
              <w:t>th</w:t>
            </w:r>
            <w:r>
              <w:rPr>
                <w:rFonts w:cs="Times New Roman"/>
                <w:sz w:val="22"/>
                <w:szCs w:val="22"/>
                <w:lang w:bidi="ar-IQ"/>
              </w:rPr>
              <w:t xml:space="preserve"> – 12</w:t>
            </w:r>
            <w:r w:rsidRPr="00FF7256">
              <w:rPr>
                <w:rFonts w:cs="Times New Roman"/>
                <w:sz w:val="22"/>
                <w:szCs w:val="22"/>
                <w:vertAlign w:val="superscript"/>
                <w:lang w:bidi="ar-IQ"/>
              </w:rPr>
              <w:t>th</w:t>
            </w:r>
          </w:p>
        </w:tc>
        <w:tc>
          <w:tcPr>
            <w:tcW w:w="884" w:type="dxa"/>
          </w:tcPr>
          <w:p w14:paraId="2BC63C79" w14:textId="77777777" w:rsidR="00ED5A5C" w:rsidRPr="00921F53" w:rsidRDefault="00ED5A5C" w:rsidP="00ED5A5C">
            <w:pPr>
              <w:rPr>
                <w:rFonts w:cs="Times New Roman"/>
              </w:rPr>
            </w:pPr>
            <w:r w:rsidRPr="00921F53">
              <w:rPr>
                <w:rFonts w:cs="Times New Roman"/>
                <w:sz w:val="28"/>
                <w:szCs w:val="28"/>
                <w:rtl/>
                <w:lang w:bidi="ar-IQ"/>
              </w:rPr>
              <w:t>3</w:t>
            </w:r>
          </w:p>
        </w:tc>
        <w:tc>
          <w:tcPr>
            <w:tcW w:w="2126" w:type="dxa"/>
            <w:vAlign w:val="center"/>
          </w:tcPr>
          <w:p w14:paraId="6F0AC1CD" w14:textId="77777777" w:rsidR="00ED5A5C" w:rsidRPr="00921F53" w:rsidRDefault="00ED5A5C" w:rsidP="00ED5A5C">
            <w:pPr>
              <w:autoSpaceDE w:val="0"/>
              <w:autoSpaceDN w:val="0"/>
              <w:adjustRightInd w:val="0"/>
              <w:rPr>
                <w:rFonts w:cs="Times New Roman"/>
                <w:sz w:val="22"/>
                <w:szCs w:val="22"/>
                <w:lang w:val="en-GB" w:bidi="ar-IQ"/>
              </w:rPr>
            </w:pPr>
            <w:r w:rsidRPr="00921F53">
              <w:rPr>
                <w:rFonts w:cs="Times New Roman"/>
                <w:sz w:val="22"/>
                <w:szCs w:val="22"/>
                <w:lang w:val="en-GB" w:bidi="ar-IQ"/>
              </w:rPr>
              <w:t>Examination</w:t>
            </w:r>
          </w:p>
        </w:tc>
        <w:tc>
          <w:tcPr>
            <w:tcW w:w="1843" w:type="dxa"/>
            <w:vAlign w:val="center"/>
          </w:tcPr>
          <w:p w14:paraId="0AB9B922" w14:textId="77777777" w:rsidR="00ED5A5C" w:rsidRPr="00921F53" w:rsidRDefault="00ED5A5C" w:rsidP="00ED5A5C">
            <w:pPr>
              <w:autoSpaceDE w:val="0"/>
              <w:autoSpaceDN w:val="0"/>
              <w:adjustRightInd w:val="0"/>
              <w:rPr>
                <w:rFonts w:cs="Times New Roman"/>
                <w:sz w:val="22"/>
                <w:szCs w:val="22"/>
                <w:lang w:val="en-GB" w:bidi="ar-IQ"/>
              </w:rPr>
            </w:pPr>
            <w:r w:rsidRPr="00921F53">
              <w:rPr>
                <w:rFonts w:cs="Times New Roman"/>
                <w:sz w:val="22"/>
                <w:szCs w:val="22"/>
                <w:lang w:val="en-GB" w:bidi="ar-IQ"/>
              </w:rPr>
              <w:t>Examination</w:t>
            </w:r>
          </w:p>
        </w:tc>
        <w:tc>
          <w:tcPr>
            <w:tcW w:w="1842" w:type="dxa"/>
          </w:tcPr>
          <w:p w14:paraId="11FFF0F2" w14:textId="77777777" w:rsidR="00ED5A5C" w:rsidRPr="00921F53" w:rsidRDefault="00ED5A5C" w:rsidP="00ED5A5C">
            <w:pPr>
              <w:autoSpaceDE w:val="0"/>
              <w:autoSpaceDN w:val="0"/>
              <w:adjustRightInd w:val="0"/>
              <w:rPr>
                <w:rFonts w:cs="Times New Roman"/>
                <w:sz w:val="22"/>
                <w:szCs w:val="22"/>
                <w:lang w:bidi="ar-IQ"/>
              </w:rPr>
            </w:pPr>
            <w:r w:rsidRPr="00921F53">
              <w:rPr>
                <w:rFonts w:cs="Times New Roman"/>
                <w:sz w:val="22"/>
                <w:szCs w:val="22"/>
                <w:lang w:val="en-GB" w:bidi="ar-IQ"/>
              </w:rPr>
              <w:t>Presentation and discussion</w:t>
            </w:r>
          </w:p>
        </w:tc>
        <w:tc>
          <w:tcPr>
            <w:tcW w:w="1560" w:type="dxa"/>
          </w:tcPr>
          <w:p w14:paraId="22CB321B" w14:textId="77777777" w:rsidR="00ED5A5C" w:rsidRPr="00921F53" w:rsidRDefault="00ED5A5C" w:rsidP="00ED5A5C">
            <w:pPr>
              <w:rPr>
                <w:rFonts w:cs="Times New Roman"/>
              </w:rPr>
            </w:pPr>
            <w:r w:rsidRPr="00921F53">
              <w:rPr>
                <w:rFonts w:cs="Times New Roman"/>
                <w:sz w:val="22"/>
                <w:szCs w:val="22"/>
                <w:lang w:val="en-GB" w:bidi="ar-IQ"/>
              </w:rPr>
              <w:t>Oral written test</w:t>
            </w:r>
          </w:p>
        </w:tc>
      </w:tr>
      <w:tr w:rsidR="00ED5A5C" w:rsidRPr="00921F53" w14:paraId="10F9B14C" w14:textId="77777777" w:rsidTr="00ED5A5C">
        <w:trPr>
          <w:trHeight w:val="331"/>
        </w:trPr>
        <w:tc>
          <w:tcPr>
            <w:tcW w:w="1668" w:type="dxa"/>
            <w:vAlign w:val="center"/>
          </w:tcPr>
          <w:p w14:paraId="145C74C2" w14:textId="0004D787" w:rsidR="00ED5A5C" w:rsidRPr="00921F53" w:rsidRDefault="00ED5A5C" w:rsidP="00ED5A5C">
            <w:pPr>
              <w:autoSpaceDE w:val="0"/>
              <w:autoSpaceDN w:val="0"/>
              <w:adjustRightInd w:val="0"/>
              <w:rPr>
                <w:rFonts w:cs="Times New Roman"/>
                <w:sz w:val="22"/>
                <w:szCs w:val="22"/>
                <w:lang w:bidi="ar-IQ"/>
              </w:rPr>
            </w:pPr>
            <w:r>
              <w:rPr>
                <w:rFonts w:cs="Times New Roman"/>
                <w:sz w:val="22"/>
                <w:szCs w:val="22"/>
                <w:lang w:bidi="ar-IQ"/>
              </w:rPr>
              <w:t>13</w:t>
            </w:r>
            <w:r w:rsidRPr="00FF7256">
              <w:rPr>
                <w:rFonts w:cs="Times New Roman"/>
                <w:sz w:val="22"/>
                <w:szCs w:val="22"/>
                <w:vertAlign w:val="superscript"/>
                <w:lang w:bidi="ar-IQ"/>
              </w:rPr>
              <w:t>th</w:t>
            </w:r>
            <w:r>
              <w:rPr>
                <w:rFonts w:cs="Times New Roman"/>
                <w:sz w:val="22"/>
                <w:szCs w:val="22"/>
                <w:lang w:bidi="ar-IQ"/>
              </w:rPr>
              <w:t xml:space="preserve"> – 14</w:t>
            </w:r>
            <w:r w:rsidRPr="00FF7256">
              <w:rPr>
                <w:rFonts w:cs="Times New Roman"/>
                <w:sz w:val="22"/>
                <w:szCs w:val="22"/>
                <w:vertAlign w:val="superscript"/>
                <w:lang w:bidi="ar-IQ"/>
              </w:rPr>
              <w:t>th</w:t>
            </w:r>
            <w:r>
              <w:rPr>
                <w:rFonts w:cs="Times New Roman"/>
                <w:sz w:val="22"/>
                <w:szCs w:val="22"/>
                <w:lang w:bidi="ar-IQ"/>
              </w:rPr>
              <w:t xml:space="preserve"> – 15</w:t>
            </w:r>
            <w:r w:rsidRPr="00FF7256">
              <w:rPr>
                <w:rFonts w:cs="Times New Roman"/>
                <w:sz w:val="22"/>
                <w:szCs w:val="22"/>
                <w:vertAlign w:val="superscript"/>
                <w:lang w:bidi="ar-IQ"/>
              </w:rPr>
              <w:t>th</w:t>
            </w:r>
            <w:r>
              <w:rPr>
                <w:rFonts w:cs="Times New Roman"/>
                <w:sz w:val="22"/>
                <w:szCs w:val="22"/>
                <w:lang w:bidi="ar-IQ"/>
              </w:rPr>
              <w:t xml:space="preserve"> </w:t>
            </w:r>
          </w:p>
        </w:tc>
        <w:tc>
          <w:tcPr>
            <w:tcW w:w="884" w:type="dxa"/>
          </w:tcPr>
          <w:p w14:paraId="39F7ED8D" w14:textId="77777777" w:rsidR="00ED5A5C" w:rsidRPr="00921F53" w:rsidRDefault="00ED5A5C" w:rsidP="00ED5A5C">
            <w:pPr>
              <w:rPr>
                <w:rFonts w:cs="Times New Roman"/>
              </w:rPr>
            </w:pPr>
            <w:r w:rsidRPr="00921F53">
              <w:rPr>
                <w:rFonts w:cs="Times New Roman"/>
                <w:sz w:val="28"/>
                <w:szCs w:val="28"/>
                <w:rtl/>
                <w:lang w:bidi="ar-IQ"/>
              </w:rPr>
              <w:t>3</w:t>
            </w:r>
          </w:p>
        </w:tc>
        <w:tc>
          <w:tcPr>
            <w:tcW w:w="2126" w:type="dxa"/>
            <w:vAlign w:val="center"/>
          </w:tcPr>
          <w:p w14:paraId="7761011A" w14:textId="77777777" w:rsidR="00ED5A5C" w:rsidRPr="00921F53" w:rsidRDefault="00ED5A5C" w:rsidP="00ED5A5C">
            <w:pPr>
              <w:autoSpaceDE w:val="0"/>
              <w:autoSpaceDN w:val="0"/>
              <w:adjustRightInd w:val="0"/>
              <w:rPr>
                <w:rFonts w:cs="Times New Roman"/>
                <w:sz w:val="22"/>
                <w:szCs w:val="22"/>
                <w:lang w:val="en-GB" w:bidi="ar-IQ"/>
              </w:rPr>
            </w:pPr>
            <w:r w:rsidRPr="00921F53">
              <w:rPr>
                <w:rFonts w:cs="Times New Roman"/>
                <w:sz w:val="22"/>
                <w:szCs w:val="22"/>
                <w:lang w:val="en-GB" w:bidi="ar-IQ"/>
              </w:rPr>
              <w:t>Giving yourself time</w:t>
            </w:r>
          </w:p>
        </w:tc>
        <w:tc>
          <w:tcPr>
            <w:tcW w:w="1843" w:type="dxa"/>
            <w:vAlign w:val="center"/>
          </w:tcPr>
          <w:p w14:paraId="5F743C34" w14:textId="77777777" w:rsidR="00ED5A5C" w:rsidRPr="00921F53" w:rsidRDefault="00ED5A5C" w:rsidP="00ED5A5C">
            <w:pPr>
              <w:autoSpaceDE w:val="0"/>
              <w:autoSpaceDN w:val="0"/>
              <w:adjustRightInd w:val="0"/>
              <w:rPr>
                <w:rFonts w:cs="Times New Roman"/>
                <w:sz w:val="22"/>
                <w:szCs w:val="22"/>
                <w:lang w:val="en-GB" w:bidi="ar-IQ"/>
              </w:rPr>
            </w:pPr>
            <w:r w:rsidRPr="00921F53">
              <w:rPr>
                <w:rFonts w:cs="Times New Roman"/>
                <w:sz w:val="22"/>
                <w:szCs w:val="22"/>
                <w:lang w:val="en-GB" w:bidi="ar-IQ"/>
              </w:rPr>
              <w:t>Giving yourself time</w:t>
            </w:r>
          </w:p>
        </w:tc>
        <w:tc>
          <w:tcPr>
            <w:tcW w:w="1842" w:type="dxa"/>
          </w:tcPr>
          <w:p w14:paraId="0936772D" w14:textId="77777777" w:rsidR="00ED5A5C" w:rsidRPr="00921F53" w:rsidRDefault="00ED5A5C" w:rsidP="00ED5A5C">
            <w:pPr>
              <w:autoSpaceDE w:val="0"/>
              <w:autoSpaceDN w:val="0"/>
              <w:adjustRightInd w:val="0"/>
              <w:rPr>
                <w:rFonts w:cs="Times New Roman"/>
                <w:sz w:val="22"/>
                <w:szCs w:val="22"/>
                <w:lang w:bidi="ar-IQ"/>
              </w:rPr>
            </w:pPr>
            <w:r w:rsidRPr="00921F53">
              <w:rPr>
                <w:rFonts w:cs="Times New Roman"/>
                <w:sz w:val="22"/>
                <w:szCs w:val="22"/>
                <w:lang w:val="en-GB" w:bidi="ar-IQ"/>
              </w:rPr>
              <w:t>Presentation and discussion</w:t>
            </w:r>
          </w:p>
        </w:tc>
        <w:tc>
          <w:tcPr>
            <w:tcW w:w="1560" w:type="dxa"/>
          </w:tcPr>
          <w:p w14:paraId="0986BC7D" w14:textId="77777777" w:rsidR="00ED5A5C" w:rsidRPr="00921F53" w:rsidRDefault="00ED5A5C" w:rsidP="00ED5A5C">
            <w:pPr>
              <w:rPr>
                <w:rFonts w:cs="Times New Roman"/>
              </w:rPr>
            </w:pPr>
            <w:r w:rsidRPr="00921F53">
              <w:rPr>
                <w:rFonts w:cs="Times New Roman"/>
                <w:sz w:val="22"/>
                <w:szCs w:val="22"/>
                <w:lang w:val="en-GB" w:bidi="ar-IQ"/>
              </w:rPr>
              <w:t>Oral written test</w:t>
            </w:r>
          </w:p>
        </w:tc>
      </w:tr>
      <w:tr w:rsidR="0044448E" w:rsidRPr="00921F53" w14:paraId="4409EE19" w14:textId="77777777" w:rsidTr="00EE602F">
        <w:trPr>
          <w:trHeight w:val="340"/>
        </w:trPr>
        <w:tc>
          <w:tcPr>
            <w:tcW w:w="9923" w:type="dxa"/>
            <w:gridSpan w:val="6"/>
            <w:shd w:val="clear" w:color="auto" w:fill="C6D9F1" w:themeFill="text2" w:themeFillTint="33"/>
            <w:vAlign w:val="center"/>
          </w:tcPr>
          <w:p w14:paraId="561378B0" w14:textId="51C90827" w:rsidR="0044448E" w:rsidRPr="00921F53" w:rsidRDefault="0044448E" w:rsidP="0044448E">
            <w:pPr>
              <w:autoSpaceDE w:val="0"/>
              <w:autoSpaceDN w:val="0"/>
              <w:adjustRightInd w:val="0"/>
              <w:rPr>
                <w:rFonts w:cs="Times New Roman"/>
                <w:sz w:val="22"/>
                <w:szCs w:val="22"/>
                <w:rtl/>
                <w:lang w:bidi="ar-IQ"/>
              </w:rPr>
            </w:pPr>
            <w:r w:rsidRPr="00A02279">
              <w:rPr>
                <w:rFonts w:cs="Times New Roman"/>
                <w:b/>
                <w:bCs/>
                <w:sz w:val="22"/>
                <w:szCs w:val="22"/>
                <w:lang w:bidi="ar-IQ"/>
              </w:rPr>
              <w:t>Learning and Teaching Resources</w:t>
            </w:r>
          </w:p>
        </w:tc>
      </w:tr>
      <w:tr w:rsidR="0044448E" w:rsidRPr="00921F53" w14:paraId="6FF53921" w14:textId="77777777" w:rsidTr="00EA1183">
        <w:trPr>
          <w:trHeight w:val="323"/>
        </w:trPr>
        <w:tc>
          <w:tcPr>
            <w:tcW w:w="4678" w:type="dxa"/>
            <w:gridSpan w:val="3"/>
            <w:shd w:val="clear" w:color="auto" w:fill="auto"/>
          </w:tcPr>
          <w:p w14:paraId="4C002014" w14:textId="0AA60131" w:rsidR="0044448E" w:rsidRPr="0044448E" w:rsidRDefault="0044448E" w:rsidP="0044448E">
            <w:pPr>
              <w:pStyle w:val="a4"/>
              <w:numPr>
                <w:ilvl w:val="0"/>
                <w:numId w:val="40"/>
              </w:numPr>
              <w:autoSpaceDE w:val="0"/>
              <w:autoSpaceDN w:val="0"/>
              <w:bidi w:val="0"/>
              <w:adjustRightInd w:val="0"/>
              <w:rPr>
                <w:rFonts w:cs="Times New Roman"/>
                <w:sz w:val="22"/>
                <w:szCs w:val="22"/>
                <w:lang w:bidi="ar-IQ"/>
              </w:rPr>
            </w:pPr>
            <w:r w:rsidRPr="0037255D">
              <w:t>Required textbooks (curricular books, if any)</w:t>
            </w:r>
          </w:p>
        </w:tc>
        <w:tc>
          <w:tcPr>
            <w:tcW w:w="5245" w:type="dxa"/>
            <w:gridSpan w:val="3"/>
            <w:shd w:val="clear" w:color="auto" w:fill="auto"/>
          </w:tcPr>
          <w:p w14:paraId="3BDB87CB" w14:textId="77777777" w:rsidR="0044448E" w:rsidRPr="00921F53" w:rsidRDefault="0044448E" w:rsidP="0044448E">
            <w:pPr>
              <w:autoSpaceDE w:val="0"/>
              <w:autoSpaceDN w:val="0"/>
              <w:adjustRightInd w:val="0"/>
              <w:rPr>
                <w:rFonts w:cs="Times New Roman"/>
                <w:sz w:val="22"/>
                <w:szCs w:val="22"/>
                <w:lang w:val="en-GB" w:bidi="ar-IQ"/>
              </w:rPr>
            </w:pPr>
            <w:r w:rsidRPr="00921F53">
              <w:rPr>
                <w:rFonts w:cs="Times New Roman"/>
                <w:sz w:val="22"/>
                <w:szCs w:val="22"/>
                <w:rtl/>
                <w:lang w:val="en-GB" w:bidi="ar-IQ"/>
              </w:rPr>
              <w:t xml:space="preserve"> </w:t>
            </w:r>
            <w:r w:rsidRPr="00921F53">
              <w:rPr>
                <w:rFonts w:cs="Times New Roman"/>
                <w:sz w:val="22"/>
                <w:szCs w:val="22"/>
                <w:lang w:val="en-GB" w:bidi="ar-IQ"/>
              </w:rPr>
              <w:t xml:space="preserve">Speaking by </w:t>
            </w:r>
            <w:r>
              <w:rPr>
                <w:rFonts w:cs="Times New Roman"/>
                <w:sz w:val="22"/>
                <w:szCs w:val="22"/>
                <w:lang w:val="en-GB" w:bidi="ar-IQ"/>
              </w:rPr>
              <w:t>G</w:t>
            </w:r>
            <w:r w:rsidRPr="00921F53">
              <w:rPr>
                <w:rFonts w:cs="Times New Roman"/>
                <w:sz w:val="22"/>
                <w:szCs w:val="22"/>
                <w:lang w:val="en-GB" w:bidi="ar-IQ"/>
              </w:rPr>
              <w:t>reen and Hilton</w:t>
            </w:r>
          </w:p>
        </w:tc>
      </w:tr>
      <w:tr w:rsidR="0044448E" w:rsidRPr="00921F53" w14:paraId="1843CEF0" w14:textId="77777777" w:rsidTr="00EA1183">
        <w:trPr>
          <w:trHeight w:val="323"/>
        </w:trPr>
        <w:tc>
          <w:tcPr>
            <w:tcW w:w="4678" w:type="dxa"/>
            <w:gridSpan w:val="3"/>
            <w:shd w:val="clear" w:color="auto" w:fill="auto"/>
          </w:tcPr>
          <w:p w14:paraId="2D9DA4A5" w14:textId="17D29DE9" w:rsidR="0044448E" w:rsidRPr="0044448E" w:rsidRDefault="0044448E" w:rsidP="0044448E">
            <w:pPr>
              <w:pStyle w:val="a4"/>
              <w:numPr>
                <w:ilvl w:val="0"/>
                <w:numId w:val="40"/>
              </w:numPr>
              <w:autoSpaceDE w:val="0"/>
              <w:autoSpaceDN w:val="0"/>
              <w:bidi w:val="0"/>
              <w:adjustRightInd w:val="0"/>
              <w:rPr>
                <w:rFonts w:cs="Times New Roman"/>
                <w:sz w:val="22"/>
                <w:szCs w:val="22"/>
                <w:rtl/>
                <w:lang w:bidi="ar-IQ"/>
              </w:rPr>
            </w:pPr>
            <w:r w:rsidRPr="0037255D">
              <w:t>Main references (sources)</w:t>
            </w:r>
          </w:p>
        </w:tc>
        <w:tc>
          <w:tcPr>
            <w:tcW w:w="5245" w:type="dxa"/>
            <w:gridSpan w:val="3"/>
            <w:shd w:val="clear" w:color="auto" w:fill="auto"/>
          </w:tcPr>
          <w:p w14:paraId="13C218F3" w14:textId="77777777" w:rsidR="0044448E" w:rsidRPr="00921F53" w:rsidRDefault="0044448E" w:rsidP="0044448E">
            <w:pPr>
              <w:autoSpaceDE w:val="0"/>
              <w:autoSpaceDN w:val="0"/>
              <w:adjustRightInd w:val="0"/>
              <w:rPr>
                <w:rFonts w:cs="Times New Roman"/>
                <w:sz w:val="22"/>
                <w:szCs w:val="22"/>
                <w:lang w:val="en-GB" w:bidi="ar-IQ"/>
              </w:rPr>
            </w:pPr>
            <w:r w:rsidRPr="00921F53">
              <w:rPr>
                <w:rFonts w:cs="Times New Roman"/>
                <w:sz w:val="22"/>
                <w:szCs w:val="22"/>
                <w:lang w:val="en-GB" w:bidi="ar-IQ"/>
              </w:rPr>
              <w:t>English Fluently by Ona Low</w:t>
            </w:r>
          </w:p>
        </w:tc>
      </w:tr>
      <w:tr w:rsidR="0044448E" w:rsidRPr="00921F53" w14:paraId="5C71AE11" w14:textId="77777777" w:rsidTr="00EA1183">
        <w:trPr>
          <w:trHeight w:val="323"/>
        </w:trPr>
        <w:tc>
          <w:tcPr>
            <w:tcW w:w="4678" w:type="dxa"/>
            <w:gridSpan w:val="3"/>
            <w:shd w:val="clear" w:color="auto" w:fill="auto"/>
          </w:tcPr>
          <w:p w14:paraId="7C668A8D" w14:textId="66902E76" w:rsidR="0044448E" w:rsidRPr="0044448E" w:rsidRDefault="0044448E" w:rsidP="0044448E">
            <w:pPr>
              <w:pStyle w:val="a4"/>
              <w:numPr>
                <w:ilvl w:val="0"/>
                <w:numId w:val="40"/>
              </w:numPr>
              <w:autoSpaceDE w:val="0"/>
              <w:autoSpaceDN w:val="0"/>
              <w:bidi w:val="0"/>
              <w:adjustRightInd w:val="0"/>
              <w:rPr>
                <w:rFonts w:cs="Times New Roman"/>
                <w:sz w:val="22"/>
                <w:szCs w:val="22"/>
                <w:rtl/>
                <w:lang w:bidi="ar-IQ"/>
              </w:rPr>
            </w:pPr>
            <w:r w:rsidRPr="0037255D">
              <w:t>Recommended books and references (scientific journals, reports...)</w:t>
            </w:r>
          </w:p>
        </w:tc>
        <w:tc>
          <w:tcPr>
            <w:tcW w:w="5245" w:type="dxa"/>
            <w:gridSpan w:val="3"/>
            <w:shd w:val="clear" w:color="auto" w:fill="auto"/>
          </w:tcPr>
          <w:p w14:paraId="04DE3A5D" w14:textId="77777777" w:rsidR="0044448E" w:rsidRPr="00921F53" w:rsidRDefault="0044448E" w:rsidP="0044448E">
            <w:pPr>
              <w:autoSpaceDE w:val="0"/>
              <w:autoSpaceDN w:val="0"/>
              <w:adjustRightInd w:val="0"/>
              <w:rPr>
                <w:rFonts w:cs="Times New Roman"/>
                <w:sz w:val="22"/>
                <w:szCs w:val="22"/>
                <w:lang w:val="en-GB" w:bidi="ar-IQ"/>
              </w:rPr>
            </w:pPr>
            <w:r w:rsidRPr="00921F53">
              <w:rPr>
                <w:rFonts w:cs="Times New Roman"/>
                <w:sz w:val="22"/>
                <w:szCs w:val="22"/>
                <w:lang w:val="en-GB" w:bidi="ar-IQ"/>
              </w:rPr>
              <w:t>Speaking Skills</w:t>
            </w:r>
            <w:r>
              <w:rPr>
                <w:rFonts w:cs="Times New Roman"/>
                <w:sz w:val="22"/>
                <w:szCs w:val="22"/>
                <w:lang w:val="en-GB" w:bidi="ar-IQ"/>
              </w:rPr>
              <w:t xml:space="preserve"> by</w:t>
            </w:r>
            <w:r w:rsidRPr="00921F53">
              <w:rPr>
                <w:rFonts w:cs="Times New Roman"/>
                <w:sz w:val="22"/>
                <w:szCs w:val="22"/>
                <w:lang w:val="en-GB" w:bidi="ar-IQ"/>
              </w:rPr>
              <w:t xml:space="preserve"> </w:t>
            </w:r>
            <w:r>
              <w:rPr>
                <w:rFonts w:cs="Times New Roman"/>
                <w:sz w:val="22"/>
                <w:szCs w:val="22"/>
                <w:lang w:val="en-GB" w:bidi="ar-IQ"/>
              </w:rPr>
              <w:t>G</w:t>
            </w:r>
            <w:r w:rsidRPr="00921F53">
              <w:rPr>
                <w:rFonts w:cs="Times New Roman"/>
                <w:sz w:val="22"/>
                <w:szCs w:val="22"/>
                <w:lang w:val="en-GB" w:bidi="ar-IQ"/>
              </w:rPr>
              <w:t>reen and Hilton</w:t>
            </w:r>
          </w:p>
        </w:tc>
      </w:tr>
      <w:tr w:rsidR="0044448E" w:rsidRPr="00921F53" w14:paraId="479D0A71" w14:textId="77777777" w:rsidTr="00EA1183">
        <w:trPr>
          <w:trHeight w:val="323"/>
        </w:trPr>
        <w:tc>
          <w:tcPr>
            <w:tcW w:w="4678" w:type="dxa"/>
            <w:gridSpan w:val="3"/>
            <w:shd w:val="clear" w:color="auto" w:fill="auto"/>
          </w:tcPr>
          <w:p w14:paraId="102FA96E" w14:textId="49F267E8" w:rsidR="0044448E" w:rsidRPr="0044448E" w:rsidRDefault="0044448E" w:rsidP="0044448E">
            <w:pPr>
              <w:pStyle w:val="a4"/>
              <w:numPr>
                <w:ilvl w:val="0"/>
                <w:numId w:val="40"/>
              </w:numPr>
              <w:autoSpaceDE w:val="0"/>
              <w:autoSpaceDN w:val="0"/>
              <w:bidi w:val="0"/>
              <w:adjustRightInd w:val="0"/>
              <w:rPr>
                <w:rFonts w:cs="Times New Roman"/>
                <w:sz w:val="22"/>
                <w:szCs w:val="22"/>
                <w:rtl/>
                <w:lang w:bidi="ar-IQ"/>
              </w:rPr>
            </w:pPr>
            <w:r w:rsidRPr="0037255D">
              <w:t>Electronic References, Websites</w:t>
            </w:r>
          </w:p>
        </w:tc>
        <w:tc>
          <w:tcPr>
            <w:tcW w:w="5245" w:type="dxa"/>
            <w:gridSpan w:val="3"/>
            <w:shd w:val="clear" w:color="auto" w:fill="auto"/>
          </w:tcPr>
          <w:p w14:paraId="0F839FFB" w14:textId="02FC0C67" w:rsidR="0044448E" w:rsidRPr="0044448E" w:rsidRDefault="0044448E" w:rsidP="0044448E">
            <w:pPr>
              <w:autoSpaceDE w:val="0"/>
              <w:autoSpaceDN w:val="0"/>
              <w:adjustRightInd w:val="0"/>
              <w:rPr>
                <w:rFonts w:cs="Times New Roman"/>
                <w:sz w:val="22"/>
                <w:szCs w:val="22"/>
                <w:lang w:val="en-GB" w:bidi="ar-IQ"/>
              </w:rPr>
            </w:pPr>
            <w:r>
              <w:rPr>
                <w:rFonts w:cs="Times New Roman"/>
                <w:sz w:val="22"/>
                <w:szCs w:val="22"/>
                <w:lang w:val="en-GB" w:bidi="ar-IQ"/>
              </w:rPr>
              <w:t xml:space="preserve">Websites </w:t>
            </w:r>
          </w:p>
        </w:tc>
      </w:tr>
      <w:tr w:rsidR="0044448E" w:rsidRPr="00921F53" w14:paraId="7E3B1D1B" w14:textId="77777777" w:rsidTr="007A5D1C">
        <w:trPr>
          <w:trHeight w:val="323"/>
        </w:trPr>
        <w:tc>
          <w:tcPr>
            <w:tcW w:w="9923" w:type="dxa"/>
            <w:gridSpan w:val="6"/>
            <w:vAlign w:val="center"/>
          </w:tcPr>
          <w:p w14:paraId="35823713" w14:textId="77777777" w:rsidR="0044448E" w:rsidRPr="00A02279" w:rsidRDefault="0044448E" w:rsidP="0044448E">
            <w:pPr>
              <w:autoSpaceDE w:val="0"/>
              <w:autoSpaceDN w:val="0"/>
              <w:bidi w:val="0"/>
              <w:adjustRightInd w:val="0"/>
              <w:spacing w:after="200"/>
              <w:rPr>
                <w:rFonts w:cs="Times New Roman"/>
                <w:b/>
                <w:bCs/>
                <w:sz w:val="22"/>
                <w:szCs w:val="22"/>
                <w:lang w:bidi="ar-IQ"/>
              </w:rPr>
            </w:pPr>
            <w:r w:rsidRPr="00A02279">
              <w:rPr>
                <w:rFonts w:cs="Times New Roman"/>
                <w:b/>
                <w:bCs/>
                <w:sz w:val="22"/>
                <w:szCs w:val="22"/>
                <w:lang w:bidi="ar-IQ"/>
              </w:rPr>
              <w:t>Curriculum Development Plan</w:t>
            </w:r>
          </w:p>
          <w:p w14:paraId="03EEE105" w14:textId="5F8793AA" w:rsidR="0044448E" w:rsidRPr="00921F53" w:rsidRDefault="0044448E" w:rsidP="0044448E">
            <w:pPr>
              <w:autoSpaceDE w:val="0"/>
              <w:autoSpaceDN w:val="0"/>
              <w:bidi w:val="0"/>
              <w:adjustRightInd w:val="0"/>
              <w:rPr>
                <w:rFonts w:cs="Times New Roman"/>
                <w:sz w:val="22"/>
                <w:szCs w:val="22"/>
                <w:lang w:bidi="ar-IQ"/>
              </w:rPr>
            </w:pPr>
            <w:r w:rsidRPr="00183AA8">
              <w:rPr>
                <w:rFonts w:cs="Times New Roman"/>
                <w:sz w:val="22"/>
                <w:szCs w:val="22"/>
                <w:lang w:bidi="ar-IQ"/>
              </w:rPr>
              <w:t>Review journals, websites, workshops, and training for the teaching staff</w:t>
            </w:r>
          </w:p>
        </w:tc>
      </w:tr>
    </w:tbl>
    <w:p w14:paraId="5D7FF2E6" w14:textId="77777777" w:rsidR="001274D1" w:rsidRDefault="001274D1" w:rsidP="000660D2">
      <w:pPr>
        <w:jc w:val="center"/>
        <w:rPr>
          <w:rFonts w:cs="PT Bold Heading"/>
          <w:b/>
          <w:bCs/>
          <w:color w:val="002060"/>
          <w:sz w:val="32"/>
          <w:szCs w:val="32"/>
          <w:rtl/>
          <w:lang w:bidi="ar-IQ"/>
        </w:rPr>
      </w:pPr>
    </w:p>
    <w:p w14:paraId="1BF560A5" w14:textId="77777777" w:rsidR="007540C6" w:rsidRPr="003520B1" w:rsidRDefault="007540C6" w:rsidP="005343F1">
      <w:pPr>
        <w:rPr>
          <w:lang w:bidi="ar-IQ"/>
        </w:rPr>
      </w:pPr>
    </w:p>
    <w:sectPr w:rsidR="007540C6" w:rsidRPr="003520B1" w:rsidSect="00BB28AA">
      <w:headerReference w:type="default" r:id="rId10"/>
      <w:pgSz w:w="11906" w:h="16838"/>
      <w:pgMar w:top="709" w:right="1800" w:bottom="993" w:left="1800" w:header="708" w:footer="708" w:gutter="0"/>
      <w:pgBorders w:offsetFrom="page">
        <w:top w:val="hypnotic" w:sz="12" w:space="24" w:color="002060"/>
        <w:left w:val="hypnotic" w:sz="12" w:space="24" w:color="002060"/>
        <w:bottom w:val="hypnotic" w:sz="12" w:space="24" w:color="002060"/>
        <w:right w:val="hypnotic" w:sz="12" w:space="24" w:color="00206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DA74F" w14:textId="77777777" w:rsidR="00206177" w:rsidRDefault="00206177" w:rsidP="00C82CDA">
      <w:r>
        <w:separator/>
      </w:r>
    </w:p>
  </w:endnote>
  <w:endnote w:type="continuationSeparator" w:id="0">
    <w:p w14:paraId="66E53EF8" w14:textId="77777777" w:rsidR="00206177" w:rsidRDefault="00206177" w:rsidP="00C8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T Bold Heading">
    <w:panose1 w:val="02010400000000000000"/>
    <w:charset w:val="B2"/>
    <w:family w:val="auto"/>
    <w:pitch w:val="variable"/>
    <w:sig w:usb0="00002001" w:usb1="80000000" w:usb2="00000008" w:usb3="00000000" w:csb0="00000040" w:csb1="00000000"/>
  </w:font>
  <w:font w:name="PT Bold Mirror">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5B55F" w14:textId="77777777" w:rsidR="00206177" w:rsidRDefault="00206177" w:rsidP="00C82CDA">
      <w:r>
        <w:separator/>
      </w:r>
    </w:p>
  </w:footnote>
  <w:footnote w:type="continuationSeparator" w:id="0">
    <w:p w14:paraId="235C6652" w14:textId="77777777" w:rsidR="00206177" w:rsidRDefault="00206177" w:rsidP="00C82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2F01" w14:textId="77777777" w:rsidR="007C7AA5" w:rsidRDefault="007C7AA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701D" w14:textId="7E679673" w:rsidR="007C7AA5" w:rsidRDefault="007C7AA5" w:rsidP="00C82CDA">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61286D8"/>
    <w:lvl w:ilvl="0">
      <w:numFmt w:val="bullet"/>
      <w:lvlText w:val="*"/>
      <w:lvlJc w:val="left"/>
      <w:pPr>
        <w:ind w:left="0" w:firstLine="0"/>
      </w:pPr>
    </w:lvl>
  </w:abstractNum>
  <w:abstractNum w:abstractNumId="1" w15:restartNumberingAfterBreak="0">
    <w:nsid w:val="01426BC4"/>
    <w:multiLevelType w:val="hybridMultilevel"/>
    <w:tmpl w:val="A498D64A"/>
    <w:lvl w:ilvl="0" w:tplc="C952FAD0">
      <w:start w:val="1"/>
      <w:numFmt w:val="decimal"/>
      <w:lvlText w:val="%1)"/>
      <w:lvlJc w:val="left"/>
      <w:pPr>
        <w:ind w:left="720" w:hanging="360"/>
      </w:pPr>
      <w:rPr>
        <w:rFonts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A66B8"/>
    <w:multiLevelType w:val="multilevel"/>
    <w:tmpl w:val="B5A65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214978"/>
    <w:multiLevelType w:val="hybridMultilevel"/>
    <w:tmpl w:val="8BA842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66093"/>
    <w:multiLevelType w:val="multilevel"/>
    <w:tmpl w:val="F9ACE97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360"/>
        </w:tabs>
        <w:ind w:left="36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146C364D"/>
    <w:multiLevelType w:val="hybridMultilevel"/>
    <w:tmpl w:val="071ACF56"/>
    <w:lvl w:ilvl="0" w:tplc="8F16AA04">
      <w:start w:val="1"/>
      <w:numFmt w:val="decimal"/>
      <w:lvlText w:val="%1."/>
      <w:lvlJc w:val="left"/>
      <w:pPr>
        <w:ind w:left="720" w:hanging="360"/>
      </w:pPr>
      <w:rPr>
        <w:rFonts w:ascii="Calibri" w:eastAsia="Times New Roman" w:hAnsi="Calibri" w:cs="Traditional Arabic"/>
        <w:lang w:bidi="ar-IQ"/>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811A4B"/>
    <w:multiLevelType w:val="hybridMultilevel"/>
    <w:tmpl w:val="04A6CC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91AB2"/>
    <w:multiLevelType w:val="hybridMultilevel"/>
    <w:tmpl w:val="F056941C"/>
    <w:lvl w:ilvl="0" w:tplc="2FCC2DC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82246"/>
    <w:multiLevelType w:val="multilevel"/>
    <w:tmpl w:val="3FC4B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D57A6D"/>
    <w:multiLevelType w:val="hybridMultilevel"/>
    <w:tmpl w:val="FF421570"/>
    <w:lvl w:ilvl="0" w:tplc="2766E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3547E7"/>
    <w:multiLevelType w:val="hybridMultilevel"/>
    <w:tmpl w:val="96FA5A16"/>
    <w:lvl w:ilvl="0" w:tplc="517204C2">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D03CA"/>
    <w:multiLevelType w:val="hybridMultilevel"/>
    <w:tmpl w:val="74E4E1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F6743"/>
    <w:multiLevelType w:val="multilevel"/>
    <w:tmpl w:val="96720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744A90"/>
    <w:multiLevelType w:val="hybridMultilevel"/>
    <w:tmpl w:val="FC42F60C"/>
    <w:lvl w:ilvl="0" w:tplc="71AEB0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A04A5E"/>
    <w:multiLevelType w:val="multilevel"/>
    <w:tmpl w:val="8A84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0F7317"/>
    <w:multiLevelType w:val="multilevel"/>
    <w:tmpl w:val="D40EB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2F3E4A"/>
    <w:multiLevelType w:val="hybridMultilevel"/>
    <w:tmpl w:val="64880AC4"/>
    <w:lvl w:ilvl="0" w:tplc="04090015">
      <w:start w:val="1"/>
      <w:numFmt w:val="upp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7" w15:restartNumberingAfterBreak="0">
    <w:nsid w:val="268578F5"/>
    <w:multiLevelType w:val="hybridMultilevel"/>
    <w:tmpl w:val="D43ECF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E145FA"/>
    <w:multiLevelType w:val="multilevel"/>
    <w:tmpl w:val="96720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0C04A0"/>
    <w:multiLevelType w:val="hybridMultilevel"/>
    <w:tmpl w:val="341EA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04751A5"/>
    <w:multiLevelType w:val="hybridMultilevel"/>
    <w:tmpl w:val="D174F6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9472CF"/>
    <w:multiLevelType w:val="hybridMultilevel"/>
    <w:tmpl w:val="3A50A1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5F5E90"/>
    <w:multiLevelType w:val="hybridMultilevel"/>
    <w:tmpl w:val="2F6485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31526E"/>
    <w:multiLevelType w:val="hybridMultilevel"/>
    <w:tmpl w:val="1E284FAA"/>
    <w:lvl w:ilvl="0" w:tplc="CD6097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8435E4"/>
    <w:multiLevelType w:val="multilevel"/>
    <w:tmpl w:val="B5A65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F246A4"/>
    <w:multiLevelType w:val="hybridMultilevel"/>
    <w:tmpl w:val="8B0E2816"/>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45342FA6"/>
    <w:multiLevelType w:val="multilevel"/>
    <w:tmpl w:val="3FC4B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9E3DA8"/>
    <w:multiLevelType w:val="hybridMultilevel"/>
    <w:tmpl w:val="3EFEFF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150348"/>
    <w:multiLevelType w:val="hybridMultilevel"/>
    <w:tmpl w:val="74E4E1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B43487"/>
    <w:multiLevelType w:val="hybridMultilevel"/>
    <w:tmpl w:val="9348CAF8"/>
    <w:lvl w:ilvl="0" w:tplc="25BAD30C">
      <w:start w:val="1"/>
      <w:numFmt w:val="decimal"/>
      <w:lvlText w:val="%1)"/>
      <w:lvlJc w:val="left"/>
      <w:pPr>
        <w:ind w:left="720" w:hanging="360"/>
      </w:pPr>
      <w:rPr>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D90DA3"/>
    <w:multiLevelType w:val="multilevel"/>
    <w:tmpl w:val="D40EB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9315E3"/>
    <w:multiLevelType w:val="multilevel"/>
    <w:tmpl w:val="C536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00682F"/>
    <w:multiLevelType w:val="hybridMultilevel"/>
    <w:tmpl w:val="E490137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14188B"/>
    <w:multiLevelType w:val="hybridMultilevel"/>
    <w:tmpl w:val="19868962"/>
    <w:lvl w:ilvl="0" w:tplc="5994F2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9945EF"/>
    <w:multiLevelType w:val="hybridMultilevel"/>
    <w:tmpl w:val="9348CAF8"/>
    <w:lvl w:ilvl="0" w:tplc="25BAD30C">
      <w:start w:val="1"/>
      <w:numFmt w:val="decimal"/>
      <w:lvlText w:val="%1)"/>
      <w:lvlJc w:val="left"/>
      <w:pPr>
        <w:ind w:left="720" w:hanging="360"/>
      </w:pPr>
      <w:rPr>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D527D4"/>
    <w:multiLevelType w:val="hybridMultilevel"/>
    <w:tmpl w:val="46105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235029"/>
    <w:multiLevelType w:val="hybridMultilevel"/>
    <w:tmpl w:val="108C06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3D2A28"/>
    <w:multiLevelType w:val="hybridMultilevel"/>
    <w:tmpl w:val="F1340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7913A16"/>
    <w:multiLevelType w:val="multilevel"/>
    <w:tmpl w:val="161C7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EF5956"/>
    <w:multiLevelType w:val="hybridMultilevel"/>
    <w:tmpl w:val="42C4D3AC"/>
    <w:lvl w:ilvl="0" w:tplc="03D66966">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right"/>
        <w:pPr>
          <w:ind w:left="0" w:firstLine="0"/>
        </w:pPr>
        <w:rPr>
          <w:rFonts w:ascii="Symbol" w:hAnsi="Symbol" w:hint="default"/>
        </w:rPr>
      </w:lvl>
    </w:lvlOverride>
  </w:num>
  <w:num w:numId="2">
    <w:abstractNumId w:val="35"/>
  </w:num>
  <w:num w:numId="3">
    <w:abstractNumId w:val="23"/>
  </w:num>
  <w:num w:numId="4">
    <w:abstractNumId w:val="33"/>
  </w:num>
  <w:num w:numId="5">
    <w:abstractNumId w:val="32"/>
  </w:num>
  <w:num w:numId="6">
    <w:abstractNumId w:val="4"/>
  </w:num>
  <w:num w:numId="7">
    <w:abstractNumId w:val="25"/>
  </w:num>
  <w:num w:numId="8">
    <w:abstractNumId w:val="27"/>
  </w:num>
  <w:num w:numId="9">
    <w:abstractNumId w:val="1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9"/>
  </w:num>
  <w:num w:numId="13">
    <w:abstractNumId w:val="22"/>
  </w:num>
  <w:num w:numId="14">
    <w:abstractNumId w:val="6"/>
  </w:num>
  <w:num w:numId="15">
    <w:abstractNumId w:val="17"/>
  </w:num>
  <w:num w:numId="16">
    <w:abstractNumId w:val="3"/>
  </w:num>
  <w:num w:numId="17">
    <w:abstractNumId w:val="10"/>
  </w:num>
  <w:num w:numId="18">
    <w:abstractNumId w:val="13"/>
  </w:num>
  <w:num w:numId="19">
    <w:abstractNumId w:val="7"/>
  </w:num>
  <w:num w:numId="20">
    <w:abstractNumId w:val="9"/>
  </w:num>
  <w:num w:numId="21">
    <w:abstractNumId w:val="21"/>
  </w:num>
  <w:num w:numId="22">
    <w:abstractNumId w:val="19"/>
  </w:num>
  <w:num w:numId="23">
    <w:abstractNumId w:val="36"/>
  </w:num>
  <w:num w:numId="24">
    <w:abstractNumId w:val="16"/>
  </w:num>
  <w:num w:numId="25">
    <w:abstractNumId w:val="28"/>
  </w:num>
  <w:num w:numId="26">
    <w:abstractNumId w:val="38"/>
  </w:num>
  <w:num w:numId="27">
    <w:abstractNumId w:val="14"/>
  </w:num>
  <w:num w:numId="28">
    <w:abstractNumId w:val="37"/>
  </w:num>
  <w:num w:numId="29">
    <w:abstractNumId w:val="31"/>
  </w:num>
  <w:num w:numId="30">
    <w:abstractNumId w:val="18"/>
  </w:num>
  <w:num w:numId="31">
    <w:abstractNumId w:val="8"/>
  </w:num>
  <w:num w:numId="32">
    <w:abstractNumId w:val="2"/>
  </w:num>
  <w:num w:numId="33">
    <w:abstractNumId w:val="30"/>
  </w:num>
  <w:num w:numId="34">
    <w:abstractNumId w:val="34"/>
  </w:num>
  <w:num w:numId="35">
    <w:abstractNumId w:val="29"/>
  </w:num>
  <w:num w:numId="36">
    <w:abstractNumId w:val="12"/>
  </w:num>
  <w:num w:numId="37">
    <w:abstractNumId w:val="26"/>
  </w:num>
  <w:num w:numId="38">
    <w:abstractNumId w:val="24"/>
  </w:num>
  <w:num w:numId="39">
    <w:abstractNumId w:val="15"/>
  </w:num>
  <w:num w:numId="40">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2C1"/>
    <w:rsid w:val="00012004"/>
    <w:rsid w:val="000144C9"/>
    <w:rsid w:val="00025E56"/>
    <w:rsid w:val="00035912"/>
    <w:rsid w:val="00043454"/>
    <w:rsid w:val="00044A6F"/>
    <w:rsid w:val="000562DD"/>
    <w:rsid w:val="000616AA"/>
    <w:rsid w:val="00064834"/>
    <w:rsid w:val="00065B1D"/>
    <w:rsid w:val="000660D2"/>
    <w:rsid w:val="0009135F"/>
    <w:rsid w:val="000919F3"/>
    <w:rsid w:val="00091C5F"/>
    <w:rsid w:val="000A6AAF"/>
    <w:rsid w:val="000B1E9F"/>
    <w:rsid w:val="000C4456"/>
    <w:rsid w:val="000D01AB"/>
    <w:rsid w:val="000D1966"/>
    <w:rsid w:val="000D2FC0"/>
    <w:rsid w:val="000E3D81"/>
    <w:rsid w:val="000E5D79"/>
    <w:rsid w:val="000F06CD"/>
    <w:rsid w:val="000F58A0"/>
    <w:rsid w:val="00103276"/>
    <w:rsid w:val="00107774"/>
    <w:rsid w:val="001164EC"/>
    <w:rsid w:val="00124297"/>
    <w:rsid w:val="00127026"/>
    <w:rsid w:val="001274D1"/>
    <w:rsid w:val="00147E0A"/>
    <w:rsid w:val="0016088C"/>
    <w:rsid w:val="0017155A"/>
    <w:rsid w:val="00172B13"/>
    <w:rsid w:val="00176DA2"/>
    <w:rsid w:val="00183AA8"/>
    <w:rsid w:val="00194479"/>
    <w:rsid w:val="001A1A10"/>
    <w:rsid w:val="001A637A"/>
    <w:rsid w:val="001B0561"/>
    <w:rsid w:val="001C0031"/>
    <w:rsid w:val="001D72F4"/>
    <w:rsid w:val="001E4C16"/>
    <w:rsid w:val="001E704E"/>
    <w:rsid w:val="00200F8D"/>
    <w:rsid w:val="00201E04"/>
    <w:rsid w:val="00206177"/>
    <w:rsid w:val="0021726D"/>
    <w:rsid w:val="00232A0B"/>
    <w:rsid w:val="00234077"/>
    <w:rsid w:val="002408B5"/>
    <w:rsid w:val="00254064"/>
    <w:rsid w:val="00264D90"/>
    <w:rsid w:val="0027086C"/>
    <w:rsid w:val="002729C5"/>
    <w:rsid w:val="00275383"/>
    <w:rsid w:val="002773FD"/>
    <w:rsid w:val="002800FA"/>
    <w:rsid w:val="002912BC"/>
    <w:rsid w:val="002A0205"/>
    <w:rsid w:val="002A5999"/>
    <w:rsid w:val="002B28F0"/>
    <w:rsid w:val="002B6FFB"/>
    <w:rsid w:val="002D1F9D"/>
    <w:rsid w:val="002D4559"/>
    <w:rsid w:val="002D5BCC"/>
    <w:rsid w:val="002F65E8"/>
    <w:rsid w:val="00304A3B"/>
    <w:rsid w:val="00304C87"/>
    <w:rsid w:val="003123D9"/>
    <w:rsid w:val="00314AC7"/>
    <w:rsid w:val="00315C8E"/>
    <w:rsid w:val="003254E2"/>
    <w:rsid w:val="00330A35"/>
    <w:rsid w:val="00331CE0"/>
    <w:rsid w:val="003440B7"/>
    <w:rsid w:val="003520B1"/>
    <w:rsid w:val="00356B7E"/>
    <w:rsid w:val="003602A5"/>
    <w:rsid w:val="00360EDF"/>
    <w:rsid w:val="00367C44"/>
    <w:rsid w:val="00370714"/>
    <w:rsid w:val="00381A88"/>
    <w:rsid w:val="0038415B"/>
    <w:rsid w:val="00386A31"/>
    <w:rsid w:val="0039518C"/>
    <w:rsid w:val="0039621D"/>
    <w:rsid w:val="003A0CB6"/>
    <w:rsid w:val="003C5B47"/>
    <w:rsid w:val="003D47A3"/>
    <w:rsid w:val="003D4A18"/>
    <w:rsid w:val="003D6840"/>
    <w:rsid w:val="003E09EC"/>
    <w:rsid w:val="003E5E74"/>
    <w:rsid w:val="003F01F5"/>
    <w:rsid w:val="003F4BB1"/>
    <w:rsid w:val="003F6BF6"/>
    <w:rsid w:val="00402963"/>
    <w:rsid w:val="00404E24"/>
    <w:rsid w:val="00410216"/>
    <w:rsid w:val="00410A2C"/>
    <w:rsid w:val="00411FA1"/>
    <w:rsid w:val="0041502D"/>
    <w:rsid w:val="00426AE3"/>
    <w:rsid w:val="00430E32"/>
    <w:rsid w:val="0044448E"/>
    <w:rsid w:val="00452999"/>
    <w:rsid w:val="00463234"/>
    <w:rsid w:val="00477595"/>
    <w:rsid w:val="004831D4"/>
    <w:rsid w:val="004A065D"/>
    <w:rsid w:val="004A715F"/>
    <w:rsid w:val="004B056F"/>
    <w:rsid w:val="004B2B1E"/>
    <w:rsid w:val="004D1CEC"/>
    <w:rsid w:val="004E61DB"/>
    <w:rsid w:val="0050238D"/>
    <w:rsid w:val="00507D4F"/>
    <w:rsid w:val="0051672D"/>
    <w:rsid w:val="0052500E"/>
    <w:rsid w:val="00530260"/>
    <w:rsid w:val="005343F1"/>
    <w:rsid w:val="005363AA"/>
    <w:rsid w:val="00541BFC"/>
    <w:rsid w:val="00547D7A"/>
    <w:rsid w:val="0055218D"/>
    <w:rsid w:val="005560F6"/>
    <w:rsid w:val="00565937"/>
    <w:rsid w:val="0056760B"/>
    <w:rsid w:val="005731E5"/>
    <w:rsid w:val="005A7161"/>
    <w:rsid w:val="005B020F"/>
    <w:rsid w:val="005B039C"/>
    <w:rsid w:val="005B1A75"/>
    <w:rsid w:val="005B589A"/>
    <w:rsid w:val="005B75D5"/>
    <w:rsid w:val="005C0417"/>
    <w:rsid w:val="005C0C4F"/>
    <w:rsid w:val="005C4A11"/>
    <w:rsid w:val="005D0C98"/>
    <w:rsid w:val="005E1364"/>
    <w:rsid w:val="005F06C3"/>
    <w:rsid w:val="005F71DB"/>
    <w:rsid w:val="00601EEA"/>
    <w:rsid w:val="00633F99"/>
    <w:rsid w:val="006453D9"/>
    <w:rsid w:val="00645B75"/>
    <w:rsid w:val="00655F68"/>
    <w:rsid w:val="0065712A"/>
    <w:rsid w:val="00663AF4"/>
    <w:rsid w:val="00666D46"/>
    <w:rsid w:val="006777CD"/>
    <w:rsid w:val="00694D95"/>
    <w:rsid w:val="006A51CE"/>
    <w:rsid w:val="006B6EA7"/>
    <w:rsid w:val="006C1EC8"/>
    <w:rsid w:val="006C2DE9"/>
    <w:rsid w:val="006C674A"/>
    <w:rsid w:val="006E1196"/>
    <w:rsid w:val="006E6A70"/>
    <w:rsid w:val="00700A52"/>
    <w:rsid w:val="00713432"/>
    <w:rsid w:val="00713E5B"/>
    <w:rsid w:val="007240C2"/>
    <w:rsid w:val="0073442D"/>
    <w:rsid w:val="00736F39"/>
    <w:rsid w:val="00750C74"/>
    <w:rsid w:val="007540C6"/>
    <w:rsid w:val="00763D59"/>
    <w:rsid w:val="0076617F"/>
    <w:rsid w:val="00770C46"/>
    <w:rsid w:val="00771646"/>
    <w:rsid w:val="00793E48"/>
    <w:rsid w:val="007A07D2"/>
    <w:rsid w:val="007C52AF"/>
    <w:rsid w:val="007C7AA5"/>
    <w:rsid w:val="007E57FC"/>
    <w:rsid w:val="00805294"/>
    <w:rsid w:val="00811F3D"/>
    <w:rsid w:val="00811F70"/>
    <w:rsid w:val="008125AE"/>
    <w:rsid w:val="00816927"/>
    <w:rsid w:val="00824182"/>
    <w:rsid w:val="00832A56"/>
    <w:rsid w:val="00835E23"/>
    <w:rsid w:val="00841C43"/>
    <w:rsid w:val="008512BB"/>
    <w:rsid w:val="008533B0"/>
    <w:rsid w:val="00863DAD"/>
    <w:rsid w:val="008745B9"/>
    <w:rsid w:val="008753E0"/>
    <w:rsid w:val="008A007F"/>
    <w:rsid w:val="008A187B"/>
    <w:rsid w:val="008B5277"/>
    <w:rsid w:val="008C68D3"/>
    <w:rsid w:val="008E0376"/>
    <w:rsid w:val="008F782D"/>
    <w:rsid w:val="00916417"/>
    <w:rsid w:val="00924287"/>
    <w:rsid w:val="00931901"/>
    <w:rsid w:val="009432C1"/>
    <w:rsid w:val="00950848"/>
    <w:rsid w:val="00955596"/>
    <w:rsid w:val="00956DDC"/>
    <w:rsid w:val="00960EDF"/>
    <w:rsid w:val="00966A81"/>
    <w:rsid w:val="00970FE8"/>
    <w:rsid w:val="00992872"/>
    <w:rsid w:val="009A4953"/>
    <w:rsid w:val="009B3916"/>
    <w:rsid w:val="009D386F"/>
    <w:rsid w:val="009D73F4"/>
    <w:rsid w:val="00A02279"/>
    <w:rsid w:val="00A1312C"/>
    <w:rsid w:val="00A26C4B"/>
    <w:rsid w:val="00A3173C"/>
    <w:rsid w:val="00A55325"/>
    <w:rsid w:val="00A5611C"/>
    <w:rsid w:val="00A5792A"/>
    <w:rsid w:val="00A627A3"/>
    <w:rsid w:val="00A65596"/>
    <w:rsid w:val="00A70531"/>
    <w:rsid w:val="00A714ED"/>
    <w:rsid w:val="00A9286D"/>
    <w:rsid w:val="00AA00A1"/>
    <w:rsid w:val="00AA461C"/>
    <w:rsid w:val="00AA67AD"/>
    <w:rsid w:val="00AC7B03"/>
    <w:rsid w:val="00AD0B43"/>
    <w:rsid w:val="00AD13AA"/>
    <w:rsid w:val="00AD65F3"/>
    <w:rsid w:val="00AE237F"/>
    <w:rsid w:val="00AF1578"/>
    <w:rsid w:val="00B06BC1"/>
    <w:rsid w:val="00B12C8D"/>
    <w:rsid w:val="00B17D91"/>
    <w:rsid w:val="00B27B7D"/>
    <w:rsid w:val="00B34239"/>
    <w:rsid w:val="00B416BE"/>
    <w:rsid w:val="00B41726"/>
    <w:rsid w:val="00B438CE"/>
    <w:rsid w:val="00B52E95"/>
    <w:rsid w:val="00B6068E"/>
    <w:rsid w:val="00B6197D"/>
    <w:rsid w:val="00B83D20"/>
    <w:rsid w:val="00B91DA7"/>
    <w:rsid w:val="00BA0352"/>
    <w:rsid w:val="00BA1B67"/>
    <w:rsid w:val="00BB28AA"/>
    <w:rsid w:val="00BD36DF"/>
    <w:rsid w:val="00BD4996"/>
    <w:rsid w:val="00BD5175"/>
    <w:rsid w:val="00BE1359"/>
    <w:rsid w:val="00C13C57"/>
    <w:rsid w:val="00C13F9D"/>
    <w:rsid w:val="00C164EC"/>
    <w:rsid w:val="00C2269F"/>
    <w:rsid w:val="00C22CF3"/>
    <w:rsid w:val="00C3236D"/>
    <w:rsid w:val="00C36DC2"/>
    <w:rsid w:val="00C8053A"/>
    <w:rsid w:val="00C80BB8"/>
    <w:rsid w:val="00C82CDA"/>
    <w:rsid w:val="00C862AE"/>
    <w:rsid w:val="00C90309"/>
    <w:rsid w:val="00C9703F"/>
    <w:rsid w:val="00CA56DC"/>
    <w:rsid w:val="00CB1532"/>
    <w:rsid w:val="00CB39BD"/>
    <w:rsid w:val="00CB6F37"/>
    <w:rsid w:val="00CE4DFF"/>
    <w:rsid w:val="00CE6F96"/>
    <w:rsid w:val="00D040FE"/>
    <w:rsid w:val="00D0508B"/>
    <w:rsid w:val="00D3302A"/>
    <w:rsid w:val="00D4056B"/>
    <w:rsid w:val="00D425F5"/>
    <w:rsid w:val="00D751FC"/>
    <w:rsid w:val="00D80751"/>
    <w:rsid w:val="00D97849"/>
    <w:rsid w:val="00DA4E0E"/>
    <w:rsid w:val="00DB10EC"/>
    <w:rsid w:val="00DD19D2"/>
    <w:rsid w:val="00DD4B91"/>
    <w:rsid w:val="00DD536E"/>
    <w:rsid w:val="00DE793E"/>
    <w:rsid w:val="00DF4626"/>
    <w:rsid w:val="00E061ED"/>
    <w:rsid w:val="00E557A0"/>
    <w:rsid w:val="00E572D6"/>
    <w:rsid w:val="00E637F9"/>
    <w:rsid w:val="00E700F8"/>
    <w:rsid w:val="00E742E3"/>
    <w:rsid w:val="00E927A4"/>
    <w:rsid w:val="00EA0BBB"/>
    <w:rsid w:val="00EA27DA"/>
    <w:rsid w:val="00ED5A5C"/>
    <w:rsid w:val="00ED62A1"/>
    <w:rsid w:val="00F201A7"/>
    <w:rsid w:val="00F2662F"/>
    <w:rsid w:val="00F27D02"/>
    <w:rsid w:val="00F43E26"/>
    <w:rsid w:val="00F57E88"/>
    <w:rsid w:val="00F60040"/>
    <w:rsid w:val="00F65CD5"/>
    <w:rsid w:val="00F666BC"/>
    <w:rsid w:val="00F67E96"/>
    <w:rsid w:val="00F964D5"/>
    <w:rsid w:val="00FA3E5C"/>
    <w:rsid w:val="00FA61E8"/>
    <w:rsid w:val="00FB4771"/>
    <w:rsid w:val="00FF72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29465"/>
  <w15:docId w15:val="{C2A3723F-453C-4CEB-BC11-10DCD2F9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234"/>
    <w:pPr>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qFormat/>
    <w:rsid w:val="00BB28AA"/>
    <w:pPr>
      <w:keepNext/>
      <w:outlineLvl w:val="0"/>
    </w:pPr>
    <w:rPr>
      <w:rFonts w:cs="Times New Roman"/>
      <w:b/>
      <w:bCs/>
      <w:szCs w:val="32"/>
      <w:u w:val="single"/>
      <w:lang w:val="x-none" w:eastAsia="x-none"/>
    </w:rPr>
  </w:style>
  <w:style w:type="paragraph" w:styleId="2">
    <w:name w:val="heading 2"/>
    <w:basedOn w:val="a"/>
    <w:next w:val="a"/>
    <w:link w:val="2Char"/>
    <w:qFormat/>
    <w:rsid w:val="00BB28AA"/>
    <w:pPr>
      <w:keepNext/>
      <w:outlineLvl w:val="1"/>
    </w:pPr>
    <w:rPr>
      <w:rFonts w:cs="Times New Roman"/>
      <w:b/>
      <w:bCs/>
      <w:szCs w:val="32"/>
      <w:lang w:val="x-none" w:eastAsia="x-none"/>
    </w:rPr>
  </w:style>
  <w:style w:type="paragraph" w:styleId="3">
    <w:name w:val="heading 3"/>
    <w:basedOn w:val="a"/>
    <w:next w:val="a"/>
    <w:link w:val="3Char"/>
    <w:qFormat/>
    <w:rsid w:val="00BB28AA"/>
    <w:pPr>
      <w:keepNext/>
      <w:jc w:val="center"/>
      <w:outlineLvl w:val="2"/>
    </w:pPr>
    <w:rPr>
      <w:rFonts w:cs="Times New Roman"/>
      <w:b/>
      <w:bCs/>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4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06C3"/>
    <w:pPr>
      <w:ind w:left="720"/>
      <w:contextualSpacing/>
    </w:pPr>
  </w:style>
  <w:style w:type="paragraph" w:styleId="a5">
    <w:name w:val="header"/>
    <w:basedOn w:val="a"/>
    <w:link w:val="Char"/>
    <w:uiPriority w:val="99"/>
    <w:unhideWhenUsed/>
    <w:rsid w:val="00C82CDA"/>
    <w:pPr>
      <w:tabs>
        <w:tab w:val="center" w:pos="4153"/>
        <w:tab w:val="right" w:pos="8306"/>
      </w:tabs>
    </w:pPr>
  </w:style>
  <w:style w:type="character" w:customStyle="1" w:styleId="Char">
    <w:name w:val="رأس الصفحة Char"/>
    <w:basedOn w:val="a0"/>
    <w:link w:val="a5"/>
    <w:uiPriority w:val="99"/>
    <w:rsid w:val="00C82CDA"/>
    <w:rPr>
      <w:rFonts w:ascii="Times New Roman" w:eastAsia="Times New Roman" w:hAnsi="Times New Roman" w:cs="Traditional Arabic"/>
      <w:sz w:val="20"/>
      <w:szCs w:val="20"/>
    </w:rPr>
  </w:style>
  <w:style w:type="paragraph" w:styleId="a6">
    <w:name w:val="footer"/>
    <w:basedOn w:val="a"/>
    <w:link w:val="Char0"/>
    <w:unhideWhenUsed/>
    <w:rsid w:val="00C82CDA"/>
    <w:pPr>
      <w:tabs>
        <w:tab w:val="center" w:pos="4153"/>
        <w:tab w:val="right" w:pos="8306"/>
      </w:tabs>
    </w:pPr>
  </w:style>
  <w:style w:type="character" w:customStyle="1" w:styleId="Char0">
    <w:name w:val="تذييل الصفحة Char"/>
    <w:basedOn w:val="a0"/>
    <w:link w:val="a6"/>
    <w:rsid w:val="00C82CDA"/>
    <w:rPr>
      <w:rFonts w:ascii="Times New Roman" w:eastAsia="Times New Roman" w:hAnsi="Times New Roman" w:cs="Traditional Arabic"/>
      <w:sz w:val="20"/>
      <w:szCs w:val="20"/>
    </w:rPr>
  </w:style>
  <w:style w:type="paragraph" w:styleId="a7">
    <w:name w:val="Body Text"/>
    <w:basedOn w:val="a"/>
    <w:link w:val="Char1"/>
    <w:rsid w:val="00C22CF3"/>
    <w:pPr>
      <w:jc w:val="center"/>
    </w:pPr>
    <w:rPr>
      <w:rFonts w:cs="Times New Roman"/>
      <w:b/>
      <w:bCs/>
      <w:szCs w:val="36"/>
      <w:lang w:val="x-none" w:eastAsia="x-none"/>
    </w:rPr>
  </w:style>
  <w:style w:type="character" w:customStyle="1" w:styleId="Char1">
    <w:name w:val="نص أساسي Char"/>
    <w:basedOn w:val="a0"/>
    <w:link w:val="a7"/>
    <w:rsid w:val="00C22CF3"/>
    <w:rPr>
      <w:rFonts w:ascii="Times New Roman" w:eastAsia="Times New Roman" w:hAnsi="Times New Roman" w:cs="Times New Roman"/>
      <w:b/>
      <w:bCs/>
      <w:sz w:val="20"/>
      <w:szCs w:val="36"/>
      <w:lang w:val="x-none" w:eastAsia="x-none"/>
    </w:rPr>
  </w:style>
  <w:style w:type="character" w:customStyle="1" w:styleId="1Char">
    <w:name w:val="العنوان 1 Char"/>
    <w:basedOn w:val="a0"/>
    <w:link w:val="1"/>
    <w:rsid w:val="00BB28AA"/>
    <w:rPr>
      <w:rFonts w:ascii="Times New Roman" w:eastAsia="Times New Roman" w:hAnsi="Times New Roman" w:cs="Times New Roman"/>
      <w:b/>
      <w:bCs/>
      <w:sz w:val="20"/>
      <w:szCs w:val="32"/>
      <w:u w:val="single"/>
      <w:lang w:val="x-none" w:eastAsia="x-none"/>
    </w:rPr>
  </w:style>
  <w:style w:type="character" w:customStyle="1" w:styleId="2Char">
    <w:name w:val="عنوان 2 Char"/>
    <w:basedOn w:val="a0"/>
    <w:link w:val="2"/>
    <w:rsid w:val="00BB28AA"/>
    <w:rPr>
      <w:rFonts w:ascii="Times New Roman" w:eastAsia="Times New Roman" w:hAnsi="Times New Roman" w:cs="Times New Roman"/>
      <w:b/>
      <w:bCs/>
      <w:sz w:val="20"/>
      <w:szCs w:val="32"/>
      <w:lang w:val="x-none" w:eastAsia="x-none"/>
    </w:rPr>
  </w:style>
  <w:style w:type="character" w:customStyle="1" w:styleId="3Char">
    <w:name w:val="عنوان 3 Char"/>
    <w:basedOn w:val="a0"/>
    <w:link w:val="3"/>
    <w:rsid w:val="00BB28AA"/>
    <w:rPr>
      <w:rFonts w:ascii="Times New Roman" w:eastAsia="Times New Roman" w:hAnsi="Times New Roman" w:cs="Times New Roman"/>
      <w:b/>
      <w:bCs/>
      <w:sz w:val="20"/>
      <w:szCs w:val="32"/>
      <w:lang w:val="x-none" w:eastAsia="x-none"/>
    </w:rPr>
  </w:style>
  <w:style w:type="character" w:styleId="a8">
    <w:name w:val="page number"/>
    <w:basedOn w:val="a0"/>
    <w:rsid w:val="00BB28AA"/>
  </w:style>
  <w:style w:type="paragraph" w:customStyle="1" w:styleId="ListParagraph1">
    <w:name w:val="List Paragraph1"/>
    <w:basedOn w:val="a"/>
    <w:qFormat/>
    <w:rsid w:val="00BB28AA"/>
    <w:pPr>
      <w:ind w:left="720"/>
    </w:pPr>
  </w:style>
  <w:style w:type="paragraph" w:styleId="a9">
    <w:name w:val="Balloon Text"/>
    <w:basedOn w:val="a"/>
    <w:link w:val="Char2"/>
    <w:uiPriority w:val="99"/>
    <w:rsid w:val="00BB28AA"/>
    <w:rPr>
      <w:rFonts w:ascii="Tahoma" w:hAnsi="Tahoma" w:cs="Times New Roman"/>
      <w:sz w:val="16"/>
      <w:szCs w:val="16"/>
      <w:lang w:val="x-none" w:eastAsia="x-none"/>
    </w:rPr>
  </w:style>
  <w:style w:type="character" w:customStyle="1" w:styleId="Char2">
    <w:name w:val="نص في بالون Char"/>
    <w:basedOn w:val="a0"/>
    <w:link w:val="a9"/>
    <w:uiPriority w:val="99"/>
    <w:rsid w:val="00BB28AA"/>
    <w:rPr>
      <w:rFonts w:ascii="Tahoma" w:eastAsia="Times New Roman" w:hAnsi="Tahoma" w:cs="Times New Roman"/>
      <w:sz w:val="16"/>
      <w:szCs w:val="16"/>
      <w:lang w:val="x-none" w:eastAsia="x-none"/>
    </w:rPr>
  </w:style>
  <w:style w:type="table" w:styleId="-2">
    <w:name w:val="Light Shading Accent 2"/>
    <w:basedOn w:val="a1"/>
    <w:uiPriority w:val="60"/>
    <w:rsid w:val="00BB28AA"/>
    <w:pPr>
      <w:spacing w:after="0" w:line="240" w:lineRule="auto"/>
    </w:pPr>
    <w:rPr>
      <w:rFonts w:ascii="Times New Roman" w:eastAsia="Times New Roma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BB28AA"/>
    <w:pPr>
      <w:spacing w:after="0" w:line="240" w:lineRule="auto"/>
    </w:pPr>
    <w:rPr>
      <w:rFonts w:ascii="Times New Roman" w:eastAsia="Times New Roman" w:hAnsi="Times New Roman"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BB28AA"/>
    <w:pPr>
      <w:spacing w:after="0" w:line="240" w:lineRule="auto"/>
    </w:pPr>
    <w:rPr>
      <w:rFonts w:ascii="Times New Roman" w:eastAsia="Times New Roma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BB28A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BB28A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a1"/>
    <w:uiPriority w:val="47"/>
    <w:rsid w:val="00BB28AA"/>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a1"/>
    <w:uiPriority w:val="49"/>
    <w:rsid w:val="00BB28A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a1"/>
    <w:uiPriority w:val="49"/>
    <w:rsid w:val="00BB28A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BB28A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a">
    <w:name w:val="No Spacing"/>
    <w:link w:val="Char3"/>
    <w:uiPriority w:val="1"/>
    <w:qFormat/>
    <w:rsid w:val="00BB28AA"/>
    <w:pPr>
      <w:bidi/>
      <w:spacing w:after="0" w:line="240" w:lineRule="auto"/>
    </w:pPr>
    <w:rPr>
      <w:rFonts w:ascii="Calibri" w:eastAsia="Times New Roman" w:hAnsi="Calibri" w:cs="Times New Roman"/>
    </w:rPr>
  </w:style>
  <w:style w:type="character" w:customStyle="1" w:styleId="Char3">
    <w:name w:val="بلا تباعد Char"/>
    <w:link w:val="aa"/>
    <w:uiPriority w:val="1"/>
    <w:rsid w:val="00BB28AA"/>
    <w:rPr>
      <w:rFonts w:ascii="Calibri" w:eastAsia="Times New Roman" w:hAnsi="Calibri" w:cs="Times New Roman"/>
    </w:rPr>
  </w:style>
  <w:style w:type="table" w:styleId="2-1">
    <w:name w:val="Medium Grid 2 Accent 1"/>
    <w:basedOn w:val="a1"/>
    <w:uiPriority w:val="68"/>
    <w:rsid w:val="00BB28AA"/>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Hyperlink">
    <w:name w:val="Hyperlink"/>
    <w:uiPriority w:val="99"/>
    <w:unhideWhenUsed/>
    <w:rsid w:val="00BB28AA"/>
    <w:rPr>
      <w:color w:val="0000FF"/>
      <w:u w:val="single"/>
    </w:rPr>
  </w:style>
  <w:style w:type="character" w:styleId="ab">
    <w:name w:val="FollowedHyperlink"/>
    <w:rsid w:val="00BB28AA"/>
    <w:rPr>
      <w:color w:val="0000FF"/>
      <w:u w:val="single"/>
    </w:rPr>
  </w:style>
  <w:style w:type="character" w:customStyle="1" w:styleId="apple-converted-space">
    <w:name w:val="apple-converted-space"/>
    <w:rsid w:val="00BB28AA"/>
  </w:style>
  <w:style w:type="paragraph" w:customStyle="1" w:styleId="10">
    <w:name w:val="سرد الفقرات1"/>
    <w:basedOn w:val="a"/>
    <w:rsid w:val="00BB28AA"/>
    <w:pPr>
      <w:spacing w:after="200" w:line="276" w:lineRule="auto"/>
      <w:ind w:left="720"/>
      <w:contextualSpacing/>
    </w:pPr>
    <w:rPr>
      <w:rFonts w:ascii="Calibri" w:eastAsia="Calibri" w:hAnsi="Calibri" w:cs="Arial"/>
      <w:sz w:val="22"/>
      <w:szCs w:val="22"/>
    </w:rPr>
  </w:style>
  <w:style w:type="paragraph" w:styleId="ac">
    <w:name w:val="Normal (Web)"/>
    <w:basedOn w:val="a"/>
    <w:uiPriority w:val="99"/>
    <w:semiHidden/>
    <w:unhideWhenUsed/>
    <w:rsid w:val="00BB28AA"/>
    <w:pPr>
      <w:bidi w:val="0"/>
      <w:spacing w:before="100" w:beforeAutospacing="1" w:after="100" w:afterAutospacing="1"/>
    </w:pPr>
    <w:rPr>
      <w:rFonts w:eastAsiaTheme="minorEastAsia" w:cs="Times New Roman"/>
      <w:sz w:val="24"/>
      <w:szCs w:val="24"/>
    </w:rPr>
  </w:style>
  <w:style w:type="paragraph" w:customStyle="1" w:styleId="whitespace-pre-wrap">
    <w:name w:val="whitespace-pre-wrap"/>
    <w:basedOn w:val="a"/>
    <w:rsid w:val="00370714"/>
    <w:pPr>
      <w:bidi w:val="0"/>
      <w:spacing w:before="100" w:beforeAutospacing="1" w:after="100" w:afterAutospacing="1"/>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8599">
      <w:bodyDiv w:val="1"/>
      <w:marLeft w:val="0"/>
      <w:marRight w:val="0"/>
      <w:marTop w:val="0"/>
      <w:marBottom w:val="0"/>
      <w:divBdr>
        <w:top w:val="none" w:sz="0" w:space="0" w:color="auto"/>
        <w:left w:val="none" w:sz="0" w:space="0" w:color="auto"/>
        <w:bottom w:val="none" w:sz="0" w:space="0" w:color="auto"/>
        <w:right w:val="none" w:sz="0" w:space="0" w:color="auto"/>
      </w:divBdr>
    </w:div>
    <w:div w:id="112212324">
      <w:bodyDiv w:val="1"/>
      <w:marLeft w:val="0"/>
      <w:marRight w:val="0"/>
      <w:marTop w:val="0"/>
      <w:marBottom w:val="0"/>
      <w:divBdr>
        <w:top w:val="none" w:sz="0" w:space="0" w:color="auto"/>
        <w:left w:val="none" w:sz="0" w:space="0" w:color="auto"/>
        <w:bottom w:val="none" w:sz="0" w:space="0" w:color="auto"/>
        <w:right w:val="none" w:sz="0" w:space="0" w:color="auto"/>
      </w:divBdr>
    </w:div>
    <w:div w:id="115220101">
      <w:bodyDiv w:val="1"/>
      <w:marLeft w:val="0"/>
      <w:marRight w:val="0"/>
      <w:marTop w:val="0"/>
      <w:marBottom w:val="0"/>
      <w:divBdr>
        <w:top w:val="none" w:sz="0" w:space="0" w:color="auto"/>
        <w:left w:val="none" w:sz="0" w:space="0" w:color="auto"/>
        <w:bottom w:val="none" w:sz="0" w:space="0" w:color="auto"/>
        <w:right w:val="none" w:sz="0" w:space="0" w:color="auto"/>
      </w:divBdr>
    </w:div>
    <w:div w:id="156384237">
      <w:bodyDiv w:val="1"/>
      <w:marLeft w:val="0"/>
      <w:marRight w:val="0"/>
      <w:marTop w:val="0"/>
      <w:marBottom w:val="0"/>
      <w:divBdr>
        <w:top w:val="none" w:sz="0" w:space="0" w:color="auto"/>
        <w:left w:val="none" w:sz="0" w:space="0" w:color="auto"/>
        <w:bottom w:val="none" w:sz="0" w:space="0" w:color="auto"/>
        <w:right w:val="none" w:sz="0" w:space="0" w:color="auto"/>
      </w:divBdr>
    </w:div>
    <w:div w:id="214048165">
      <w:bodyDiv w:val="1"/>
      <w:marLeft w:val="0"/>
      <w:marRight w:val="0"/>
      <w:marTop w:val="0"/>
      <w:marBottom w:val="0"/>
      <w:divBdr>
        <w:top w:val="none" w:sz="0" w:space="0" w:color="auto"/>
        <w:left w:val="none" w:sz="0" w:space="0" w:color="auto"/>
        <w:bottom w:val="none" w:sz="0" w:space="0" w:color="auto"/>
        <w:right w:val="none" w:sz="0" w:space="0" w:color="auto"/>
      </w:divBdr>
    </w:div>
    <w:div w:id="699940178">
      <w:bodyDiv w:val="1"/>
      <w:marLeft w:val="0"/>
      <w:marRight w:val="0"/>
      <w:marTop w:val="0"/>
      <w:marBottom w:val="0"/>
      <w:divBdr>
        <w:top w:val="none" w:sz="0" w:space="0" w:color="auto"/>
        <w:left w:val="none" w:sz="0" w:space="0" w:color="auto"/>
        <w:bottom w:val="none" w:sz="0" w:space="0" w:color="auto"/>
        <w:right w:val="none" w:sz="0" w:space="0" w:color="auto"/>
      </w:divBdr>
    </w:div>
    <w:div w:id="1353148950">
      <w:bodyDiv w:val="1"/>
      <w:marLeft w:val="0"/>
      <w:marRight w:val="0"/>
      <w:marTop w:val="0"/>
      <w:marBottom w:val="0"/>
      <w:divBdr>
        <w:top w:val="none" w:sz="0" w:space="0" w:color="auto"/>
        <w:left w:val="none" w:sz="0" w:space="0" w:color="auto"/>
        <w:bottom w:val="none" w:sz="0" w:space="0" w:color="auto"/>
        <w:right w:val="none" w:sz="0" w:space="0" w:color="auto"/>
      </w:divBdr>
    </w:div>
    <w:div w:id="1598371290">
      <w:bodyDiv w:val="1"/>
      <w:marLeft w:val="0"/>
      <w:marRight w:val="0"/>
      <w:marTop w:val="0"/>
      <w:marBottom w:val="0"/>
      <w:divBdr>
        <w:top w:val="none" w:sz="0" w:space="0" w:color="auto"/>
        <w:left w:val="none" w:sz="0" w:space="0" w:color="auto"/>
        <w:bottom w:val="none" w:sz="0" w:space="0" w:color="auto"/>
        <w:right w:val="none" w:sz="0" w:space="0" w:color="auto"/>
      </w:divBdr>
    </w:div>
    <w:div w:id="1676180935">
      <w:bodyDiv w:val="1"/>
      <w:marLeft w:val="0"/>
      <w:marRight w:val="0"/>
      <w:marTop w:val="0"/>
      <w:marBottom w:val="0"/>
      <w:divBdr>
        <w:top w:val="none" w:sz="0" w:space="0" w:color="auto"/>
        <w:left w:val="none" w:sz="0" w:space="0" w:color="auto"/>
        <w:bottom w:val="none" w:sz="0" w:space="0" w:color="auto"/>
        <w:right w:val="none" w:sz="0" w:space="0" w:color="auto"/>
      </w:divBdr>
    </w:div>
    <w:div w:id="1840924983">
      <w:bodyDiv w:val="1"/>
      <w:marLeft w:val="0"/>
      <w:marRight w:val="0"/>
      <w:marTop w:val="0"/>
      <w:marBottom w:val="0"/>
      <w:divBdr>
        <w:top w:val="none" w:sz="0" w:space="0" w:color="auto"/>
        <w:left w:val="none" w:sz="0" w:space="0" w:color="auto"/>
        <w:bottom w:val="none" w:sz="0" w:space="0" w:color="auto"/>
        <w:right w:val="none" w:sz="0" w:space="0" w:color="auto"/>
      </w:divBdr>
    </w:div>
    <w:div w:id="1858499941">
      <w:bodyDiv w:val="1"/>
      <w:marLeft w:val="0"/>
      <w:marRight w:val="0"/>
      <w:marTop w:val="0"/>
      <w:marBottom w:val="0"/>
      <w:divBdr>
        <w:top w:val="none" w:sz="0" w:space="0" w:color="auto"/>
        <w:left w:val="none" w:sz="0" w:space="0" w:color="auto"/>
        <w:bottom w:val="none" w:sz="0" w:space="0" w:color="auto"/>
        <w:right w:val="none" w:sz="0" w:space="0" w:color="auto"/>
      </w:divBdr>
    </w:div>
    <w:div w:id="196184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1136</TotalTime>
  <Pages>16</Pages>
  <Words>2984</Words>
  <Characters>17011</Characters>
  <Application>Microsoft Office Word</Application>
  <DocSecurity>0</DocSecurity>
  <Lines>141</Lines>
  <Paragraphs>39</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lenovo</cp:lastModifiedBy>
  <cp:revision>65</cp:revision>
  <cp:lastPrinted>2023-01-16T10:46:00Z</cp:lastPrinted>
  <dcterms:created xsi:type="dcterms:W3CDTF">2024-07-14T10:18:00Z</dcterms:created>
  <dcterms:modified xsi:type="dcterms:W3CDTF">2024-07-20T18:01:00Z</dcterms:modified>
</cp:coreProperties>
</file>