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rsidR="00D77F20" w:rsidRDefault="00D77F20" w:rsidP="00831215">
      <w:pPr>
        <w:spacing w:after="0" w:line="360" w:lineRule="auto"/>
        <w:rPr>
          <w:lang w:bidi="ar-IQ"/>
        </w:rPr>
      </w:pPr>
    </w:p>
    <w:p w:rsidR="00B05332" w:rsidRDefault="00B05332" w:rsidP="00831215">
      <w:pPr>
        <w:spacing w:after="0" w:line="360" w:lineRule="auto"/>
        <w:rPr>
          <w:rtl/>
          <w:lang w:bidi="ar-IQ"/>
        </w:rPr>
      </w:pPr>
    </w:p>
    <w:p w:rsidR="008B2072" w:rsidRPr="00025938" w:rsidRDefault="008B2072" w:rsidP="008B2072">
      <w:pPr>
        <w:bidi/>
        <w:spacing w:after="0" w:line="360" w:lineRule="auto"/>
        <w:jc w:val="center"/>
        <w:rPr>
          <w:rFonts w:asciiTheme="majorBidi" w:hAnsiTheme="majorBidi" w:cstheme="majorBidi"/>
          <w:bCs/>
          <w:color w:val="002060"/>
          <w:sz w:val="42"/>
          <w:szCs w:val="42"/>
          <w:rtl/>
          <w:lang w:bidi="ar-IQ"/>
        </w:rPr>
      </w:pPr>
      <w:r w:rsidRPr="00025938">
        <w:rPr>
          <w:rFonts w:asciiTheme="majorBidi" w:hAnsiTheme="majorBidi" w:cstheme="majorBidi" w:hint="cs"/>
          <w:bCs/>
          <w:color w:val="002060"/>
          <w:sz w:val="42"/>
          <w:szCs w:val="42"/>
          <w:rtl/>
          <w:lang w:bidi="ar-IQ"/>
        </w:rPr>
        <w:t>وزارة التعليم العالي والبحث العلمي</w:t>
      </w:r>
    </w:p>
    <w:p w:rsidR="008B2072" w:rsidRDefault="008B2072" w:rsidP="0062184B">
      <w:pPr>
        <w:bidi/>
        <w:spacing w:after="0" w:line="360" w:lineRule="auto"/>
        <w:jc w:val="center"/>
        <w:rPr>
          <w:rFonts w:asciiTheme="majorBidi" w:hAnsiTheme="majorBidi" w:cstheme="majorBidi"/>
          <w:bCs/>
          <w:color w:val="002060"/>
          <w:sz w:val="42"/>
          <w:szCs w:val="42"/>
          <w:rtl/>
          <w:lang w:bidi="ar-IQ"/>
        </w:rPr>
      </w:pPr>
      <w:r>
        <w:rPr>
          <w:rFonts w:asciiTheme="majorBidi" w:hAnsiTheme="majorBidi" w:cstheme="majorBidi" w:hint="cs"/>
          <w:bCs/>
          <w:color w:val="002060"/>
          <w:sz w:val="42"/>
          <w:szCs w:val="42"/>
          <w:rtl/>
          <w:lang w:bidi="ar-IQ"/>
        </w:rPr>
        <w:t xml:space="preserve">جامعة </w:t>
      </w:r>
      <w:r w:rsidR="0062184B">
        <w:rPr>
          <w:rFonts w:asciiTheme="majorBidi" w:hAnsiTheme="majorBidi" w:cstheme="majorBidi" w:hint="cs"/>
          <w:bCs/>
          <w:color w:val="002060"/>
          <w:sz w:val="42"/>
          <w:szCs w:val="42"/>
          <w:rtl/>
          <w:lang w:bidi="ar-IQ"/>
        </w:rPr>
        <w:t>ميسان</w:t>
      </w:r>
    </w:p>
    <w:p w:rsidR="008B2072" w:rsidRDefault="008B2072" w:rsidP="008B2072">
      <w:pPr>
        <w:bidi/>
        <w:spacing w:after="0" w:line="360" w:lineRule="auto"/>
        <w:jc w:val="center"/>
        <w:rPr>
          <w:rFonts w:asciiTheme="majorBidi" w:hAnsiTheme="majorBidi" w:cstheme="majorBidi"/>
          <w:bCs/>
          <w:color w:val="002060"/>
          <w:sz w:val="42"/>
          <w:szCs w:val="42"/>
          <w:rtl/>
          <w:lang w:bidi="ar-IQ"/>
        </w:rPr>
      </w:pPr>
      <w:r>
        <w:rPr>
          <w:rFonts w:asciiTheme="majorBidi" w:hAnsiTheme="majorBidi" w:cstheme="majorBidi" w:hint="cs"/>
          <w:bCs/>
          <w:color w:val="002060"/>
          <w:sz w:val="42"/>
          <w:szCs w:val="42"/>
          <w:rtl/>
          <w:lang w:bidi="ar-IQ"/>
        </w:rPr>
        <w:t xml:space="preserve">دليل كلية التمريض </w:t>
      </w:r>
    </w:p>
    <w:p w:rsidR="00B05332" w:rsidRPr="00B05332" w:rsidRDefault="008B2072" w:rsidP="0062184B">
      <w:pPr>
        <w:tabs>
          <w:tab w:val="left" w:pos="1334"/>
          <w:tab w:val="center" w:pos="4818"/>
        </w:tabs>
        <w:bidi/>
        <w:spacing w:after="0" w:line="360" w:lineRule="auto"/>
        <w:jc w:val="center"/>
        <w:rPr>
          <w:rFonts w:asciiTheme="majorBidi" w:hAnsiTheme="majorBidi" w:cstheme="majorBidi"/>
          <w:bCs/>
          <w:color w:val="002060"/>
          <w:sz w:val="42"/>
          <w:szCs w:val="42"/>
          <w:rtl/>
        </w:rPr>
      </w:pPr>
      <w:r>
        <w:rPr>
          <w:rFonts w:asciiTheme="majorBidi" w:hAnsiTheme="majorBidi" w:cstheme="majorBidi" w:hint="cs"/>
          <w:bCs/>
          <w:color w:val="002060"/>
          <w:sz w:val="42"/>
          <w:szCs w:val="42"/>
          <w:rtl/>
          <w:lang w:bidi="ar-IQ"/>
        </w:rPr>
        <w:t>للعام الدراسي 20</w:t>
      </w:r>
      <w:r w:rsidR="0062184B">
        <w:rPr>
          <w:rFonts w:asciiTheme="majorBidi" w:hAnsiTheme="majorBidi" w:cstheme="majorBidi" w:hint="cs"/>
          <w:bCs/>
          <w:color w:val="002060"/>
          <w:sz w:val="42"/>
          <w:szCs w:val="42"/>
          <w:rtl/>
          <w:lang w:bidi="ar-IQ"/>
        </w:rPr>
        <w:t>20</w:t>
      </w:r>
      <w:r>
        <w:rPr>
          <w:rFonts w:asciiTheme="majorBidi" w:hAnsiTheme="majorBidi" w:cstheme="majorBidi" w:hint="cs"/>
          <w:bCs/>
          <w:color w:val="002060"/>
          <w:sz w:val="42"/>
          <w:szCs w:val="42"/>
          <w:rtl/>
          <w:lang w:bidi="ar-IQ"/>
        </w:rPr>
        <w:t>-202</w:t>
      </w:r>
      <w:r w:rsidR="0062184B">
        <w:rPr>
          <w:rFonts w:asciiTheme="majorBidi" w:hAnsiTheme="majorBidi" w:cstheme="majorBidi" w:hint="cs"/>
          <w:bCs/>
          <w:color w:val="002060"/>
          <w:sz w:val="42"/>
          <w:szCs w:val="42"/>
          <w:rtl/>
          <w:lang w:bidi="ar-IQ"/>
        </w:rPr>
        <w:t>1</w:t>
      </w:r>
    </w:p>
    <w:p w:rsidR="00315C2F" w:rsidRPr="00B05332" w:rsidRDefault="003B471A" w:rsidP="00372BFE">
      <w:pPr>
        <w:bidi/>
        <w:spacing w:after="0" w:line="360" w:lineRule="auto"/>
        <w:jc w:val="center"/>
        <w:rPr>
          <w:rFonts w:asciiTheme="majorBidi" w:hAnsiTheme="majorBidi" w:cstheme="majorBidi"/>
          <w:color w:val="365F91" w:themeColor="accent1" w:themeShade="BF"/>
          <w:sz w:val="42"/>
          <w:szCs w:val="42"/>
          <w:rtl/>
        </w:rPr>
      </w:pPr>
      <w:r>
        <w:rPr>
          <w:rFonts w:asciiTheme="majorBidi" w:hAnsiTheme="majorBidi" w:cs="Times New Roman" w:hint="cs"/>
          <w:noProof/>
          <w:color w:val="365F91" w:themeColor="accent1" w:themeShade="BF"/>
          <w:sz w:val="42"/>
          <w:szCs w:val="42"/>
          <w:rtl/>
        </w:rPr>
        <w:t xml:space="preserve">  </w:t>
      </w:r>
      <w:r w:rsidR="00315C2F">
        <w:rPr>
          <w:noProof/>
        </w:rPr>
        <w:drawing>
          <wp:inline distT="0" distB="0" distL="0" distR="0" wp14:anchorId="1516626B" wp14:editId="16CA6C01">
            <wp:extent cx="5989410" cy="4428876"/>
            <wp:effectExtent l="342900" t="38100" r="49530" b="314960"/>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89410" cy="4428876"/>
                    </a:xfrm>
                    <a:prstGeom prst="rect">
                      <a:avLst/>
                    </a:prstGeom>
                    <a:ln w="34925">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pic:spPr>
                </pic:pic>
              </a:graphicData>
            </a:graphic>
          </wp:inline>
        </w:drawing>
      </w:r>
    </w:p>
    <w:p w:rsidR="000507E8" w:rsidRDefault="000507E8" w:rsidP="000507E8">
      <w:pPr>
        <w:bidi/>
        <w:spacing w:after="0" w:line="360" w:lineRule="auto"/>
        <w:jc w:val="center"/>
        <w:rPr>
          <w:rFonts w:asciiTheme="majorBidi" w:hAnsiTheme="majorBidi" w:cstheme="majorBidi"/>
          <w:color w:val="FF0000"/>
          <w:sz w:val="28"/>
          <w:szCs w:val="28"/>
          <w:u w:val="single"/>
          <w:rtl/>
        </w:rPr>
      </w:pPr>
    </w:p>
    <w:p w:rsidR="002C725B" w:rsidRDefault="002C725B" w:rsidP="000507E8">
      <w:pPr>
        <w:bidi/>
        <w:spacing w:after="0" w:line="360" w:lineRule="auto"/>
        <w:jc w:val="center"/>
        <w:rPr>
          <w:rFonts w:asciiTheme="majorBidi" w:hAnsiTheme="majorBidi" w:cstheme="majorBidi"/>
          <w:color w:val="1F497D" w:themeColor="text2"/>
          <w:sz w:val="32"/>
          <w:szCs w:val="32"/>
          <w:u w:val="single"/>
          <w:rtl/>
        </w:rPr>
      </w:pPr>
    </w:p>
    <w:p w:rsidR="008B2072" w:rsidRDefault="008B2072" w:rsidP="008B2072">
      <w:pPr>
        <w:bidi/>
        <w:spacing w:after="0" w:line="360" w:lineRule="auto"/>
        <w:jc w:val="center"/>
        <w:rPr>
          <w:rFonts w:asciiTheme="majorBidi" w:hAnsiTheme="majorBidi" w:cstheme="majorBidi"/>
          <w:color w:val="1F497D" w:themeColor="text2"/>
          <w:sz w:val="32"/>
          <w:szCs w:val="32"/>
          <w:u w:val="single"/>
          <w:rtl/>
        </w:rPr>
      </w:pPr>
    </w:p>
    <w:p w:rsidR="00AA4007" w:rsidRDefault="00AA4007" w:rsidP="00AA4007">
      <w:pPr>
        <w:bidi/>
        <w:spacing w:after="0" w:line="480" w:lineRule="auto"/>
        <w:jc w:val="center"/>
        <w:rPr>
          <w:rFonts w:asciiTheme="majorBidi" w:hAnsiTheme="majorBidi" w:cstheme="majorBidi"/>
          <w:b/>
          <w:bCs/>
          <w:color w:val="FF0000"/>
          <w:sz w:val="42"/>
          <w:szCs w:val="42"/>
          <w:rtl/>
        </w:rPr>
      </w:pPr>
    </w:p>
    <w:p w:rsidR="00AA4007" w:rsidRDefault="00AA4007" w:rsidP="00AA4007">
      <w:pPr>
        <w:bidi/>
        <w:spacing w:after="0" w:line="480" w:lineRule="auto"/>
        <w:jc w:val="center"/>
        <w:rPr>
          <w:rFonts w:asciiTheme="majorBidi" w:hAnsiTheme="majorBidi" w:cstheme="majorBidi"/>
          <w:b/>
          <w:bCs/>
          <w:color w:val="FF0000"/>
          <w:sz w:val="42"/>
          <w:szCs w:val="42"/>
          <w:rtl/>
        </w:rPr>
      </w:pPr>
    </w:p>
    <w:p w:rsidR="00AA4007" w:rsidRDefault="00AA4007" w:rsidP="00AA4007">
      <w:pPr>
        <w:bidi/>
        <w:spacing w:after="0" w:line="480" w:lineRule="auto"/>
        <w:jc w:val="center"/>
        <w:rPr>
          <w:rFonts w:asciiTheme="majorBidi" w:hAnsiTheme="majorBidi" w:cstheme="majorBidi"/>
          <w:b/>
          <w:bCs/>
          <w:color w:val="FF0000"/>
          <w:sz w:val="42"/>
          <w:szCs w:val="42"/>
          <w:rtl/>
        </w:rPr>
      </w:pPr>
    </w:p>
    <w:p w:rsidR="008B2072" w:rsidRPr="00D82B1E" w:rsidRDefault="008B2072" w:rsidP="00AA4007">
      <w:pPr>
        <w:bidi/>
        <w:spacing w:after="0" w:line="480" w:lineRule="auto"/>
        <w:jc w:val="center"/>
        <w:rPr>
          <w:rFonts w:asciiTheme="majorBidi" w:hAnsiTheme="majorBidi" w:cs="Diwani Bent"/>
          <w:bCs/>
          <w:color w:val="002060"/>
          <w:sz w:val="46"/>
          <w:szCs w:val="46"/>
          <w:rtl/>
          <w:lang w:bidi="ar-IQ"/>
        </w:rPr>
      </w:pPr>
      <w:r w:rsidRPr="00D82B1E">
        <w:rPr>
          <w:rFonts w:asciiTheme="majorBidi" w:hAnsiTheme="majorBidi" w:cs="Diwani Bent" w:hint="cs"/>
          <w:bCs/>
          <w:color w:val="002060"/>
          <w:sz w:val="46"/>
          <w:szCs w:val="46"/>
          <w:rtl/>
          <w:lang w:bidi="ar-IQ"/>
        </w:rPr>
        <w:t>بسم الله الرحمن الرحيم</w:t>
      </w:r>
    </w:p>
    <w:p w:rsidR="008B2072" w:rsidRPr="00EC7C4B" w:rsidRDefault="008B2072" w:rsidP="00EC7C4B">
      <w:pPr>
        <w:tabs>
          <w:tab w:val="left" w:pos="3263"/>
          <w:tab w:val="center" w:pos="4818"/>
        </w:tabs>
        <w:bidi/>
        <w:spacing w:after="0" w:line="480" w:lineRule="auto"/>
        <w:jc w:val="center"/>
        <w:rPr>
          <w:rFonts w:asciiTheme="majorBidi" w:hAnsiTheme="majorBidi" w:cs="Old Antic Decorative"/>
          <w:bCs/>
          <w:color w:val="002060"/>
          <w:sz w:val="52"/>
          <w:szCs w:val="52"/>
          <w:rtl/>
          <w:lang w:bidi="ar-IQ"/>
        </w:rPr>
      </w:pPr>
      <w:r w:rsidRPr="00EC7C4B">
        <w:rPr>
          <w:rFonts w:asciiTheme="majorBidi" w:hAnsiTheme="majorBidi" w:cs="Old Antic Decorative"/>
          <w:bCs/>
          <w:color w:val="002060"/>
          <w:sz w:val="52"/>
          <w:szCs w:val="52"/>
          <w:rtl/>
          <w:lang w:bidi="ar-IQ"/>
        </w:rPr>
        <w:t xml:space="preserve">﴿ </w:t>
      </w:r>
      <w:r w:rsidR="00EC7C4B" w:rsidRPr="007E199B">
        <w:rPr>
          <w:rStyle w:val="hoda-title-ayah"/>
          <w:rFonts w:ascii="Matura MT Script Capitals" w:hAnsi="Matura MT Script Capitals" w:cs="DecoType Naskh"/>
          <w:b/>
          <w:bCs/>
          <w:color w:val="0F243E" w:themeColor="text2" w:themeShade="80"/>
          <w:sz w:val="72"/>
          <w:szCs w:val="72"/>
          <w:rtl/>
        </w:rPr>
        <w:t>وَإِنَّكَ لَتَهْدِي إِلَىٰ صِرَاطٍ مُّسْتَقِيمٍ</w:t>
      </w:r>
      <w:r w:rsidRPr="00EC7C4B">
        <w:rPr>
          <w:rFonts w:asciiTheme="majorBidi" w:hAnsiTheme="majorBidi" w:cs="Old Antic Decorative"/>
          <w:bCs/>
          <w:color w:val="002060"/>
          <w:sz w:val="52"/>
          <w:szCs w:val="52"/>
          <w:rtl/>
          <w:lang w:bidi="ar-IQ"/>
        </w:rPr>
        <w:t>﴾</w:t>
      </w:r>
    </w:p>
    <w:p w:rsidR="00D42ED7" w:rsidRPr="00D82B1E" w:rsidRDefault="00D42ED7" w:rsidP="00D42ED7">
      <w:pPr>
        <w:spacing w:after="0" w:line="240" w:lineRule="auto"/>
        <w:jc w:val="center"/>
        <w:rPr>
          <w:rFonts w:asciiTheme="majorBidi" w:hAnsiTheme="majorBidi" w:cs="Diwani Bent"/>
          <w:b/>
          <w:bCs/>
          <w:color w:val="FF0000"/>
          <w:sz w:val="36"/>
          <w:szCs w:val="36"/>
          <w:rtl/>
          <w:lang w:bidi="ar-IQ"/>
        </w:rPr>
      </w:pPr>
      <w:r w:rsidRPr="00D82B1E">
        <w:rPr>
          <w:rFonts w:asciiTheme="majorBidi" w:hAnsiTheme="majorBidi" w:cs="Diwani Bent" w:hint="cs"/>
          <w:bCs/>
          <w:color w:val="002060"/>
          <w:sz w:val="46"/>
          <w:szCs w:val="46"/>
          <w:rtl/>
          <w:lang w:bidi="ar-IQ"/>
        </w:rPr>
        <w:t>صدق الله العلي العظيم</w:t>
      </w:r>
    </w:p>
    <w:p w:rsidR="008B2072" w:rsidRDefault="008B2072" w:rsidP="008B2072">
      <w:pPr>
        <w:bidi/>
        <w:spacing w:after="0" w:line="480" w:lineRule="auto"/>
        <w:jc w:val="center"/>
        <w:rPr>
          <w:rFonts w:asciiTheme="majorBidi" w:hAnsiTheme="majorBidi" w:cstheme="majorBidi"/>
          <w:bCs/>
          <w:color w:val="002060"/>
          <w:sz w:val="42"/>
          <w:szCs w:val="42"/>
          <w:rtl/>
          <w:lang w:bidi="ar-IQ"/>
        </w:rPr>
      </w:pPr>
    </w:p>
    <w:p w:rsidR="008B2072" w:rsidRDefault="008B2072" w:rsidP="008B2072">
      <w:pPr>
        <w:bidi/>
        <w:spacing w:after="0" w:line="360" w:lineRule="auto"/>
        <w:jc w:val="center"/>
        <w:rPr>
          <w:rFonts w:asciiTheme="majorBidi" w:hAnsiTheme="majorBidi" w:cstheme="majorBidi"/>
          <w:bCs/>
          <w:color w:val="002060"/>
          <w:sz w:val="42"/>
          <w:szCs w:val="42"/>
          <w:rtl/>
          <w:lang w:bidi="ar-IQ"/>
        </w:rPr>
      </w:pPr>
    </w:p>
    <w:p w:rsidR="008B2072" w:rsidRDefault="008B2072" w:rsidP="008B2072">
      <w:pPr>
        <w:bidi/>
        <w:spacing w:after="0" w:line="360" w:lineRule="auto"/>
        <w:jc w:val="center"/>
        <w:rPr>
          <w:rFonts w:asciiTheme="majorBidi" w:hAnsiTheme="majorBidi" w:cstheme="majorBidi"/>
          <w:bCs/>
          <w:color w:val="002060"/>
          <w:sz w:val="42"/>
          <w:szCs w:val="42"/>
          <w:rtl/>
        </w:rPr>
      </w:pPr>
    </w:p>
    <w:p w:rsidR="008B2072" w:rsidRDefault="008B2072" w:rsidP="008B2072">
      <w:pPr>
        <w:bidi/>
        <w:spacing w:after="0" w:line="360" w:lineRule="auto"/>
        <w:jc w:val="center"/>
        <w:rPr>
          <w:rFonts w:asciiTheme="majorBidi" w:hAnsiTheme="majorBidi" w:cstheme="majorBidi"/>
          <w:bCs/>
          <w:color w:val="002060"/>
          <w:sz w:val="42"/>
          <w:szCs w:val="42"/>
          <w:rtl/>
        </w:rPr>
      </w:pPr>
    </w:p>
    <w:p w:rsidR="008B2072" w:rsidRPr="007E199B" w:rsidRDefault="00EC7C4B" w:rsidP="007E199B">
      <w:pPr>
        <w:bidi/>
        <w:spacing w:after="0" w:line="480" w:lineRule="auto"/>
        <w:jc w:val="right"/>
        <w:rPr>
          <w:rFonts w:asciiTheme="majorBidi" w:hAnsiTheme="majorBidi" w:cstheme="majorBidi"/>
          <w:bCs/>
          <w:color w:val="002060"/>
          <w:sz w:val="36"/>
          <w:szCs w:val="36"/>
          <w:rtl/>
          <w:lang w:bidi="ar-IQ"/>
        </w:rPr>
      </w:pPr>
      <w:r>
        <w:rPr>
          <w:rFonts w:asciiTheme="majorBidi" w:hAnsiTheme="majorBidi" w:cstheme="majorBidi" w:hint="cs"/>
          <w:bCs/>
          <w:color w:val="002060"/>
          <w:sz w:val="36"/>
          <w:szCs w:val="36"/>
          <w:rtl/>
          <w:lang w:bidi="ar-IQ"/>
        </w:rPr>
        <w:t>(الشورى</w:t>
      </w:r>
      <w:r w:rsidR="00D42ED7" w:rsidRPr="00D42ED7">
        <w:rPr>
          <w:rFonts w:asciiTheme="majorBidi" w:hAnsiTheme="majorBidi" w:cstheme="majorBidi" w:hint="cs"/>
          <w:bCs/>
          <w:color w:val="002060"/>
          <w:sz w:val="36"/>
          <w:szCs w:val="36"/>
          <w:rtl/>
          <w:lang w:bidi="ar-IQ"/>
        </w:rPr>
        <w:t xml:space="preserve">: </w:t>
      </w:r>
      <w:r>
        <w:rPr>
          <w:rFonts w:asciiTheme="majorBidi" w:hAnsiTheme="majorBidi" w:cstheme="majorBidi" w:hint="cs"/>
          <w:bCs/>
          <w:color w:val="002060"/>
          <w:sz w:val="36"/>
          <w:szCs w:val="36"/>
          <w:rtl/>
          <w:lang w:bidi="ar-IQ"/>
        </w:rPr>
        <w:t>52</w:t>
      </w:r>
      <w:r w:rsidR="00D42ED7" w:rsidRPr="00D42ED7">
        <w:rPr>
          <w:rFonts w:asciiTheme="majorBidi" w:hAnsiTheme="majorBidi" w:cstheme="majorBidi" w:hint="cs"/>
          <w:bCs/>
          <w:color w:val="002060"/>
          <w:sz w:val="36"/>
          <w:szCs w:val="36"/>
          <w:rtl/>
          <w:lang w:bidi="ar-IQ"/>
        </w:rPr>
        <w:t>)</w:t>
      </w:r>
    </w:p>
    <w:p w:rsidR="008B2072" w:rsidRDefault="008B2072" w:rsidP="00831215">
      <w:pPr>
        <w:spacing w:after="0" w:line="240" w:lineRule="auto"/>
        <w:jc w:val="center"/>
        <w:rPr>
          <w:rFonts w:asciiTheme="majorBidi" w:hAnsiTheme="majorBidi" w:cstheme="majorBidi"/>
          <w:b/>
          <w:bCs/>
          <w:color w:val="FF0000"/>
          <w:sz w:val="36"/>
          <w:szCs w:val="36"/>
          <w:rtl/>
          <w:lang w:bidi="ar-IQ"/>
        </w:rPr>
      </w:pPr>
    </w:p>
    <w:p w:rsidR="00176F74" w:rsidRDefault="00176F74" w:rsidP="00627D61">
      <w:pPr>
        <w:bidi/>
        <w:spacing w:after="0" w:line="360" w:lineRule="auto"/>
        <w:rPr>
          <w:rFonts w:asciiTheme="majorBidi" w:hAnsiTheme="majorBidi" w:cstheme="majorBidi"/>
          <w:color w:val="365F91" w:themeColor="accent1" w:themeShade="BF"/>
          <w:sz w:val="42"/>
          <w:szCs w:val="42"/>
          <w:rtl/>
        </w:rPr>
      </w:pPr>
    </w:p>
    <w:p w:rsidR="00176F74" w:rsidRDefault="00176F74" w:rsidP="00176F74">
      <w:pPr>
        <w:bidi/>
        <w:spacing w:after="0" w:line="360" w:lineRule="auto"/>
        <w:rPr>
          <w:rFonts w:asciiTheme="majorBidi" w:hAnsiTheme="majorBidi" w:cstheme="majorBidi"/>
          <w:color w:val="365F91" w:themeColor="accent1" w:themeShade="BF"/>
          <w:sz w:val="42"/>
          <w:szCs w:val="42"/>
          <w:rtl/>
        </w:rPr>
      </w:pPr>
    </w:p>
    <w:p w:rsidR="00650FB7" w:rsidRDefault="00650FB7" w:rsidP="00650FB7">
      <w:pPr>
        <w:bidi/>
        <w:spacing w:after="0" w:line="360" w:lineRule="auto"/>
        <w:rPr>
          <w:rFonts w:asciiTheme="majorBidi" w:hAnsiTheme="majorBidi" w:cstheme="majorBidi"/>
          <w:color w:val="365F91" w:themeColor="accent1" w:themeShade="BF"/>
          <w:sz w:val="42"/>
          <w:szCs w:val="42"/>
          <w:rtl/>
        </w:rPr>
      </w:pPr>
    </w:p>
    <w:p w:rsidR="00650FB7" w:rsidRDefault="00650FB7" w:rsidP="00650FB7">
      <w:pPr>
        <w:bidi/>
        <w:spacing w:after="0" w:line="360" w:lineRule="auto"/>
        <w:rPr>
          <w:rFonts w:asciiTheme="majorBidi" w:hAnsiTheme="majorBidi" w:cstheme="majorBidi"/>
          <w:color w:val="365F91" w:themeColor="accent1" w:themeShade="BF"/>
          <w:sz w:val="42"/>
          <w:szCs w:val="42"/>
          <w:rtl/>
        </w:rPr>
      </w:pPr>
    </w:p>
    <w:p w:rsidR="00650FB7" w:rsidRDefault="00650FB7" w:rsidP="00650FB7">
      <w:pPr>
        <w:bidi/>
        <w:spacing w:after="0" w:line="360" w:lineRule="auto"/>
        <w:rPr>
          <w:rFonts w:asciiTheme="majorBidi" w:hAnsiTheme="majorBidi" w:cstheme="majorBidi"/>
          <w:color w:val="365F91" w:themeColor="accent1" w:themeShade="BF"/>
          <w:sz w:val="42"/>
          <w:szCs w:val="42"/>
          <w:rtl/>
        </w:rPr>
      </w:pPr>
    </w:p>
    <w:p w:rsidR="00650FB7" w:rsidRDefault="00650FB7" w:rsidP="00650FB7">
      <w:pPr>
        <w:bidi/>
        <w:spacing w:after="0" w:line="360" w:lineRule="auto"/>
        <w:rPr>
          <w:rFonts w:asciiTheme="majorBidi" w:hAnsiTheme="majorBidi" w:cstheme="majorBidi"/>
          <w:color w:val="365F91" w:themeColor="accent1" w:themeShade="BF"/>
          <w:sz w:val="42"/>
          <w:szCs w:val="42"/>
          <w:rtl/>
        </w:rPr>
      </w:pPr>
    </w:p>
    <w:p w:rsidR="00650FB7" w:rsidRDefault="00650FB7" w:rsidP="00176F74">
      <w:pPr>
        <w:bidi/>
        <w:spacing w:after="0" w:line="360" w:lineRule="auto"/>
        <w:rPr>
          <w:rFonts w:asciiTheme="majorBidi" w:hAnsiTheme="majorBidi" w:cstheme="majorBidi"/>
          <w:color w:val="365F91" w:themeColor="accent1" w:themeShade="BF"/>
          <w:sz w:val="42"/>
          <w:szCs w:val="42"/>
          <w:rtl/>
        </w:rPr>
      </w:pPr>
    </w:p>
    <w:p w:rsidR="008B2072" w:rsidRDefault="00C9313B" w:rsidP="00650FB7">
      <w:pPr>
        <w:bidi/>
        <w:spacing w:after="0" w:line="360" w:lineRule="auto"/>
        <w:rPr>
          <w:rFonts w:asciiTheme="majorBidi" w:hAnsiTheme="majorBidi" w:cstheme="majorBidi"/>
          <w:color w:val="365F91" w:themeColor="accent1" w:themeShade="BF"/>
          <w:sz w:val="42"/>
          <w:szCs w:val="42"/>
          <w:rtl/>
        </w:rPr>
      </w:pPr>
      <w:r>
        <w:rPr>
          <w:rFonts w:asciiTheme="majorBidi" w:hAnsiTheme="majorBidi" w:cstheme="majorBidi"/>
          <w:noProof/>
          <w:color w:val="FF0000"/>
          <w:sz w:val="42"/>
          <w:szCs w:val="42"/>
          <w:rtl/>
        </w:rPr>
        <mc:AlternateContent>
          <mc:Choice Requires="wps">
            <w:drawing>
              <wp:anchor distT="0" distB="0" distL="114300" distR="114300" simplePos="0" relativeHeight="251678720" behindDoc="0" locked="0" layoutInCell="1" allowOverlap="1" wp14:anchorId="62A37F70" wp14:editId="355CE034">
                <wp:simplePos x="0" y="0"/>
                <wp:positionH relativeFrom="column">
                  <wp:posOffset>2430780</wp:posOffset>
                </wp:positionH>
                <wp:positionV relativeFrom="paragraph">
                  <wp:posOffset>384810</wp:posOffset>
                </wp:positionV>
                <wp:extent cx="3221355" cy="838200"/>
                <wp:effectExtent l="0" t="0" r="17145" b="19050"/>
                <wp:wrapNone/>
                <wp:docPr id="11" name="مخطط انسيابي: متعدد المستندات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21355" cy="838200"/>
                        </a:xfrm>
                        <a:prstGeom prst="flowChartMultidocument">
                          <a:avLst/>
                        </a:prstGeom>
                        <a:solidFill>
                          <a:schemeClr val="accent1">
                            <a:alpha val="41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8416FF" w:rsidRPr="00C3392B" w:rsidRDefault="008416FF" w:rsidP="00D42ED7">
                            <w:pPr>
                              <w:jc w:val="center"/>
                              <w:rPr>
                                <w:b/>
                                <w:bCs/>
                                <w:color w:val="000000" w:themeColor="text1"/>
                                <w:sz w:val="46"/>
                                <w:szCs w:val="46"/>
                              </w:rPr>
                            </w:pPr>
                            <w:r w:rsidRPr="00C3392B">
                              <w:rPr>
                                <w:rFonts w:cs="Arial" w:hint="cs"/>
                                <w:b/>
                                <w:bCs/>
                                <w:color w:val="000000" w:themeColor="text1"/>
                                <w:sz w:val="46"/>
                                <w:szCs w:val="46"/>
                                <w:rtl/>
                              </w:rPr>
                              <w:t>لجنة</w:t>
                            </w:r>
                            <w:r w:rsidRPr="00C3392B">
                              <w:rPr>
                                <w:rFonts w:cs="Arial"/>
                                <w:b/>
                                <w:bCs/>
                                <w:color w:val="000000" w:themeColor="text1"/>
                                <w:sz w:val="46"/>
                                <w:szCs w:val="46"/>
                                <w:rtl/>
                              </w:rPr>
                              <w:t xml:space="preserve"> </w:t>
                            </w:r>
                            <w:r>
                              <w:rPr>
                                <w:rFonts w:cs="Arial" w:hint="cs"/>
                                <w:b/>
                                <w:bCs/>
                                <w:color w:val="000000" w:themeColor="text1"/>
                                <w:sz w:val="46"/>
                                <w:szCs w:val="46"/>
                                <w:rtl/>
                              </w:rPr>
                              <w:t>إ</w:t>
                            </w:r>
                            <w:r w:rsidRPr="00C3392B">
                              <w:rPr>
                                <w:rFonts w:cs="Arial" w:hint="cs"/>
                                <w:b/>
                                <w:bCs/>
                                <w:color w:val="000000" w:themeColor="text1"/>
                                <w:sz w:val="46"/>
                                <w:szCs w:val="46"/>
                                <w:rtl/>
                              </w:rPr>
                              <w:t>عداد</w:t>
                            </w:r>
                            <w:r w:rsidRPr="00C3392B">
                              <w:rPr>
                                <w:rFonts w:cs="Arial"/>
                                <w:b/>
                                <w:bCs/>
                                <w:color w:val="000000" w:themeColor="text1"/>
                                <w:sz w:val="46"/>
                                <w:szCs w:val="46"/>
                                <w:rtl/>
                              </w:rPr>
                              <w:t xml:space="preserve"> </w:t>
                            </w:r>
                            <w:r w:rsidRPr="00C3392B">
                              <w:rPr>
                                <w:rFonts w:cs="Arial" w:hint="cs"/>
                                <w:b/>
                                <w:bCs/>
                                <w:color w:val="000000" w:themeColor="text1"/>
                                <w:sz w:val="46"/>
                                <w:szCs w:val="46"/>
                                <w:rtl/>
                              </w:rPr>
                              <w:t>الدليل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37F70"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مخطط انسيابي: متعدد المستندات 6" o:spid="_x0000_s1026" type="#_x0000_t115" style="position:absolute;left:0;text-align:left;margin-left:191.4pt;margin-top:30.3pt;width:253.65pt;height:6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" fillcolor="#4f81bd [3204]" strokecolor="#243f60 [1604]" strokeweight="2pt">
                <v:fill opacity="26985f"/>
                <v:path arrowok="t"/>
                <v:textbox>
                  <w:txbxContent>
                    <w:p w:rsidR="008416FF" w:rsidRPr="00C3392B" w:rsidRDefault="008416FF" w:rsidP="00D42ED7">
                      <w:pPr>
                        <w:jc w:val="center"/>
                        <w:rPr>
                          <w:b/>
                          <w:bCs/>
                          <w:color w:val="000000" w:themeColor="text1"/>
                          <w:sz w:val="46"/>
                          <w:szCs w:val="46"/>
                        </w:rPr>
                      </w:pPr>
                      <w:r w:rsidRPr="00C3392B">
                        <w:rPr>
                          <w:rFonts w:cs="Arial" w:hint="cs"/>
                          <w:b/>
                          <w:bCs/>
                          <w:color w:val="000000" w:themeColor="text1"/>
                          <w:sz w:val="46"/>
                          <w:szCs w:val="46"/>
                          <w:rtl/>
                        </w:rPr>
                        <w:t>لجنة</w:t>
                      </w:r>
                      <w:r w:rsidRPr="00C3392B">
                        <w:rPr>
                          <w:rFonts w:cs="Arial"/>
                          <w:b/>
                          <w:bCs/>
                          <w:color w:val="000000" w:themeColor="text1"/>
                          <w:sz w:val="46"/>
                          <w:szCs w:val="46"/>
                          <w:rtl/>
                        </w:rPr>
                        <w:t xml:space="preserve"> </w:t>
                      </w:r>
                      <w:r>
                        <w:rPr>
                          <w:rFonts w:cs="Arial" w:hint="cs"/>
                          <w:b/>
                          <w:bCs/>
                          <w:color w:val="000000" w:themeColor="text1"/>
                          <w:sz w:val="46"/>
                          <w:szCs w:val="46"/>
                          <w:rtl/>
                        </w:rPr>
                        <w:t>إ</w:t>
                      </w:r>
                      <w:r w:rsidRPr="00C3392B">
                        <w:rPr>
                          <w:rFonts w:cs="Arial" w:hint="cs"/>
                          <w:b/>
                          <w:bCs/>
                          <w:color w:val="000000" w:themeColor="text1"/>
                          <w:sz w:val="46"/>
                          <w:szCs w:val="46"/>
                          <w:rtl/>
                        </w:rPr>
                        <w:t>عداد</w:t>
                      </w:r>
                      <w:r w:rsidRPr="00C3392B">
                        <w:rPr>
                          <w:rFonts w:cs="Arial"/>
                          <w:b/>
                          <w:bCs/>
                          <w:color w:val="000000" w:themeColor="text1"/>
                          <w:sz w:val="46"/>
                          <w:szCs w:val="46"/>
                          <w:rtl/>
                        </w:rPr>
                        <w:t xml:space="preserve"> </w:t>
                      </w:r>
                      <w:r w:rsidRPr="00C3392B">
                        <w:rPr>
                          <w:rFonts w:cs="Arial" w:hint="cs"/>
                          <w:b/>
                          <w:bCs/>
                          <w:color w:val="000000" w:themeColor="text1"/>
                          <w:sz w:val="46"/>
                          <w:szCs w:val="46"/>
                          <w:rtl/>
                        </w:rPr>
                        <w:t>الدليل</w:t>
                      </w:r>
                    </w:p>
                  </w:txbxContent>
                </v:textbox>
              </v:shape>
            </w:pict>
          </mc:Fallback>
        </mc:AlternateContent>
      </w:r>
    </w:p>
    <w:p w:rsidR="008B2072" w:rsidRDefault="008B2072" w:rsidP="008B2072">
      <w:pPr>
        <w:bidi/>
        <w:spacing w:after="0" w:line="360" w:lineRule="auto"/>
        <w:jc w:val="center"/>
        <w:rPr>
          <w:rFonts w:asciiTheme="majorBidi" w:hAnsiTheme="majorBidi" w:cstheme="majorBidi"/>
          <w:color w:val="365F91" w:themeColor="accent1" w:themeShade="BF"/>
          <w:sz w:val="42"/>
          <w:szCs w:val="42"/>
          <w:rtl/>
        </w:rPr>
      </w:pPr>
    </w:p>
    <w:p w:rsidR="008B2072" w:rsidRDefault="008B2072" w:rsidP="008B2072">
      <w:pPr>
        <w:bidi/>
        <w:spacing w:after="0" w:line="360" w:lineRule="auto"/>
        <w:jc w:val="center"/>
        <w:rPr>
          <w:rFonts w:asciiTheme="majorBidi" w:hAnsiTheme="majorBidi" w:cstheme="majorBidi"/>
          <w:color w:val="365F91" w:themeColor="accent1" w:themeShade="BF"/>
          <w:sz w:val="42"/>
          <w:szCs w:val="42"/>
          <w:rtl/>
        </w:rPr>
      </w:pPr>
    </w:p>
    <w:p w:rsidR="008B2072" w:rsidRPr="00AA4007" w:rsidRDefault="0062184B" w:rsidP="00650FB7">
      <w:pPr>
        <w:pStyle w:val="a6"/>
        <w:numPr>
          <w:ilvl w:val="0"/>
          <w:numId w:val="24"/>
        </w:numPr>
        <w:bidi/>
        <w:spacing w:after="0" w:line="276" w:lineRule="auto"/>
        <w:ind w:left="226" w:firstLine="425"/>
        <w:rPr>
          <w:rFonts w:ascii="Times New Roman" w:hAnsi="Times New Roman" w:cs="PT Bold Heading"/>
          <w:color w:val="000000" w:themeColor="text1"/>
          <w:sz w:val="36"/>
          <w:szCs w:val="36"/>
        </w:rPr>
      </w:pPr>
      <w:r>
        <w:rPr>
          <w:rFonts w:ascii="Times New Roman" w:hAnsi="Times New Roman" w:cs="PT Bold Heading" w:hint="cs"/>
          <w:color w:val="000000" w:themeColor="text1"/>
          <w:sz w:val="36"/>
          <w:szCs w:val="36"/>
          <w:rtl/>
        </w:rPr>
        <w:t>م. د. عقيل عزيز عرار</w:t>
      </w:r>
      <w:r w:rsidR="008B2072" w:rsidRPr="00AA4007">
        <w:rPr>
          <w:rFonts w:ascii="Times New Roman" w:hAnsi="Times New Roman" w:cs="PT Bold Heading" w:hint="cs"/>
          <w:color w:val="000000" w:themeColor="text1"/>
          <w:sz w:val="36"/>
          <w:szCs w:val="36"/>
          <w:rtl/>
        </w:rPr>
        <w:t xml:space="preserve">         </w:t>
      </w:r>
      <w:r w:rsidR="00650FB7">
        <w:rPr>
          <w:rFonts w:ascii="Times New Roman" w:hAnsi="Times New Roman" w:cs="PT Bold Heading" w:hint="cs"/>
          <w:color w:val="000000" w:themeColor="text1"/>
          <w:sz w:val="36"/>
          <w:szCs w:val="36"/>
          <w:rtl/>
        </w:rPr>
        <w:t xml:space="preserve">   </w:t>
      </w:r>
      <w:r w:rsidR="008B2072" w:rsidRPr="00AA4007">
        <w:rPr>
          <w:rFonts w:ascii="Times New Roman" w:hAnsi="Times New Roman" w:cs="PT Bold Heading" w:hint="cs"/>
          <w:color w:val="000000" w:themeColor="text1"/>
          <w:sz w:val="36"/>
          <w:szCs w:val="36"/>
          <w:rtl/>
        </w:rPr>
        <w:t xml:space="preserve">  رئيسا</w:t>
      </w:r>
      <w:r w:rsidR="00650FB7">
        <w:rPr>
          <w:rFonts w:ascii="Times New Roman" w:hAnsi="Times New Roman" w:cs="PT Bold Heading" w:hint="cs"/>
          <w:color w:val="000000" w:themeColor="text1"/>
          <w:sz w:val="36"/>
          <w:szCs w:val="36"/>
          <w:rtl/>
        </w:rPr>
        <w:t>ً</w:t>
      </w:r>
    </w:p>
    <w:p w:rsidR="008B2072" w:rsidRPr="00AA4007" w:rsidRDefault="0062184B" w:rsidP="00650FB7">
      <w:pPr>
        <w:pStyle w:val="a6"/>
        <w:numPr>
          <w:ilvl w:val="0"/>
          <w:numId w:val="24"/>
        </w:numPr>
        <w:bidi/>
        <w:spacing w:after="0" w:line="276" w:lineRule="auto"/>
        <w:ind w:left="226" w:firstLine="425"/>
        <w:rPr>
          <w:rFonts w:ascii="Times New Roman" w:hAnsi="Times New Roman" w:cs="PT Bold Heading"/>
          <w:color w:val="000000" w:themeColor="text1"/>
          <w:sz w:val="36"/>
          <w:szCs w:val="36"/>
        </w:rPr>
      </w:pPr>
      <w:r>
        <w:rPr>
          <w:rFonts w:ascii="Times New Roman" w:hAnsi="Times New Roman" w:cs="PT Bold Heading" w:hint="cs"/>
          <w:color w:val="000000" w:themeColor="text1"/>
          <w:sz w:val="36"/>
          <w:szCs w:val="36"/>
          <w:rtl/>
        </w:rPr>
        <w:t>م. هادي حسين ماضي</w:t>
      </w:r>
      <w:r w:rsidR="008B2072" w:rsidRPr="00AA4007">
        <w:rPr>
          <w:rFonts w:ascii="Times New Roman" w:hAnsi="Times New Roman" w:cs="PT Bold Heading" w:hint="cs"/>
          <w:color w:val="000000" w:themeColor="text1"/>
          <w:sz w:val="36"/>
          <w:szCs w:val="36"/>
          <w:rtl/>
        </w:rPr>
        <w:t xml:space="preserve">   </w:t>
      </w:r>
      <w:r w:rsidR="00650FB7">
        <w:rPr>
          <w:rFonts w:ascii="Times New Roman" w:hAnsi="Times New Roman" w:cs="PT Bold Heading" w:hint="cs"/>
          <w:color w:val="000000" w:themeColor="text1"/>
          <w:sz w:val="36"/>
          <w:szCs w:val="36"/>
          <w:rtl/>
        </w:rPr>
        <w:t xml:space="preserve">     </w:t>
      </w:r>
      <w:r w:rsidR="008B2072" w:rsidRPr="00AA4007">
        <w:rPr>
          <w:rFonts w:ascii="Times New Roman" w:hAnsi="Times New Roman" w:cs="PT Bold Heading" w:hint="cs"/>
          <w:color w:val="000000" w:themeColor="text1"/>
          <w:sz w:val="36"/>
          <w:szCs w:val="36"/>
          <w:rtl/>
        </w:rPr>
        <w:t xml:space="preserve">          عضوا</w:t>
      </w:r>
      <w:r w:rsidR="00650FB7">
        <w:rPr>
          <w:rFonts w:ascii="Times New Roman" w:hAnsi="Times New Roman" w:cs="PT Bold Heading" w:hint="cs"/>
          <w:color w:val="000000" w:themeColor="text1"/>
          <w:sz w:val="36"/>
          <w:szCs w:val="36"/>
          <w:rtl/>
        </w:rPr>
        <w:t>ً</w:t>
      </w:r>
    </w:p>
    <w:p w:rsidR="008B2072" w:rsidRPr="00AA4007" w:rsidRDefault="0062184B" w:rsidP="00650FB7">
      <w:pPr>
        <w:pStyle w:val="a6"/>
        <w:numPr>
          <w:ilvl w:val="0"/>
          <w:numId w:val="24"/>
        </w:numPr>
        <w:bidi/>
        <w:spacing w:after="0" w:line="276" w:lineRule="auto"/>
        <w:ind w:left="226" w:firstLine="425"/>
        <w:rPr>
          <w:rFonts w:ascii="Times New Roman" w:hAnsi="Times New Roman" w:cs="PT Bold Heading"/>
          <w:color w:val="000000" w:themeColor="text1"/>
          <w:sz w:val="36"/>
          <w:szCs w:val="36"/>
          <w:rtl/>
        </w:rPr>
      </w:pPr>
      <w:r>
        <w:rPr>
          <w:rFonts w:ascii="Times New Roman" w:hAnsi="Times New Roman" w:cs="PT Bold Heading" w:hint="cs"/>
          <w:color w:val="000000" w:themeColor="text1"/>
          <w:sz w:val="36"/>
          <w:szCs w:val="36"/>
          <w:rtl/>
        </w:rPr>
        <w:t>م. حميد أبو</w:t>
      </w:r>
      <w:r w:rsidR="005B0D3C">
        <w:rPr>
          <w:rFonts w:ascii="Times New Roman" w:hAnsi="Times New Roman" w:cs="PT Bold Heading" w:hint="cs"/>
          <w:color w:val="000000" w:themeColor="text1"/>
          <w:sz w:val="36"/>
          <w:szCs w:val="36"/>
          <w:rtl/>
        </w:rPr>
        <w:t xml:space="preserve"> </w:t>
      </w:r>
      <w:r>
        <w:rPr>
          <w:rFonts w:ascii="Times New Roman" w:hAnsi="Times New Roman" w:cs="PT Bold Heading" w:hint="cs"/>
          <w:color w:val="000000" w:themeColor="text1"/>
          <w:sz w:val="36"/>
          <w:szCs w:val="36"/>
          <w:rtl/>
        </w:rPr>
        <w:t>لول جبجاب</w:t>
      </w:r>
      <w:r w:rsidR="008B2072" w:rsidRPr="00AA4007">
        <w:rPr>
          <w:rFonts w:ascii="Times New Roman" w:hAnsi="Times New Roman" w:cs="PT Bold Heading" w:hint="cs"/>
          <w:color w:val="000000" w:themeColor="text1"/>
          <w:sz w:val="36"/>
          <w:szCs w:val="36"/>
          <w:rtl/>
        </w:rPr>
        <w:t xml:space="preserve">     </w:t>
      </w:r>
      <w:r w:rsidR="00650FB7">
        <w:rPr>
          <w:rFonts w:ascii="Times New Roman" w:hAnsi="Times New Roman" w:cs="PT Bold Heading" w:hint="cs"/>
          <w:color w:val="000000" w:themeColor="text1"/>
          <w:sz w:val="36"/>
          <w:szCs w:val="36"/>
          <w:rtl/>
        </w:rPr>
        <w:t xml:space="preserve"> </w:t>
      </w:r>
      <w:r w:rsidR="008B2072" w:rsidRPr="00AA4007">
        <w:rPr>
          <w:rFonts w:ascii="Times New Roman" w:hAnsi="Times New Roman" w:cs="PT Bold Heading" w:hint="cs"/>
          <w:color w:val="000000" w:themeColor="text1"/>
          <w:sz w:val="36"/>
          <w:szCs w:val="36"/>
          <w:rtl/>
        </w:rPr>
        <w:t xml:space="preserve">    </w:t>
      </w:r>
      <w:r w:rsidR="005B0D3C">
        <w:rPr>
          <w:rFonts w:ascii="Times New Roman" w:hAnsi="Times New Roman" w:cs="PT Bold Heading" w:hint="cs"/>
          <w:color w:val="000000" w:themeColor="text1"/>
          <w:sz w:val="36"/>
          <w:szCs w:val="36"/>
          <w:rtl/>
        </w:rPr>
        <w:t xml:space="preserve">   </w:t>
      </w:r>
      <w:r w:rsidR="008B2072" w:rsidRPr="00AA4007">
        <w:rPr>
          <w:rFonts w:ascii="Times New Roman" w:hAnsi="Times New Roman" w:cs="PT Bold Heading" w:hint="cs"/>
          <w:color w:val="000000" w:themeColor="text1"/>
          <w:sz w:val="36"/>
          <w:szCs w:val="36"/>
          <w:rtl/>
        </w:rPr>
        <w:t xml:space="preserve"> عضوا</w:t>
      </w:r>
      <w:r w:rsidR="00650FB7">
        <w:rPr>
          <w:rFonts w:ascii="Times New Roman" w:hAnsi="Times New Roman" w:cs="PT Bold Heading" w:hint="cs"/>
          <w:color w:val="000000" w:themeColor="text1"/>
          <w:sz w:val="36"/>
          <w:szCs w:val="36"/>
          <w:rtl/>
        </w:rPr>
        <w:t>ً</w:t>
      </w:r>
      <w:r w:rsidR="008B2072" w:rsidRPr="00AA4007">
        <w:rPr>
          <w:rFonts w:ascii="Times New Roman" w:hAnsi="Times New Roman" w:cs="PT Bold Heading" w:hint="cs"/>
          <w:color w:val="000000" w:themeColor="text1"/>
          <w:sz w:val="36"/>
          <w:szCs w:val="36"/>
          <w:rtl/>
        </w:rPr>
        <w:t xml:space="preserve">   </w:t>
      </w:r>
    </w:p>
    <w:p w:rsidR="008B2072" w:rsidRDefault="008B2072" w:rsidP="00831215">
      <w:pPr>
        <w:spacing w:after="0" w:line="240" w:lineRule="auto"/>
        <w:jc w:val="center"/>
        <w:rPr>
          <w:rFonts w:asciiTheme="majorBidi" w:hAnsiTheme="majorBidi" w:cstheme="majorBidi"/>
          <w:b/>
          <w:bCs/>
          <w:color w:val="FF0000"/>
          <w:sz w:val="36"/>
          <w:szCs w:val="36"/>
          <w:rtl/>
        </w:rPr>
      </w:pPr>
    </w:p>
    <w:p w:rsidR="008B2072" w:rsidRDefault="008B2072" w:rsidP="00831215">
      <w:pPr>
        <w:spacing w:after="0" w:line="240" w:lineRule="auto"/>
        <w:jc w:val="center"/>
        <w:rPr>
          <w:rFonts w:asciiTheme="majorBidi" w:hAnsiTheme="majorBidi" w:cstheme="majorBidi"/>
          <w:b/>
          <w:bCs/>
          <w:color w:val="FF0000"/>
          <w:sz w:val="36"/>
          <w:szCs w:val="36"/>
          <w:rtl/>
        </w:rPr>
      </w:pPr>
    </w:p>
    <w:p w:rsidR="00627D61" w:rsidRDefault="00627D61" w:rsidP="00831215">
      <w:pPr>
        <w:spacing w:after="0" w:line="240" w:lineRule="auto"/>
        <w:jc w:val="center"/>
        <w:rPr>
          <w:rFonts w:asciiTheme="majorBidi" w:hAnsiTheme="majorBidi" w:cstheme="majorBidi"/>
          <w:b/>
          <w:bCs/>
          <w:color w:val="FF0000"/>
          <w:sz w:val="36"/>
          <w:szCs w:val="36"/>
          <w:rtl/>
        </w:rPr>
      </w:pPr>
    </w:p>
    <w:p w:rsidR="00627D61" w:rsidRDefault="00627D61" w:rsidP="00831215">
      <w:pPr>
        <w:spacing w:after="0" w:line="240" w:lineRule="auto"/>
        <w:jc w:val="center"/>
        <w:rPr>
          <w:rFonts w:asciiTheme="majorBidi" w:hAnsiTheme="majorBidi" w:cstheme="majorBidi"/>
          <w:b/>
          <w:bCs/>
          <w:color w:val="FF0000"/>
          <w:sz w:val="36"/>
          <w:szCs w:val="36"/>
          <w:rtl/>
        </w:rPr>
      </w:pPr>
    </w:p>
    <w:p w:rsidR="008B2072" w:rsidRDefault="00627D61" w:rsidP="00831215">
      <w:pPr>
        <w:spacing w:after="0" w:line="240" w:lineRule="auto"/>
        <w:jc w:val="center"/>
        <w:rPr>
          <w:rFonts w:asciiTheme="majorBidi" w:hAnsiTheme="majorBidi" w:cstheme="majorBidi"/>
          <w:b/>
          <w:bCs/>
          <w:color w:val="FF0000"/>
          <w:sz w:val="36"/>
          <w:szCs w:val="36"/>
          <w:rtl/>
        </w:rPr>
      </w:pPr>
      <w:r>
        <w:rPr>
          <w:rFonts w:asciiTheme="majorBidi" w:hAnsiTheme="majorBidi" w:cstheme="majorBidi"/>
          <w:noProof/>
          <w:color w:val="FF0000"/>
          <w:sz w:val="42"/>
          <w:szCs w:val="42"/>
          <w:rtl/>
        </w:rPr>
        <mc:AlternateContent>
          <mc:Choice Requires="wps">
            <w:drawing>
              <wp:anchor distT="0" distB="0" distL="114300" distR="114300" simplePos="0" relativeHeight="251705344" behindDoc="0" locked="0" layoutInCell="1" allowOverlap="1" wp14:anchorId="67CFBF68" wp14:editId="27EED685">
                <wp:simplePos x="0" y="0"/>
                <wp:positionH relativeFrom="column">
                  <wp:posOffset>2479675</wp:posOffset>
                </wp:positionH>
                <wp:positionV relativeFrom="paragraph">
                  <wp:posOffset>204470</wp:posOffset>
                </wp:positionV>
                <wp:extent cx="3221355" cy="838200"/>
                <wp:effectExtent l="0" t="0" r="17145" b="19050"/>
                <wp:wrapNone/>
                <wp:docPr id="9" name="مخطط انسيابي: متعدد المستندات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21355" cy="838200"/>
                        </a:xfrm>
                        <a:prstGeom prst="flowChartMultidocument">
                          <a:avLst/>
                        </a:prstGeom>
                        <a:solidFill>
                          <a:schemeClr val="accent1">
                            <a:alpha val="41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8416FF" w:rsidRPr="00C3392B" w:rsidRDefault="008416FF" w:rsidP="00627D61">
                            <w:pPr>
                              <w:jc w:val="center"/>
                              <w:rPr>
                                <w:b/>
                                <w:bCs/>
                                <w:color w:val="000000" w:themeColor="text1"/>
                                <w:sz w:val="46"/>
                                <w:szCs w:val="46"/>
                              </w:rPr>
                            </w:pPr>
                            <w:r w:rsidRPr="00C3392B">
                              <w:rPr>
                                <w:rFonts w:cs="Arial" w:hint="cs"/>
                                <w:b/>
                                <w:bCs/>
                                <w:color w:val="000000" w:themeColor="text1"/>
                                <w:sz w:val="46"/>
                                <w:szCs w:val="46"/>
                                <w:rtl/>
                              </w:rPr>
                              <w:t>لجنة</w:t>
                            </w:r>
                            <w:r w:rsidRPr="00C3392B">
                              <w:rPr>
                                <w:rFonts w:cs="Arial"/>
                                <w:b/>
                                <w:bCs/>
                                <w:color w:val="000000" w:themeColor="text1"/>
                                <w:sz w:val="46"/>
                                <w:szCs w:val="46"/>
                                <w:rtl/>
                              </w:rPr>
                              <w:t xml:space="preserve"> </w:t>
                            </w:r>
                            <w:r>
                              <w:rPr>
                                <w:rFonts w:cs="Arial" w:hint="cs"/>
                                <w:b/>
                                <w:bCs/>
                                <w:color w:val="000000" w:themeColor="text1"/>
                                <w:sz w:val="46"/>
                                <w:szCs w:val="46"/>
                                <w:rtl/>
                              </w:rPr>
                              <w:t>تدقيق</w:t>
                            </w:r>
                            <w:r w:rsidRPr="00C3392B">
                              <w:rPr>
                                <w:rFonts w:cs="Arial"/>
                                <w:b/>
                                <w:bCs/>
                                <w:color w:val="000000" w:themeColor="text1"/>
                                <w:sz w:val="46"/>
                                <w:szCs w:val="46"/>
                                <w:rtl/>
                              </w:rPr>
                              <w:t xml:space="preserve"> </w:t>
                            </w:r>
                            <w:r w:rsidRPr="00C3392B">
                              <w:rPr>
                                <w:rFonts w:cs="Arial" w:hint="cs"/>
                                <w:b/>
                                <w:bCs/>
                                <w:color w:val="000000" w:themeColor="text1"/>
                                <w:sz w:val="46"/>
                                <w:szCs w:val="46"/>
                                <w:rtl/>
                              </w:rPr>
                              <w:t>الدليل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CFBF68" id="_x0000_s1027" type="#_x0000_t115" style="position:absolute;left:0;text-align:left;margin-left:195.25pt;margin-top:16.1pt;width:253.65pt;height:6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" fillcolor="#4f81bd [3204]" strokecolor="#243f60 [1604]" strokeweight="2pt">
                <v:fill opacity="26985f"/>
                <v:path arrowok="t"/>
                <v:textbox>
                  <w:txbxContent>
                    <w:p w:rsidR="008416FF" w:rsidRPr="00C3392B" w:rsidRDefault="008416FF" w:rsidP="00627D61">
                      <w:pPr>
                        <w:jc w:val="center"/>
                        <w:rPr>
                          <w:b/>
                          <w:bCs/>
                          <w:color w:val="000000" w:themeColor="text1"/>
                          <w:sz w:val="46"/>
                          <w:szCs w:val="46"/>
                        </w:rPr>
                      </w:pPr>
                      <w:r w:rsidRPr="00C3392B">
                        <w:rPr>
                          <w:rFonts w:cs="Arial" w:hint="cs"/>
                          <w:b/>
                          <w:bCs/>
                          <w:color w:val="000000" w:themeColor="text1"/>
                          <w:sz w:val="46"/>
                          <w:szCs w:val="46"/>
                          <w:rtl/>
                        </w:rPr>
                        <w:t>لجنة</w:t>
                      </w:r>
                      <w:r w:rsidRPr="00C3392B">
                        <w:rPr>
                          <w:rFonts w:cs="Arial"/>
                          <w:b/>
                          <w:bCs/>
                          <w:color w:val="000000" w:themeColor="text1"/>
                          <w:sz w:val="46"/>
                          <w:szCs w:val="46"/>
                          <w:rtl/>
                        </w:rPr>
                        <w:t xml:space="preserve"> </w:t>
                      </w:r>
                      <w:r>
                        <w:rPr>
                          <w:rFonts w:cs="Arial" w:hint="cs"/>
                          <w:b/>
                          <w:bCs/>
                          <w:color w:val="000000" w:themeColor="text1"/>
                          <w:sz w:val="46"/>
                          <w:szCs w:val="46"/>
                          <w:rtl/>
                        </w:rPr>
                        <w:t>تدقيق</w:t>
                      </w:r>
                      <w:r w:rsidRPr="00C3392B">
                        <w:rPr>
                          <w:rFonts w:cs="Arial"/>
                          <w:b/>
                          <w:bCs/>
                          <w:color w:val="000000" w:themeColor="text1"/>
                          <w:sz w:val="46"/>
                          <w:szCs w:val="46"/>
                          <w:rtl/>
                        </w:rPr>
                        <w:t xml:space="preserve"> </w:t>
                      </w:r>
                      <w:r w:rsidRPr="00C3392B">
                        <w:rPr>
                          <w:rFonts w:cs="Arial" w:hint="cs"/>
                          <w:b/>
                          <w:bCs/>
                          <w:color w:val="000000" w:themeColor="text1"/>
                          <w:sz w:val="46"/>
                          <w:szCs w:val="46"/>
                          <w:rtl/>
                        </w:rPr>
                        <w:t>الدليل</w:t>
                      </w:r>
                    </w:p>
                  </w:txbxContent>
                </v:textbox>
              </v:shape>
            </w:pict>
          </mc:Fallback>
        </mc:AlternateContent>
      </w:r>
    </w:p>
    <w:p w:rsidR="008B2072" w:rsidRDefault="008B2072" w:rsidP="00831215">
      <w:pPr>
        <w:spacing w:after="0" w:line="240" w:lineRule="auto"/>
        <w:jc w:val="center"/>
        <w:rPr>
          <w:rFonts w:asciiTheme="majorBidi" w:hAnsiTheme="majorBidi" w:cstheme="majorBidi"/>
          <w:b/>
          <w:bCs/>
          <w:color w:val="FF0000"/>
          <w:sz w:val="36"/>
          <w:szCs w:val="36"/>
          <w:rtl/>
        </w:rPr>
      </w:pPr>
    </w:p>
    <w:p w:rsidR="0071405A" w:rsidRDefault="0071405A" w:rsidP="0071405A">
      <w:pPr>
        <w:bidi/>
        <w:spacing w:after="0" w:line="360" w:lineRule="auto"/>
        <w:rPr>
          <w:rFonts w:asciiTheme="majorBidi" w:hAnsiTheme="majorBidi" w:cstheme="majorBidi"/>
          <w:b/>
          <w:bCs/>
          <w:sz w:val="28"/>
          <w:szCs w:val="28"/>
          <w:rtl/>
          <w:lang w:bidi="ar-IQ"/>
        </w:rPr>
      </w:pPr>
    </w:p>
    <w:p w:rsidR="005F3A85" w:rsidRDefault="005F3A85" w:rsidP="005F3A85">
      <w:pPr>
        <w:bidi/>
        <w:spacing w:after="0" w:line="360" w:lineRule="auto"/>
        <w:rPr>
          <w:rFonts w:asciiTheme="majorBidi" w:hAnsiTheme="majorBidi" w:cstheme="majorBidi"/>
          <w:b/>
          <w:bCs/>
          <w:sz w:val="28"/>
          <w:szCs w:val="28"/>
          <w:rtl/>
          <w:lang w:bidi="ar-IQ"/>
        </w:rPr>
      </w:pPr>
    </w:p>
    <w:p w:rsidR="007B0D81" w:rsidRDefault="007B0D81" w:rsidP="007B0D81">
      <w:pPr>
        <w:bidi/>
        <w:spacing w:after="0" w:line="360" w:lineRule="auto"/>
        <w:rPr>
          <w:rFonts w:asciiTheme="majorBidi" w:hAnsiTheme="majorBidi" w:cstheme="majorBidi"/>
          <w:b/>
          <w:bCs/>
          <w:sz w:val="28"/>
          <w:szCs w:val="28"/>
          <w:rtl/>
          <w:lang w:bidi="ar-IQ"/>
        </w:rPr>
      </w:pPr>
    </w:p>
    <w:p w:rsidR="00627D61" w:rsidRPr="00AA4007" w:rsidRDefault="00627D61" w:rsidP="00650FB7">
      <w:pPr>
        <w:pStyle w:val="a6"/>
        <w:numPr>
          <w:ilvl w:val="0"/>
          <w:numId w:val="32"/>
        </w:numPr>
        <w:bidi/>
        <w:spacing w:after="0" w:line="276" w:lineRule="auto"/>
        <w:rPr>
          <w:rFonts w:ascii="Times New Roman" w:hAnsi="Times New Roman" w:cs="PT Bold Heading"/>
          <w:color w:val="000000" w:themeColor="text1"/>
          <w:sz w:val="36"/>
          <w:szCs w:val="36"/>
        </w:rPr>
      </w:pPr>
      <w:r>
        <w:rPr>
          <w:rFonts w:ascii="Times New Roman" w:hAnsi="Times New Roman" w:cs="PT Bold Heading" w:hint="cs"/>
          <w:color w:val="000000" w:themeColor="text1"/>
          <w:sz w:val="36"/>
          <w:szCs w:val="36"/>
          <w:rtl/>
        </w:rPr>
        <w:t xml:space="preserve">أ.م. د. حيدر </w:t>
      </w:r>
      <w:r w:rsidR="004C2A7F">
        <w:rPr>
          <w:rFonts w:ascii="Times New Roman" w:hAnsi="Times New Roman" w:cs="PT Bold Heading" w:hint="cs"/>
          <w:color w:val="000000" w:themeColor="text1"/>
          <w:sz w:val="36"/>
          <w:szCs w:val="36"/>
          <w:rtl/>
        </w:rPr>
        <w:t xml:space="preserve">كريم </w:t>
      </w:r>
      <w:r>
        <w:rPr>
          <w:rFonts w:ascii="Times New Roman" w:hAnsi="Times New Roman" w:cs="PT Bold Heading" w:hint="cs"/>
          <w:color w:val="000000" w:themeColor="text1"/>
          <w:sz w:val="36"/>
          <w:szCs w:val="36"/>
          <w:rtl/>
        </w:rPr>
        <w:t>عبود</w:t>
      </w:r>
      <w:r w:rsidRPr="00AA4007">
        <w:rPr>
          <w:rFonts w:ascii="Times New Roman" w:hAnsi="Times New Roman" w:cs="PT Bold Heading" w:hint="cs"/>
          <w:color w:val="000000" w:themeColor="text1"/>
          <w:sz w:val="36"/>
          <w:szCs w:val="36"/>
          <w:rtl/>
        </w:rPr>
        <w:t xml:space="preserve">  </w:t>
      </w:r>
      <w:r w:rsidR="00650FB7">
        <w:rPr>
          <w:rFonts w:ascii="Times New Roman" w:hAnsi="Times New Roman" w:cs="PT Bold Heading" w:hint="cs"/>
          <w:color w:val="000000" w:themeColor="text1"/>
          <w:sz w:val="36"/>
          <w:szCs w:val="36"/>
          <w:rtl/>
        </w:rPr>
        <w:t xml:space="preserve">          </w:t>
      </w:r>
      <w:r w:rsidRPr="00AA4007">
        <w:rPr>
          <w:rFonts w:ascii="Times New Roman" w:hAnsi="Times New Roman" w:cs="PT Bold Heading" w:hint="cs"/>
          <w:color w:val="000000" w:themeColor="text1"/>
          <w:sz w:val="36"/>
          <w:szCs w:val="36"/>
          <w:rtl/>
        </w:rPr>
        <w:t>رئيسا</w:t>
      </w:r>
      <w:r w:rsidR="00650FB7">
        <w:rPr>
          <w:rFonts w:ascii="Times New Roman" w:hAnsi="Times New Roman" w:cs="PT Bold Heading" w:hint="cs"/>
          <w:color w:val="000000" w:themeColor="text1"/>
          <w:sz w:val="36"/>
          <w:szCs w:val="36"/>
          <w:rtl/>
        </w:rPr>
        <w:t xml:space="preserve">ً </w:t>
      </w:r>
    </w:p>
    <w:p w:rsidR="00627D61" w:rsidRPr="00AA4007" w:rsidRDefault="00627D61" w:rsidP="00650FB7">
      <w:pPr>
        <w:pStyle w:val="a6"/>
        <w:numPr>
          <w:ilvl w:val="0"/>
          <w:numId w:val="32"/>
        </w:numPr>
        <w:bidi/>
        <w:spacing w:after="0" w:line="276" w:lineRule="auto"/>
        <w:ind w:left="226" w:firstLine="425"/>
        <w:rPr>
          <w:rFonts w:ascii="Times New Roman" w:hAnsi="Times New Roman" w:cs="PT Bold Heading"/>
          <w:color w:val="000000" w:themeColor="text1"/>
          <w:sz w:val="36"/>
          <w:szCs w:val="36"/>
        </w:rPr>
      </w:pPr>
      <w:r>
        <w:rPr>
          <w:rFonts w:ascii="Times New Roman" w:hAnsi="Times New Roman" w:cs="PT Bold Heading" w:hint="cs"/>
          <w:color w:val="000000" w:themeColor="text1"/>
          <w:sz w:val="36"/>
          <w:szCs w:val="36"/>
          <w:rtl/>
        </w:rPr>
        <w:t>م. م. موحان حسن صبيح</w:t>
      </w:r>
      <w:r w:rsidRPr="00AA4007">
        <w:rPr>
          <w:rFonts w:ascii="Times New Roman" w:hAnsi="Times New Roman" w:cs="PT Bold Heading" w:hint="cs"/>
          <w:color w:val="000000" w:themeColor="text1"/>
          <w:sz w:val="36"/>
          <w:szCs w:val="36"/>
          <w:rtl/>
        </w:rPr>
        <w:t xml:space="preserve">      </w:t>
      </w:r>
      <w:r w:rsidR="00650FB7">
        <w:rPr>
          <w:rFonts w:ascii="Times New Roman" w:hAnsi="Times New Roman" w:cs="PT Bold Heading" w:hint="cs"/>
          <w:color w:val="000000" w:themeColor="text1"/>
          <w:sz w:val="36"/>
          <w:szCs w:val="36"/>
          <w:rtl/>
        </w:rPr>
        <w:t xml:space="preserve">    </w:t>
      </w:r>
      <w:r w:rsidRPr="00AA4007">
        <w:rPr>
          <w:rFonts w:ascii="Times New Roman" w:hAnsi="Times New Roman" w:cs="PT Bold Heading" w:hint="cs"/>
          <w:color w:val="000000" w:themeColor="text1"/>
          <w:sz w:val="36"/>
          <w:szCs w:val="36"/>
          <w:rtl/>
        </w:rPr>
        <w:t xml:space="preserve">     عضوا</w:t>
      </w:r>
      <w:r w:rsidR="00650FB7">
        <w:rPr>
          <w:rFonts w:ascii="Times New Roman" w:hAnsi="Times New Roman" w:cs="PT Bold Heading" w:hint="cs"/>
          <w:color w:val="000000" w:themeColor="text1"/>
          <w:sz w:val="36"/>
          <w:szCs w:val="36"/>
          <w:rtl/>
        </w:rPr>
        <w:t>ً</w:t>
      </w:r>
    </w:p>
    <w:p w:rsidR="00627D61" w:rsidRPr="00AA4007" w:rsidRDefault="00627D61" w:rsidP="00650FB7">
      <w:pPr>
        <w:pStyle w:val="a6"/>
        <w:numPr>
          <w:ilvl w:val="0"/>
          <w:numId w:val="32"/>
        </w:numPr>
        <w:bidi/>
        <w:spacing w:after="0" w:line="276" w:lineRule="auto"/>
        <w:ind w:left="226" w:firstLine="425"/>
        <w:rPr>
          <w:rFonts w:ascii="Times New Roman" w:hAnsi="Times New Roman" w:cs="PT Bold Heading"/>
          <w:color w:val="000000" w:themeColor="text1"/>
          <w:sz w:val="36"/>
          <w:szCs w:val="36"/>
          <w:rtl/>
        </w:rPr>
      </w:pPr>
      <w:r>
        <w:rPr>
          <w:rFonts w:ascii="Times New Roman" w:hAnsi="Times New Roman" w:cs="PT Bold Heading" w:hint="cs"/>
          <w:color w:val="000000" w:themeColor="text1"/>
          <w:sz w:val="36"/>
          <w:szCs w:val="36"/>
          <w:rtl/>
        </w:rPr>
        <w:t xml:space="preserve">م. م. سولاف عبد القادر حميد </w:t>
      </w:r>
      <w:r w:rsidR="00650FB7">
        <w:rPr>
          <w:rFonts w:ascii="Times New Roman" w:hAnsi="Times New Roman" w:cs="PT Bold Heading" w:hint="cs"/>
          <w:color w:val="000000" w:themeColor="text1"/>
          <w:sz w:val="36"/>
          <w:szCs w:val="36"/>
          <w:rtl/>
        </w:rPr>
        <w:t xml:space="preserve">  </w:t>
      </w:r>
      <w:r>
        <w:rPr>
          <w:rFonts w:ascii="Times New Roman" w:hAnsi="Times New Roman" w:cs="PT Bold Heading" w:hint="cs"/>
          <w:color w:val="000000" w:themeColor="text1"/>
          <w:sz w:val="36"/>
          <w:szCs w:val="36"/>
          <w:rtl/>
        </w:rPr>
        <w:t xml:space="preserve"> </w:t>
      </w:r>
      <w:r w:rsidRPr="00AA4007">
        <w:rPr>
          <w:rFonts w:ascii="Times New Roman" w:hAnsi="Times New Roman" w:cs="PT Bold Heading" w:hint="cs"/>
          <w:color w:val="000000" w:themeColor="text1"/>
          <w:sz w:val="36"/>
          <w:szCs w:val="36"/>
          <w:rtl/>
        </w:rPr>
        <w:t xml:space="preserve"> </w:t>
      </w:r>
      <w:r>
        <w:rPr>
          <w:rFonts w:ascii="Times New Roman" w:hAnsi="Times New Roman" w:cs="PT Bold Heading" w:hint="cs"/>
          <w:color w:val="000000" w:themeColor="text1"/>
          <w:sz w:val="36"/>
          <w:szCs w:val="36"/>
          <w:rtl/>
        </w:rPr>
        <w:t xml:space="preserve">   </w:t>
      </w:r>
      <w:r w:rsidRPr="00AA4007">
        <w:rPr>
          <w:rFonts w:ascii="Times New Roman" w:hAnsi="Times New Roman" w:cs="PT Bold Heading" w:hint="cs"/>
          <w:color w:val="000000" w:themeColor="text1"/>
          <w:sz w:val="36"/>
          <w:szCs w:val="36"/>
          <w:rtl/>
        </w:rPr>
        <w:t xml:space="preserve"> عضوا</w:t>
      </w:r>
      <w:r w:rsidR="00650FB7">
        <w:rPr>
          <w:rFonts w:ascii="Times New Roman" w:hAnsi="Times New Roman" w:cs="PT Bold Heading" w:hint="cs"/>
          <w:color w:val="000000" w:themeColor="text1"/>
          <w:sz w:val="36"/>
          <w:szCs w:val="36"/>
          <w:rtl/>
        </w:rPr>
        <w:t>ً</w:t>
      </w:r>
      <w:r w:rsidRPr="00AA4007">
        <w:rPr>
          <w:rFonts w:ascii="Times New Roman" w:hAnsi="Times New Roman" w:cs="PT Bold Heading" w:hint="cs"/>
          <w:color w:val="000000" w:themeColor="text1"/>
          <w:sz w:val="36"/>
          <w:szCs w:val="36"/>
          <w:rtl/>
        </w:rPr>
        <w:t xml:space="preserve">   </w:t>
      </w:r>
    </w:p>
    <w:p w:rsidR="007B0D81" w:rsidRDefault="007B0D81" w:rsidP="007B0D81">
      <w:pPr>
        <w:bidi/>
        <w:spacing w:after="0" w:line="360" w:lineRule="auto"/>
        <w:rPr>
          <w:rFonts w:asciiTheme="majorBidi" w:hAnsiTheme="majorBidi" w:cstheme="majorBidi"/>
          <w:b/>
          <w:bCs/>
          <w:sz w:val="28"/>
          <w:szCs w:val="28"/>
          <w:rtl/>
          <w:lang w:bidi="ar-IQ"/>
        </w:rPr>
      </w:pPr>
    </w:p>
    <w:p w:rsidR="007B0D81" w:rsidRDefault="007B0D81" w:rsidP="00601E5E">
      <w:pPr>
        <w:bidi/>
        <w:spacing w:after="0" w:line="360" w:lineRule="auto"/>
        <w:rPr>
          <w:rFonts w:asciiTheme="majorBidi" w:hAnsiTheme="majorBidi" w:cstheme="majorBidi"/>
          <w:b/>
          <w:bCs/>
          <w:color w:val="FF0000"/>
          <w:sz w:val="36"/>
          <w:szCs w:val="36"/>
          <w:rtl/>
          <w:lang w:bidi="ar-IQ"/>
        </w:rPr>
      </w:pPr>
    </w:p>
    <w:p w:rsidR="007E199B" w:rsidRPr="00650FB7" w:rsidRDefault="0071405A" w:rsidP="00650FB7">
      <w:pPr>
        <w:bidi/>
        <w:spacing w:after="0" w:line="240" w:lineRule="auto"/>
        <w:jc w:val="center"/>
        <w:rPr>
          <w:rFonts w:ascii="Sakkal Majalla" w:hAnsi="Sakkal Majalla" w:cs="Sakkal Majalla"/>
          <w:b/>
          <w:bCs/>
          <w:sz w:val="44"/>
          <w:szCs w:val="44"/>
          <w:rtl/>
          <w:lang w:bidi="ar-IQ"/>
        </w:rPr>
      </w:pPr>
      <w:r w:rsidRPr="00650FB7">
        <w:rPr>
          <w:rFonts w:ascii="Sakkal Majalla" w:hAnsi="Sakkal Majalla" w:cs="Sakkal Majalla"/>
          <w:b/>
          <w:bCs/>
          <w:sz w:val="44"/>
          <w:szCs w:val="44"/>
          <w:rtl/>
          <w:lang w:bidi="ar-IQ"/>
        </w:rPr>
        <w:lastRenderedPageBreak/>
        <w:t>عمادة و رؤساء الفروع العلمية للكلية</w:t>
      </w:r>
    </w:p>
    <w:tbl>
      <w:tblPr>
        <w:tblStyle w:val="a7"/>
        <w:bidiVisual/>
        <w:tblW w:w="1060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4"/>
        <w:gridCol w:w="2767"/>
        <w:gridCol w:w="4061"/>
      </w:tblGrid>
      <w:tr w:rsidR="00531F24" w:rsidRPr="00BD145E" w:rsidTr="004147D8">
        <w:trPr>
          <w:jc w:val="center"/>
        </w:trPr>
        <w:tc>
          <w:tcPr>
            <w:tcW w:w="3774" w:type="dxa"/>
            <w:vAlign w:val="center"/>
          </w:tcPr>
          <w:p w:rsidR="00650FB7" w:rsidRPr="00BD145E" w:rsidRDefault="00650FB7" w:rsidP="00650FB7">
            <w:pPr>
              <w:bidi/>
              <w:spacing w:after="0" w:line="240" w:lineRule="auto"/>
              <w:jc w:val="center"/>
              <w:rPr>
                <w:rFonts w:ascii="Sakkal Majalla" w:hAnsi="Sakkal Majalla" w:cs="Sakkal Majalla"/>
                <w:b/>
                <w:bCs/>
                <w:sz w:val="32"/>
                <w:szCs w:val="32"/>
                <w:rtl/>
                <w:lang w:bidi="ar-IQ"/>
              </w:rPr>
            </w:pPr>
          </w:p>
        </w:tc>
        <w:tc>
          <w:tcPr>
            <w:tcW w:w="2767" w:type="dxa"/>
            <w:vAlign w:val="center"/>
          </w:tcPr>
          <w:p w:rsidR="00650FB7" w:rsidRPr="00BD145E" w:rsidRDefault="00650FB7" w:rsidP="00650FB7">
            <w:pPr>
              <w:spacing w:after="0" w:line="240" w:lineRule="auto"/>
              <w:jc w:val="center"/>
              <w:rPr>
                <w:rFonts w:ascii="Sakkal Majalla" w:hAnsi="Sakkal Majalla" w:cs="Sakkal Majalla"/>
                <w:b/>
                <w:bCs/>
                <w:sz w:val="32"/>
                <w:szCs w:val="32"/>
                <w:rtl/>
              </w:rPr>
            </w:pPr>
            <w:r>
              <w:rPr>
                <w:rFonts w:asciiTheme="majorBidi" w:hAnsiTheme="majorBidi" w:cstheme="majorBidi"/>
                <w:b/>
                <w:bCs/>
                <w:noProof/>
                <w:color w:val="000011"/>
                <w:sz w:val="32"/>
                <w:szCs w:val="32"/>
                <w:rtl/>
              </w:rPr>
              <w:drawing>
                <wp:inline distT="0" distB="0" distL="0" distR="0" wp14:anchorId="01C779E0" wp14:editId="5C9B4623">
                  <wp:extent cx="1620000" cy="1620000"/>
                  <wp:effectExtent l="0" t="0" r="0" b="0"/>
                  <wp:docPr id="1" name="صورة 17" descr="DSC_1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181.JPG"/>
                          <pic:cNvPicPr/>
                        </pic:nvPicPr>
                        <pic:blipFill rotWithShape="1">
                          <a:blip r:embed="rId9" cstate="print">
                            <a:extLst>
                              <a:ext uri="{28A0092B-C50C-407E-A947-70E740481C1C}">
                                <a14:useLocalDpi xmlns:a14="http://schemas.microsoft.com/office/drawing/2010/main" val="0"/>
                              </a:ext>
                            </a:extLst>
                          </a:blip>
                          <a:srcRect l="26254" t="11368" r="23303" b="27884"/>
                          <a:stretch/>
                        </pic:blipFill>
                        <pic:spPr bwMode="auto">
                          <a:xfrm>
                            <a:off x="0" y="0"/>
                            <a:ext cx="1620000"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4061" w:type="dxa"/>
            <w:vAlign w:val="center"/>
          </w:tcPr>
          <w:p w:rsidR="00650FB7" w:rsidRPr="00BD145E" w:rsidRDefault="00650FB7" w:rsidP="00650FB7">
            <w:pPr>
              <w:bidi/>
              <w:spacing w:after="0" w:line="240" w:lineRule="auto"/>
              <w:jc w:val="center"/>
              <w:rPr>
                <w:rFonts w:ascii="Sakkal Majalla" w:hAnsi="Sakkal Majalla" w:cs="Sakkal Majalla"/>
                <w:b/>
                <w:bCs/>
                <w:sz w:val="32"/>
                <w:szCs w:val="32"/>
                <w:rtl/>
                <w:lang w:bidi="ar-IQ"/>
              </w:rPr>
            </w:pPr>
          </w:p>
        </w:tc>
      </w:tr>
      <w:tr w:rsidR="00531F24" w:rsidRPr="00BD145E" w:rsidTr="004147D8">
        <w:trPr>
          <w:jc w:val="center"/>
        </w:trPr>
        <w:tc>
          <w:tcPr>
            <w:tcW w:w="3774" w:type="dxa"/>
            <w:vMerge w:val="restart"/>
            <w:vAlign w:val="center"/>
          </w:tcPr>
          <w:p w:rsidR="00531F24" w:rsidRPr="00BD145E" w:rsidRDefault="00531F24" w:rsidP="00650FB7">
            <w:pPr>
              <w:spacing w:after="0" w:line="240" w:lineRule="auto"/>
              <w:jc w:val="center"/>
              <w:rPr>
                <w:rFonts w:ascii="Sakkal Majalla" w:hAnsi="Sakkal Majalla" w:cs="Sakkal Majalla"/>
                <w:b/>
                <w:bCs/>
                <w:sz w:val="32"/>
                <w:szCs w:val="32"/>
                <w:rtl/>
                <w:lang w:bidi="ar-IQ"/>
              </w:rPr>
            </w:pPr>
            <w:r>
              <w:rPr>
                <w:noProof/>
              </w:rPr>
              <w:drawing>
                <wp:inline distT="0" distB="0" distL="0" distR="0" wp14:anchorId="6871EDE3" wp14:editId="75C009BC">
                  <wp:extent cx="1620000" cy="162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9853" t="5028" r="11330" b="14531"/>
                          <a:stretch/>
                        </pic:blipFill>
                        <pic:spPr bwMode="auto">
                          <a:xfrm>
                            <a:off x="0" y="0"/>
                            <a:ext cx="1620000"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2767" w:type="dxa"/>
            <w:vAlign w:val="center"/>
          </w:tcPr>
          <w:p w:rsidR="00531F24" w:rsidRPr="00BD145E" w:rsidRDefault="00531F24" w:rsidP="00650FB7">
            <w:pPr>
              <w:spacing w:after="0" w:line="240" w:lineRule="auto"/>
              <w:jc w:val="center"/>
              <w:rPr>
                <w:rFonts w:ascii="Sakkal Majalla" w:hAnsi="Sakkal Majalla" w:cs="Sakkal Majalla"/>
                <w:b/>
                <w:bCs/>
                <w:sz w:val="32"/>
                <w:szCs w:val="32"/>
                <w:rtl/>
              </w:rPr>
            </w:pPr>
            <w:r w:rsidRPr="00BD145E">
              <w:rPr>
                <w:rFonts w:ascii="Sakkal Majalla" w:hAnsi="Sakkal Majalla" w:cs="Sakkal Majalla"/>
                <w:b/>
                <w:bCs/>
                <w:sz w:val="32"/>
                <w:szCs w:val="32"/>
                <w:rtl/>
              </w:rPr>
              <w:t>أ. م. د.</w:t>
            </w:r>
            <w:r w:rsidRPr="00BD145E">
              <w:rPr>
                <w:rFonts w:ascii="Sakkal Majalla" w:hAnsi="Sakkal Majalla" w:cs="Sakkal Majalla"/>
                <w:b/>
                <w:bCs/>
                <w:sz w:val="32"/>
                <w:szCs w:val="32"/>
                <w:rtl/>
                <w:lang w:bidi="ar-IQ"/>
              </w:rPr>
              <w:t xml:space="preserve"> </w:t>
            </w:r>
            <w:r w:rsidRPr="00BD145E">
              <w:rPr>
                <w:rFonts w:ascii="Sakkal Majalla" w:hAnsi="Sakkal Majalla" w:cs="Sakkal Majalla"/>
                <w:b/>
                <w:bCs/>
                <w:sz w:val="32"/>
                <w:szCs w:val="32"/>
                <w:rtl/>
              </w:rPr>
              <w:t>رشيد رحيم حتيت</w:t>
            </w:r>
          </w:p>
          <w:p w:rsidR="00531F24" w:rsidRPr="00BD145E" w:rsidRDefault="00531F24" w:rsidP="00650FB7">
            <w:pPr>
              <w:bidi/>
              <w:spacing w:after="0" w:line="240" w:lineRule="auto"/>
              <w:jc w:val="center"/>
              <w:rPr>
                <w:rFonts w:ascii="Sakkal Majalla" w:hAnsi="Sakkal Majalla" w:cs="Sakkal Majalla"/>
                <w:b/>
                <w:bCs/>
                <w:sz w:val="32"/>
                <w:szCs w:val="32"/>
                <w:rtl/>
              </w:rPr>
            </w:pPr>
            <w:r w:rsidRPr="00BD145E">
              <w:rPr>
                <w:rFonts w:ascii="Sakkal Majalla" w:hAnsi="Sakkal Majalla" w:cs="Sakkal Majalla"/>
                <w:b/>
                <w:bCs/>
                <w:sz w:val="32"/>
                <w:szCs w:val="32"/>
                <w:rtl/>
              </w:rPr>
              <w:t>عميد كلية التمريض</w:t>
            </w:r>
          </w:p>
        </w:tc>
        <w:tc>
          <w:tcPr>
            <w:tcW w:w="4061" w:type="dxa"/>
            <w:vMerge w:val="restart"/>
            <w:vAlign w:val="center"/>
          </w:tcPr>
          <w:p w:rsidR="00531F24" w:rsidRPr="00BD145E" w:rsidRDefault="00531F24" w:rsidP="00650FB7">
            <w:pPr>
              <w:bidi/>
              <w:spacing w:after="0" w:line="240" w:lineRule="auto"/>
              <w:jc w:val="center"/>
              <w:rPr>
                <w:rFonts w:ascii="Sakkal Majalla" w:hAnsi="Sakkal Majalla" w:cs="Sakkal Majalla"/>
                <w:b/>
                <w:bCs/>
                <w:sz w:val="32"/>
                <w:szCs w:val="32"/>
                <w:rtl/>
                <w:lang w:bidi="ar-IQ"/>
              </w:rPr>
            </w:pPr>
            <w:r>
              <w:rPr>
                <w:noProof/>
              </w:rPr>
              <w:drawing>
                <wp:inline distT="0" distB="0" distL="0" distR="0" wp14:anchorId="63425D31" wp14:editId="03FE1039">
                  <wp:extent cx="1620000" cy="1612058"/>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620000" cy="1612058"/>
                          </a:xfrm>
                          <a:prstGeom prst="rect">
                            <a:avLst/>
                          </a:prstGeom>
                        </pic:spPr>
                      </pic:pic>
                    </a:graphicData>
                  </a:graphic>
                </wp:inline>
              </w:drawing>
            </w:r>
          </w:p>
        </w:tc>
      </w:tr>
      <w:tr w:rsidR="00531F24" w:rsidRPr="00BD145E" w:rsidTr="004147D8">
        <w:trPr>
          <w:trHeight w:val="77"/>
          <w:jc w:val="center"/>
        </w:trPr>
        <w:tc>
          <w:tcPr>
            <w:tcW w:w="3774" w:type="dxa"/>
            <w:vMerge/>
            <w:vAlign w:val="center"/>
          </w:tcPr>
          <w:p w:rsidR="00531F24" w:rsidRPr="00BD145E" w:rsidRDefault="00531F24" w:rsidP="00650FB7">
            <w:pPr>
              <w:spacing w:after="0" w:line="240" w:lineRule="auto"/>
              <w:jc w:val="center"/>
              <w:rPr>
                <w:rFonts w:ascii="Sakkal Majalla" w:hAnsi="Sakkal Majalla" w:cs="Sakkal Majalla"/>
                <w:b/>
                <w:bCs/>
                <w:sz w:val="12"/>
                <w:szCs w:val="12"/>
                <w:lang w:bidi="ar-IQ"/>
              </w:rPr>
            </w:pPr>
          </w:p>
        </w:tc>
        <w:tc>
          <w:tcPr>
            <w:tcW w:w="2767" w:type="dxa"/>
            <w:vAlign w:val="center"/>
          </w:tcPr>
          <w:p w:rsidR="00531F24" w:rsidRPr="00BD145E" w:rsidRDefault="00531F24" w:rsidP="00650FB7">
            <w:pPr>
              <w:bidi/>
              <w:spacing w:after="0" w:line="240" w:lineRule="auto"/>
              <w:jc w:val="center"/>
              <w:rPr>
                <w:rFonts w:ascii="Sakkal Majalla" w:hAnsi="Sakkal Majalla" w:cs="Sakkal Majalla"/>
                <w:b/>
                <w:bCs/>
                <w:sz w:val="32"/>
                <w:szCs w:val="32"/>
                <w:rtl/>
                <w:lang w:bidi="ar-IQ"/>
              </w:rPr>
            </w:pPr>
          </w:p>
        </w:tc>
        <w:tc>
          <w:tcPr>
            <w:tcW w:w="4061" w:type="dxa"/>
            <w:vMerge/>
            <w:vAlign w:val="center"/>
          </w:tcPr>
          <w:p w:rsidR="00531F24" w:rsidRPr="00BD145E" w:rsidRDefault="00531F24" w:rsidP="00650FB7">
            <w:pPr>
              <w:bidi/>
              <w:spacing w:after="0" w:line="240" w:lineRule="auto"/>
              <w:jc w:val="center"/>
              <w:rPr>
                <w:rFonts w:ascii="Sakkal Majalla" w:hAnsi="Sakkal Majalla" w:cs="Sakkal Majalla"/>
                <w:b/>
                <w:bCs/>
                <w:sz w:val="32"/>
                <w:szCs w:val="32"/>
                <w:rtl/>
                <w:lang w:bidi="ar-IQ"/>
              </w:rPr>
            </w:pPr>
          </w:p>
        </w:tc>
      </w:tr>
      <w:tr w:rsidR="00531F24" w:rsidRPr="00BD145E" w:rsidTr="004147D8">
        <w:trPr>
          <w:trHeight w:val="77"/>
          <w:jc w:val="center"/>
        </w:trPr>
        <w:tc>
          <w:tcPr>
            <w:tcW w:w="3774" w:type="dxa"/>
            <w:vAlign w:val="center"/>
          </w:tcPr>
          <w:p w:rsidR="00BD145E" w:rsidRPr="00BD145E" w:rsidRDefault="00BD145E" w:rsidP="00650FB7">
            <w:pPr>
              <w:spacing w:after="0" w:line="240" w:lineRule="auto"/>
              <w:jc w:val="center"/>
              <w:rPr>
                <w:rFonts w:ascii="Sakkal Majalla" w:hAnsi="Sakkal Majalla" w:cs="Sakkal Majalla"/>
                <w:b/>
                <w:bCs/>
                <w:sz w:val="12"/>
                <w:szCs w:val="12"/>
                <w:lang w:bidi="ar-IQ"/>
              </w:rPr>
            </w:pPr>
          </w:p>
          <w:p w:rsidR="00BD145E" w:rsidRPr="00BD145E" w:rsidRDefault="004A4F00" w:rsidP="00650FB7">
            <w:pPr>
              <w:spacing w:after="0" w:line="240" w:lineRule="auto"/>
              <w:jc w:val="center"/>
              <w:rPr>
                <w:rFonts w:ascii="Sakkal Majalla" w:hAnsi="Sakkal Majalla" w:cs="Sakkal Majalla"/>
                <w:b/>
                <w:bCs/>
                <w:sz w:val="32"/>
                <w:szCs w:val="32"/>
                <w:lang w:bidi="ar-IQ"/>
              </w:rPr>
            </w:pPr>
            <w:r w:rsidRPr="00BD145E">
              <w:rPr>
                <w:rFonts w:ascii="Sakkal Majalla" w:hAnsi="Sakkal Majalla" w:cs="Sakkal Majalla"/>
                <w:b/>
                <w:bCs/>
                <w:sz w:val="32"/>
                <w:szCs w:val="32"/>
                <w:rtl/>
                <w:lang w:bidi="ar-IQ"/>
              </w:rPr>
              <w:t>م. مصطفى سالم عبد الرضا</w:t>
            </w:r>
          </w:p>
          <w:p w:rsidR="004A4F00" w:rsidRPr="00BD145E" w:rsidRDefault="004A4F00" w:rsidP="00650FB7">
            <w:pPr>
              <w:spacing w:after="0" w:line="240" w:lineRule="auto"/>
              <w:jc w:val="center"/>
              <w:rPr>
                <w:rFonts w:ascii="Sakkal Majalla" w:hAnsi="Sakkal Majalla" w:cs="Sakkal Majalla"/>
                <w:b/>
                <w:bCs/>
                <w:sz w:val="32"/>
                <w:szCs w:val="32"/>
                <w:rtl/>
                <w:lang w:bidi="ar-IQ"/>
              </w:rPr>
            </w:pPr>
            <w:r w:rsidRPr="00BD145E">
              <w:rPr>
                <w:rFonts w:ascii="Sakkal Majalla" w:hAnsi="Sakkal Majalla" w:cs="Sakkal Majalla"/>
                <w:b/>
                <w:bCs/>
                <w:sz w:val="32"/>
                <w:szCs w:val="32"/>
                <w:rtl/>
                <w:lang w:bidi="ar-IQ"/>
              </w:rPr>
              <w:t>معاون العميد للشؤون ا</w:t>
            </w:r>
            <w:r w:rsidR="00BD145E" w:rsidRPr="00BD145E">
              <w:rPr>
                <w:rFonts w:ascii="Sakkal Majalla" w:hAnsi="Sakkal Majalla" w:cs="Sakkal Majalla"/>
                <w:b/>
                <w:bCs/>
                <w:sz w:val="32"/>
                <w:szCs w:val="32"/>
                <w:rtl/>
                <w:lang w:bidi="ar-IQ"/>
              </w:rPr>
              <w:t>لعلمية</w:t>
            </w:r>
          </w:p>
        </w:tc>
        <w:tc>
          <w:tcPr>
            <w:tcW w:w="2767" w:type="dxa"/>
            <w:vAlign w:val="center"/>
          </w:tcPr>
          <w:p w:rsidR="004A4F00" w:rsidRPr="00BD145E" w:rsidRDefault="004A4F00" w:rsidP="00650FB7">
            <w:pPr>
              <w:bidi/>
              <w:spacing w:after="0" w:line="240" w:lineRule="auto"/>
              <w:jc w:val="center"/>
              <w:rPr>
                <w:rFonts w:ascii="Sakkal Majalla" w:hAnsi="Sakkal Majalla" w:cs="Sakkal Majalla"/>
                <w:b/>
                <w:bCs/>
                <w:sz w:val="32"/>
                <w:szCs w:val="32"/>
                <w:rtl/>
                <w:lang w:bidi="ar-IQ"/>
              </w:rPr>
            </w:pPr>
          </w:p>
        </w:tc>
        <w:tc>
          <w:tcPr>
            <w:tcW w:w="4061" w:type="dxa"/>
            <w:vAlign w:val="center"/>
          </w:tcPr>
          <w:p w:rsidR="004A4F00" w:rsidRPr="00BD145E" w:rsidRDefault="004A4F00" w:rsidP="00650FB7">
            <w:pPr>
              <w:bidi/>
              <w:spacing w:after="0" w:line="240" w:lineRule="auto"/>
              <w:jc w:val="center"/>
              <w:rPr>
                <w:rFonts w:ascii="Sakkal Majalla" w:hAnsi="Sakkal Majalla" w:cs="Sakkal Majalla"/>
                <w:b/>
                <w:bCs/>
                <w:sz w:val="32"/>
                <w:szCs w:val="32"/>
                <w:rtl/>
                <w:lang w:bidi="ar-IQ"/>
              </w:rPr>
            </w:pPr>
            <w:r w:rsidRPr="00BD145E">
              <w:rPr>
                <w:rFonts w:ascii="Sakkal Majalla" w:hAnsi="Sakkal Majalla" w:cs="Sakkal Majalla"/>
                <w:b/>
                <w:bCs/>
                <w:sz w:val="32"/>
                <w:szCs w:val="32"/>
                <w:rtl/>
                <w:lang w:bidi="ar-IQ"/>
              </w:rPr>
              <w:t>م. هادي حسين ماضي</w:t>
            </w:r>
          </w:p>
          <w:p w:rsidR="004A4F00" w:rsidRPr="00BD145E" w:rsidRDefault="004A4F00" w:rsidP="00650FB7">
            <w:pPr>
              <w:bidi/>
              <w:spacing w:after="0" w:line="240" w:lineRule="auto"/>
              <w:jc w:val="center"/>
              <w:rPr>
                <w:rFonts w:ascii="Sakkal Majalla" w:hAnsi="Sakkal Majalla" w:cs="Sakkal Majalla"/>
                <w:b/>
                <w:bCs/>
                <w:sz w:val="32"/>
                <w:szCs w:val="32"/>
                <w:rtl/>
                <w:lang w:bidi="ar-IQ"/>
              </w:rPr>
            </w:pPr>
            <w:r w:rsidRPr="00BD145E">
              <w:rPr>
                <w:rFonts w:ascii="Sakkal Majalla" w:hAnsi="Sakkal Majalla" w:cs="Sakkal Majalla"/>
                <w:b/>
                <w:bCs/>
                <w:sz w:val="32"/>
                <w:szCs w:val="32"/>
                <w:rtl/>
                <w:lang w:bidi="ar-IQ"/>
              </w:rPr>
              <w:t>معاون العميد للشؤون الادارية</w:t>
            </w:r>
            <w:r w:rsidRPr="00BD145E">
              <w:rPr>
                <w:rFonts w:ascii="Sakkal Majalla" w:hAnsi="Sakkal Majalla" w:cs="Sakkal Majalla"/>
                <w:b/>
                <w:bCs/>
                <w:sz w:val="32"/>
                <w:szCs w:val="32"/>
                <w:lang w:bidi="ar-IQ"/>
              </w:rPr>
              <w:t xml:space="preserve">  </w:t>
            </w:r>
            <w:r w:rsidRPr="00BD145E">
              <w:rPr>
                <w:rFonts w:ascii="Sakkal Majalla" w:hAnsi="Sakkal Majalla" w:cs="Sakkal Majalla"/>
                <w:b/>
                <w:bCs/>
                <w:sz w:val="32"/>
                <w:szCs w:val="32"/>
                <w:rtl/>
                <w:lang w:bidi="ar-IQ"/>
              </w:rPr>
              <w:t>والقانونية</w:t>
            </w:r>
          </w:p>
        </w:tc>
      </w:tr>
      <w:tr w:rsidR="00531F24" w:rsidRPr="00BD145E" w:rsidTr="004147D8">
        <w:trPr>
          <w:trHeight w:val="77"/>
          <w:jc w:val="center"/>
        </w:trPr>
        <w:tc>
          <w:tcPr>
            <w:tcW w:w="3774" w:type="dxa"/>
            <w:vAlign w:val="center"/>
          </w:tcPr>
          <w:p w:rsidR="00650FB7" w:rsidRPr="00BD145E" w:rsidRDefault="00531F24" w:rsidP="00650FB7">
            <w:pPr>
              <w:bidi/>
              <w:spacing w:after="0" w:line="240" w:lineRule="auto"/>
              <w:jc w:val="center"/>
              <w:rPr>
                <w:rFonts w:ascii="Sakkal Majalla" w:hAnsi="Sakkal Majalla" w:cs="Sakkal Majalla"/>
                <w:b/>
                <w:bCs/>
                <w:sz w:val="32"/>
                <w:szCs w:val="32"/>
                <w:rtl/>
                <w:lang w:bidi="ar-IQ"/>
              </w:rPr>
            </w:pPr>
            <w:r>
              <w:rPr>
                <w:noProof/>
              </w:rPr>
              <w:drawing>
                <wp:inline distT="0" distB="0" distL="0" distR="0" wp14:anchorId="13F9309B" wp14:editId="59CA6799">
                  <wp:extent cx="1584250" cy="1669312"/>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35444" t="19149" r="22307" b="6808"/>
                          <a:stretch/>
                        </pic:blipFill>
                        <pic:spPr bwMode="auto">
                          <a:xfrm>
                            <a:off x="0" y="0"/>
                            <a:ext cx="1584250" cy="1669312"/>
                          </a:xfrm>
                          <a:prstGeom prst="rect">
                            <a:avLst/>
                          </a:prstGeom>
                          <a:ln>
                            <a:noFill/>
                          </a:ln>
                          <a:extLst>
                            <a:ext uri="{53640926-AAD7-44D8-BBD7-CCE9431645EC}">
                              <a14:shadowObscured xmlns:a14="http://schemas.microsoft.com/office/drawing/2010/main"/>
                            </a:ext>
                          </a:extLst>
                        </pic:spPr>
                      </pic:pic>
                    </a:graphicData>
                  </a:graphic>
                </wp:inline>
              </w:drawing>
            </w:r>
          </w:p>
        </w:tc>
        <w:tc>
          <w:tcPr>
            <w:tcW w:w="2767" w:type="dxa"/>
            <w:vAlign w:val="center"/>
          </w:tcPr>
          <w:p w:rsidR="00650FB7" w:rsidRPr="00BD145E" w:rsidRDefault="00650FB7" w:rsidP="00650FB7">
            <w:pPr>
              <w:bidi/>
              <w:spacing w:after="0" w:line="240" w:lineRule="auto"/>
              <w:jc w:val="center"/>
              <w:rPr>
                <w:rFonts w:ascii="Sakkal Majalla" w:hAnsi="Sakkal Majalla" w:cs="Sakkal Majalla"/>
                <w:b/>
                <w:bCs/>
                <w:sz w:val="32"/>
                <w:szCs w:val="32"/>
                <w:rtl/>
                <w:lang w:bidi="ar-IQ"/>
              </w:rPr>
            </w:pPr>
          </w:p>
        </w:tc>
        <w:tc>
          <w:tcPr>
            <w:tcW w:w="4061" w:type="dxa"/>
            <w:vAlign w:val="center"/>
          </w:tcPr>
          <w:p w:rsidR="00650FB7" w:rsidRPr="00BD145E" w:rsidRDefault="00531F24" w:rsidP="00650FB7">
            <w:pPr>
              <w:bidi/>
              <w:spacing w:after="0" w:line="240" w:lineRule="auto"/>
              <w:jc w:val="center"/>
              <w:rPr>
                <w:rFonts w:ascii="Sakkal Majalla" w:hAnsi="Sakkal Majalla" w:cs="Sakkal Majalla"/>
                <w:b/>
                <w:bCs/>
                <w:sz w:val="32"/>
                <w:szCs w:val="32"/>
                <w:rtl/>
                <w:lang w:bidi="ar-IQ"/>
              </w:rPr>
            </w:pPr>
            <w:r>
              <w:rPr>
                <w:noProof/>
              </w:rPr>
              <w:drawing>
                <wp:inline distT="0" distB="0" distL="0" distR="0" wp14:anchorId="44F548C0" wp14:editId="10F4C45F">
                  <wp:extent cx="1656000" cy="1625329"/>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8953" t="24026" r="21031" b="21606"/>
                          <a:stretch/>
                        </pic:blipFill>
                        <pic:spPr bwMode="auto">
                          <a:xfrm>
                            <a:off x="0" y="0"/>
                            <a:ext cx="1656000" cy="1625329"/>
                          </a:xfrm>
                          <a:prstGeom prst="rect">
                            <a:avLst/>
                          </a:prstGeom>
                          <a:ln>
                            <a:noFill/>
                          </a:ln>
                          <a:extLst>
                            <a:ext uri="{53640926-AAD7-44D8-BBD7-CCE9431645EC}">
                              <a14:shadowObscured xmlns:a14="http://schemas.microsoft.com/office/drawing/2010/main"/>
                            </a:ext>
                          </a:extLst>
                        </pic:spPr>
                      </pic:pic>
                    </a:graphicData>
                  </a:graphic>
                </wp:inline>
              </w:drawing>
            </w:r>
          </w:p>
        </w:tc>
      </w:tr>
      <w:tr w:rsidR="00531F24" w:rsidRPr="00BD145E" w:rsidTr="004147D8">
        <w:trPr>
          <w:trHeight w:val="77"/>
          <w:jc w:val="center"/>
        </w:trPr>
        <w:tc>
          <w:tcPr>
            <w:tcW w:w="3774" w:type="dxa"/>
            <w:vAlign w:val="center"/>
          </w:tcPr>
          <w:p w:rsidR="004A4F00" w:rsidRPr="00BD145E" w:rsidRDefault="004A4F00" w:rsidP="00650FB7">
            <w:pPr>
              <w:bidi/>
              <w:spacing w:after="0" w:line="240" w:lineRule="auto"/>
              <w:jc w:val="center"/>
              <w:rPr>
                <w:rFonts w:ascii="Sakkal Majalla" w:hAnsi="Sakkal Majalla" w:cs="Sakkal Majalla"/>
                <w:b/>
                <w:bCs/>
                <w:sz w:val="32"/>
                <w:szCs w:val="32"/>
                <w:rtl/>
                <w:lang w:bidi="ar-IQ"/>
              </w:rPr>
            </w:pPr>
            <w:r w:rsidRPr="00BD145E">
              <w:rPr>
                <w:rFonts w:ascii="Sakkal Majalla" w:hAnsi="Sakkal Majalla" w:cs="Sakkal Majalla"/>
                <w:b/>
                <w:bCs/>
                <w:sz w:val="32"/>
                <w:szCs w:val="32"/>
                <w:rtl/>
                <w:lang w:bidi="ar-IQ"/>
              </w:rPr>
              <w:t>م. د. غزوان عبد الحسين عبد الواحد</w:t>
            </w:r>
          </w:p>
          <w:p w:rsidR="004A4F00" w:rsidRPr="00BD145E" w:rsidRDefault="004A4F00" w:rsidP="00650FB7">
            <w:pPr>
              <w:bidi/>
              <w:spacing w:after="0" w:line="240" w:lineRule="auto"/>
              <w:jc w:val="center"/>
              <w:rPr>
                <w:rFonts w:ascii="Sakkal Majalla" w:hAnsi="Sakkal Majalla" w:cs="Sakkal Majalla"/>
                <w:b/>
                <w:bCs/>
                <w:sz w:val="32"/>
                <w:szCs w:val="32"/>
                <w:rtl/>
                <w:lang w:bidi="ar-IQ"/>
              </w:rPr>
            </w:pPr>
            <w:r w:rsidRPr="00BD145E">
              <w:rPr>
                <w:rFonts w:ascii="Sakkal Majalla" w:hAnsi="Sakkal Majalla" w:cs="Sakkal Majalla"/>
                <w:b/>
                <w:bCs/>
                <w:sz w:val="32"/>
                <w:szCs w:val="32"/>
                <w:rtl/>
                <w:lang w:bidi="ar-IQ"/>
              </w:rPr>
              <w:t>رئيس فرع تمريض صحة المجتمع</w:t>
            </w:r>
          </w:p>
        </w:tc>
        <w:tc>
          <w:tcPr>
            <w:tcW w:w="2767" w:type="dxa"/>
            <w:vAlign w:val="center"/>
          </w:tcPr>
          <w:p w:rsidR="004A4F00" w:rsidRPr="00BD145E" w:rsidRDefault="004A4F00" w:rsidP="00650FB7">
            <w:pPr>
              <w:bidi/>
              <w:spacing w:after="0" w:line="240" w:lineRule="auto"/>
              <w:jc w:val="center"/>
              <w:rPr>
                <w:rFonts w:ascii="Sakkal Majalla" w:hAnsi="Sakkal Majalla" w:cs="Sakkal Majalla"/>
                <w:b/>
                <w:bCs/>
                <w:sz w:val="32"/>
                <w:szCs w:val="32"/>
                <w:rtl/>
                <w:lang w:bidi="ar-IQ"/>
              </w:rPr>
            </w:pPr>
          </w:p>
        </w:tc>
        <w:tc>
          <w:tcPr>
            <w:tcW w:w="4061" w:type="dxa"/>
            <w:vAlign w:val="center"/>
          </w:tcPr>
          <w:p w:rsidR="004A4F00" w:rsidRPr="00BD145E" w:rsidRDefault="004A4F00" w:rsidP="00650FB7">
            <w:pPr>
              <w:bidi/>
              <w:spacing w:after="0" w:line="240" w:lineRule="auto"/>
              <w:jc w:val="center"/>
              <w:rPr>
                <w:rFonts w:ascii="Sakkal Majalla" w:hAnsi="Sakkal Majalla" w:cs="Sakkal Majalla"/>
                <w:b/>
                <w:bCs/>
                <w:sz w:val="32"/>
                <w:szCs w:val="32"/>
                <w:rtl/>
                <w:lang w:bidi="ar-IQ"/>
              </w:rPr>
            </w:pPr>
            <w:r w:rsidRPr="00BD145E">
              <w:rPr>
                <w:rFonts w:ascii="Sakkal Majalla" w:hAnsi="Sakkal Majalla" w:cs="Sakkal Majalla"/>
                <w:b/>
                <w:bCs/>
                <w:sz w:val="32"/>
                <w:szCs w:val="32"/>
                <w:rtl/>
                <w:lang w:bidi="ar-IQ"/>
              </w:rPr>
              <w:t>م. د. عقيل عزيز عرار</w:t>
            </w:r>
          </w:p>
          <w:p w:rsidR="004A4F00" w:rsidRPr="00650FB7" w:rsidRDefault="004A4F00" w:rsidP="00650FB7">
            <w:pPr>
              <w:bidi/>
              <w:spacing w:after="0" w:line="240" w:lineRule="auto"/>
              <w:jc w:val="center"/>
              <w:rPr>
                <w:rFonts w:ascii="Sakkal Majalla" w:hAnsi="Sakkal Majalla" w:cs="Sakkal Majalla"/>
                <w:b/>
                <w:bCs/>
                <w:sz w:val="32"/>
                <w:szCs w:val="32"/>
                <w:rtl/>
                <w:lang w:bidi="ar-IQ"/>
              </w:rPr>
            </w:pPr>
            <w:r w:rsidRPr="00BD145E">
              <w:rPr>
                <w:rFonts w:ascii="Sakkal Majalla" w:hAnsi="Sakkal Majalla" w:cs="Sakkal Majalla"/>
                <w:b/>
                <w:bCs/>
                <w:sz w:val="32"/>
                <w:szCs w:val="32"/>
                <w:rtl/>
                <w:lang w:bidi="ar-IQ"/>
              </w:rPr>
              <w:t>رئيس فرع تمريض البالغين</w:t>
            </w:r>
          </w:p>
        </w:tc>
      </w:tr>
      <w:tr w:rsidR="00531F24" w:rsidRPr="00BD145E" w:rsidTr="004147D8">
        <w:trPr>
          <w:jc w:val="center"/>
        </w:trPr>
        <w:tc>
          <w:tcPr>
            <w:tcW w:w="3774" w:type="dxa"/>
            <w:vAlign w:val="center"/>
          </w:tcPr>
          <w:p w:rsidR="00650FB7" w:rsidRPr="00BD145E" w:rsidRDefault="00650FB7" w:rsidP="00650FB7">
            <w:pPr>
              <w:bidi/>
              <w:spacing w:after="0" w:line="240" w:lineRule="auto"/>
              <w:jc w:val="center"/>
              <w:rPr>
                <w:rFonts w:ascii="Sakkal Majalla" w:hAnsi="Sakkal Majalla" w:cs="Sakkal Majalla"/>
                <w:b/>
                <w:bCs/>
                <w:sz w:val="32"/>
                <w:szCs w:val="32"/>
                <w:rtl/>
                <w:lang w:bidi="ar-IQ"/>
              </w:rPr>
            </w:pPr>
          </w:p>
        </w:tc>
        <w:tc>
          <w:tcPr>
            <w:tcW w:w="2767" w:type="dxa"/>
            <w:vAlign w:val="center"/>
          </w:tcPr>
          <w:p w:rsidR="00650FB7" w:rsidRPr="00BD145E" w:rsidRDefault="00650FB7" w:rsidP="00650FB7">
            <w:pPr>
              <w:bidi/>
              <w:spacing w:after="0" w:line="240" w:lineRule="auto"/>
              <w:jc w:val="center"/>
              <w:rPr>
                <w:rFonts w:ascii="Sakkal Majalla" w:hAnsi="Sakkal Majalla" w:cs="Sakkal Majalla"/>
                <w:b/>
                <w:bCs/>
                <w:sz w:val="32"/>
                <w:szCs w:val="32"/>
                <w:rtl/>
                <w:lang w:bidi="ar-IQ"/>
              </w:rPr>
            </w:pPr>
          </w:p>
        </w:tc>
        <w:tc>
          <w:tcPr>
            <w:tcW w:w="4061" w:type="dxa"/>
            <w:vAlign w:val="center"/>
          </w:tcPr>
          <w:p w:rsidR="00650FB7" w:rsidRPr="00BD145E" w:rsidRDefault="004147D8" w:rsidP="00650FB7">
            <w:pPr>
              <w:bidi/>
              <w:spacing w:after="0" w:line="240" w:lineRule="auto"/>
              <w:jc w:val="center"/>
              <w:rPr>
                <w:rFonts w:ascii="Sakkal Majalla" w:hAnsi="Sakkal Majalla" w:cs="Sakkal Majalla"/>
                <w:b/>
                <w:bCs/>
                <w:sz w:val="32"/>
                <w:szCs w:val="32"/>
                <w:rtl/>
                <w:lang w:bidi="ar-IQ"/>
              </w:rPr>
            </w:pPr>
            <w:r>
              <w:rPr>
                <w:rFonts w:asciiTheme="majorBidi" w:hAnsiTheme="majorBidi" w:cstheme="majorBidi"/>
                <w:b/>
                <w:bCs/>
                <w:noProof/>
                <w:color w:val="000011"/>
                <w:sz w:val="32"/>
                <w:szCs w:val="32"/>
                <w:rtl/>
              </w:rPr>
              <w:drawing>
                <wp:inline distT="0" distB="0" distL="0" distR="0" wp14:anchorId="28F90889" wp14:editId="74C92E1B">
                  <wp:extent cx="1656000" cy="1729276"/>
                  <wp:effectExtent l="0" t="0" r="1905" b="4445"/>
                  <wp:docPr id="33" name="صورة 32" descr="DSC_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81.JPG"/>
                          <pic:cNvPicPr/>
                        </pic:nvPicPr>
                        <pic:blipFill rotWithShape="1">
                          <a:blip r:embed="rId14" cstate="print">
                            <a:extLst>
                              <a:ext uri="{28A0092B-C50C-407E-A947-70E740481C1C}">
                                <a14:useLocalDpi xmlns:a14="http://schemas.microsoft.com/office/drawing/2010/main" val="0"/>
                              </a:ext>
                            </a:extLst>
                          </a:blip>
                          <a:srcRect l="34876" t="16327" r="23387" b="12925"/>
                          <a:stretch/>
                        </pic:blipFill>
                        <pic:spPr bwMode="auto">
                          <a:xfrm>
                            <a:off x="0" y="0"/>
                            <a:ext cx="1656000" cy="1729276"/>
                          </a:xfrm>
                          <a:prstGeom prst="rect">
                            <a:avLst/>
                          </a:prstGeom>
                          <a:ln>
                            <a:noFill/>
                          </a:ln>
                          <a:extLst>
                            <a:ext uri="{53640926-AAD7-44D8-BBD7-CCE9431645EC}">
                              <a14:shadowObscured xmlns:a14="http://schemas.microsoft.com/office/drawing/2010/main"/>
                            </a:ext>
                          </a:extLst>
                        </pic:spPr>
                      </pic:pic>
                    </a:graphicData>
                  </a:graphic>
                </wp:inline>
              </w:drawing>
            </w:r>
          </w:p>
        </w:tc>
      </w:tr>
      <w:tr w:rsidR="00531F24" w:rsidRPr="00BD145E" w:rsidTr="004147D8">
        <w:trPr>
          <w:jc w:val="center"/>
        </w:trPr>
        <w:tc>
          <w:tcPr>
            <w:tcW w:w="3774" w:type="dxa"/>
            <w:vAlign w:val="center"/>
          </w:tcPr>
          <w:p w:rsidR="004A4F00" w:rsidRPr="00BD145E" w:rsidRDefault="004A4F00" w:rsidP="00650FB7">
            <w:pPr>
              <w:bidi/>
              <w:spacing w:after="0" w:line="240" w:lineRule="auto"/>
              <w:jc w:val="center"/>
              <w:rPr>
                <w:rFonts w:ascii="Sakkal Majalla" w:hAnsi="Sakkal Majalla" w:cs="Sakkal Majalla"/>
                <w:b/>
                <w:bCs/>
                <w:sz w:val="32"/>
                <w:szCs w:val="32"/>
                <w:lang w:bidi="ar-IQ"/>
              </w:rPr>
            </w:pPr>
            <w:r w:rsidRPr="00BD145E">
              <w:rPr>
                <w:rFonts w:ascii="Sakkal Majalla" w:hAnsi="Sakkal Majalla" w:cs="Sakkal Majalla"/>
                <w:b/>
                <w:bCs/>
                <w:sz w:val="32"/>
                <w:szCs w:val="32"/>
                <w:rtl/>
                <w:lang w:bidi="ar-IQ"/>
              </w:rPr>
              <w:t>م. سولاف عبد القادر حميد</w:t>
            </w:r>
          </w:p>
          <w:p w:rsidR="004A4F00" w:rsidRPr="00BD145E" w:rsidRDefault="004A4F00" w:rsidP="00650FB7">
            <w:pPr>
              <w:bidi/>
              <w:spacing w:after="0" w:line="240" w:lineRule="auto"/>
              <w:jc w:val="center"/>
              <w:rPr>
                <w:rFonts w:ascii="Sakkal Majalla" w:hAnsi="Sakkal Majalla" w:cs="Sakkal Majalla"/>
                <w:b/>
                <w:bCs/>
                <w:sz w:val="32"/>
                <w:szCs w:val="32"/>
                <w:rtl/>
                <w:lang w:bidi="ar-IQ"/>
              </w:rPr>
            </w:pPr>
            <w:r w:rsidRPr="00BD145E">
              <w:rPr>
                <w:rFonts w:ascii="Sakkal Majalla" w:hAnsi="Sakkal Majalla" w:cs="Sakkal Majalla"/>
                <w:b/>
                <w:bCs/>
                <w:sz w:val="32"/>
                <w:szCs w:val="32"/>
                <w:rtl/>
                <w:lang w:bidi="ar-IQ"/>
              </w:rPr>
              <w:t>رئيس فرع اساسيات التمريض</w:t>
            </w:r>
          </w:p>
        </w:tc>
        <w:tc>
          <w:tcPr>
            <w:tcW w:w="2767" w:type="dxa"/>
            <w:vAlign w:val="center"/>
          </w:tcPr>
          <w:p w:rsidR="004A4F00" w:rsidRPr="00BD145E" w:rsidRDefault="004A4F00" w:rsidP="00650FB7">
            <w:pPr>
              <w:bidi/>
              <w:spacing w:after="0" w:line="240" w:lineRule="auto"/>
              <w:jc w:val="center"/>
              <w:rPr>
                <w:rFonts w:ascii="Sakkal Majalla" w:hAnsi="Sakkal Majalla" w:cs="Sakkal Majalla"/>
                <w:b/>
                <w:bCs/>
                <w:sz w:val="32"/>
                <w:szCs w:val="32"/>
                <w:rtl/>
                <w:lang w:bidi="ar-IQ"/>
              </w:rPr>
            </w:pPr>
          </w:p>
        </w:tc>
        <w:tc>
          <w:tcPr>
            <w:tcW w:w="4061" w:type="dxa"/>
            <w:vAlign w:val="center"/>
          </w:tcPr>
          <w:p w:rsidR="004A4F00" w:rsidRPr="00BD145E" w:rsidRDefault="004A4F00" w:rsidP="00650FB7">
            <w:pPr>
              <w:bidi/>
              <w:spacing w:after="0" w:line="240" w:lineRule="auto"/>
              <w:jc w:val="center"/>
              <w:rPr>
                <w:rFonts w:ascii="Sakkal Majalla" w:hAnsi="Sakkal Majalla" w:cs="Sakkal Majalla"/>
                <w:b/>
                <w:bCs/>
                <w:sz w:val="32"/>
                <w:szCs w:val="32"/>
                <w:rtl/>
                <w:lang w:bidi="ar-IQ"/>
              </w:rPr>
            </w:pPr>
            <w:r w:rsidRPr="00BD145E">
              <w:rPr>
                <w:rFonts w:ascii="Sakkal Majalla" w:hAnsi="Sakkal Majalla" w:cs="Sakkal Majalla"/>
                <w:b/>
                <w:bCs/>
                <w:sz w:val="32"/>
                <w:szCs w:val="32"/>
                <w:rtl/>
                <w:lang w:bidi="ar-IQ"/>
              </w:rPr>
              <w:t>أ. م. عباس جلوب مريسل</w:t>
            </w:r>
          </w:p>
          <w:p w:rsidR="004A4F00" w:rsidRPr="00BD145E" w:rsidRDefault="004A4F00" w:rsidP="00650FB7">
            <w:pPr>
              <w:bidi/>
              <w:spacing w:after="0" w:line="240" w:lineRule="auto"/>
              <w:jc w:val="center"/>
              <w:rPr>
                <w:rFonts w:ascii="Sakkal Majalla" w:hAnsi="Sakkal Majalla" w:cs="Sakkal Majalla"/>
                <w:b/>
                <w:bCs/>
                <w:sz w:val="32"/>
                <w:szCs w:val="32"/>
                <w:rtl/>
                <w:lang w:bidi="ar-IQ"/>
              </w:rPr>
            </w:pPr>
            <w:r w:rsidRPr="00BD145E">
              <w:rPr>
                <w:rFonts w:ascii="Sakkal Majalla" w:hAnsi="Sakkal Majalla" w:cs="Sakkal Majalla"/>
                <w:b/>
                <w:bCs/>
                <w:sz w:val="32"/>
                <w:szCs w:val="32"/>
                <w:rtl/>
                <w:lang w:bidi="ar-IQ"/>
              </w:rPr>
              <w:t>رئيس فرع تمريض الاطفال</w:t>
            </w:r>
          </w:p>
        </w:tc>
      </w:tr>
    </w:tbl>
    <w:p w:rsidR="007E199B" w:rsidRDefault="007E199B" w:rsidP="007E199B">
      <w:pPr>
        <w:bidi/>
        <w:spacing w:after="0" w:line="240" w:lineRule="auto"/>
        <w:rPr>
          <w:rFonts w:asciiTheme="majorBidi" w:hAnsiTheme="majorBidi" w:cstheme="majorBidi"/>
          <w:b/>
          <w:bCs/>
          <w:sz w:val="24"/>
          <w:szCs w:val="24"/>
          <w:rtl/>
          <w:lang w:bidi="ar-IQ"/>
        </w:rPr>
      </w:pPr>
    </w:p>
    <w:p w:rsidR="007E199B" w:rsidRDefault="007E199B" w:rsidP="007E199B">
      <w:pPr>
        <w:bidi/>
        <w:spacing w:after="0" w:line="240" w:lineRule="auto"/>
        <w:rPr>
          <w:rFonts w:asciiTheme="majorBidi" w:hAnsiTheme="majorBidi" w:cstheme="majorBidi"/>
          <w:b/>
          <w:bCs/>
          <w:sz w:val="24"/>
          <w:szCs w:val="24"/>
          <w:rtl/>
          <w:lang w:bidi="ar-IQ"/>
        </w:rPr>
      </w:pPr>
    </w:p>
    <w:p w:rsidR="007E199B" w:rsidRDefault="007E199B" w:rsidP="007E199B">
      <w:pPr>
        <w:bidi/>
        <w:spacing w:after="0" w:line="240" w:lineRule="auto"/>
        <w:rPr>
          <w:rFonts w:asciiTheme="majorBidi" w:hAnsiTheme="majorBidi" w:cstheme="majorBidi"/>
          <w:b/>
          <w:bCs/>
          <w:sz w:val="24"/>
          <w:szCs w:val="24"/>
          <w:rtl/>
          <w:lang w:bidi="ar-IQ"/>
        </w:rPr>
      </w:pPr>
    </w:p>
    <w:p w:rsidR="007E199B" w:rsidRDefault="007E199B" w:rsidP="007E199B">
      <w:pPr>
        <w:bidi/>
        <w:spacing w:after="0" w:line="240" w:lineRule="auto"/>
        <w:rPr>
          <w:rFonts w:asciiTheme="majorBidi" w:hAnsiTheme="majorBidi" w:cstheme="majorBidi"/>
          <w:b/>
          <w:bCs/>
          <w:sz w:val="24"/>
          <w:szCs w:val="24"/>
          <w:rtl/>
          <w:lang w:bidi="ar-IQ"/>
        </w:rPr>
      </w:pPr>
    </w:p>
    <w:p w:rsidR="00496987" w:rsidRDefault="009D0EDA" w:rsidP="007E199B">
      <w:pPr>
        <w:bidi/>
        <w:spacing w:after="0" w:line="240" w:lineRule="auto"/>
        <w:rPr>
          <w:rFonts w:asciiTheme="majorBidi" w:hAnsiTheme="majorBidi" w:cstheme="majorBidi"/>
          <w:b/>
          <w:bCs/>
          <w:sz w:val="24"/>
          <w:szCs w:val="24"/>
          <w:rtl/>
          <w:lang w:bidi="ar-IQ"/>
        </w:rPr>
      </w:pPr>
      <w:r>
        <w:rPr>
          <w:rFonts w:asciiTheme="majorBidi" w:hAnsiTheme="majorBidi" w:cstheme="majorBidi" w:hint="cs"/>
          <w:b/>
          <w:bCs/>
          <w:sz w:val="24"/>
          <w:szCs w:val="24"/>
          <w:rtl/>
          <w:lang w:bidi="ar-IQ"/>
        </w:rPr>
        <w:t xml:space="preserve"> </w:t>
      </w:r>
    </w:p>
    <w:p w:rsidR="00496987" w:rsidRPr="00EE2F2D" w:rsidRDefault="00496987" w:rsidP="00EE2F2D">
      <w:pPr>
        <w:spacing w:after="0" w:line="240" w:lineRule="auto"/>
        <w:jc w:val="right"/>
        <w:rPr>
          <w:rFonts w:asciiTheme="majorBidi" w:hAnsiTheme="majorBidi" w:cstheme="majorBidi"/>
          <w:b/>
          <w:bCs/>
          <w:sz w:val="24"/>
          <w:szCs w:val="24"/>
          <w:lang w:bidi="ar-IQ"/>
        </w:rPr>
      </w:pPr>
    </w:p>
    <w:p w:rsidR="00B05332" w:rsidRPr="00DE1416" w:rsidRDefault="00B14328" w:rsidP="00831215">
      <w:pPr>
        <w:spacing w:after="0" w:line="240" w:lineRule="auto"/>
        <w:jc w:val="center"/>
        <w:rPr>
          <w:rFonts w:ascii="Sakkal Majalla" w:hAnsi="Sakkal Majalla" w:cs="Sakkal Majalla"/>
          <w:b/>
          <w:bCs/>
          <w:sz w:val="72"/>
          <w:szCs w:val="72"/>
          <w:rtl/>
          <w:lang w:bidi="ar-IQ"/>
        </w:rPr>
      </w:pPr>
      <w:r w:rsidRPr="00DE1416">
        <w:rPr>
          <w:rFonts w:ascii="Sakkal Majalla" w:hAnsi="Sakkal Majalla" w:cs="Sakkal Majalla"/>
          <w:b/>
          <w:bCs/>
          <w:sz w:val="72"/>
          <w:szCs w:val="72"/>
          <w:rtl/>
          <w:lang w:bidi="ar-IQ"/>
        </w:rPr>
        <w:t>شعار الكلية</w:t>
      </w:r>
    </w:p>
    <w:p w:rsidR="00960A14" w:rsidRDefault="00960A14" w:rsidP="00960A14">
      <w:pPr>
        <w:spacing w:line="240" w:lineRule="auto"/>
        <w:jc w:val="center"/>
        <w:rPr>
          <w:noProof/>
          <w:rtl/>
        </w:rPr>
      </w:pPr>
    </w:p>
    <w:p w:rsidR="00B14328" w:rsidRDefault="0012078A" w:rsidP="00960A14">
      <w:pPr>
        <w:spacing w:line="240" w:lineRule="auto"/>
        <w:jc w:val="center"/>
        <w:rPr>
          <w:noProof/>
          <w:rtl/>
        </w:rPr>
      </w:pPr>
      <w:r>
        <w:rPr>
          <w:rFonts w:asciiTheme="majorBidi" w:hAnsiTheme="majorBidi" w:cstheme="majorBidi"/>
          <w:b/>
          <w:bCs/>
          <w:noProof/>
          <w:sz w:val="32"/>
          <w:szCs w:val="32"/>
        </w:rPr>
        <mc:AlternateContent>
          <mc:Choice Requires="wps">
            <w:drawing>
              <wp:anchor distT="0" distB="0" distL="114300" distR="114300" simplePos="0" relativeHeight="251703296" behindDoc="0" locked="0" layoutInCell="1" allowOverlap="1" wp14:anchorId="5737701E" wp14:editId="04D5024C">
                <wp:simplePos x="0" y="0"/>
                <wp:positionH relativeFrom="column">
                  <wp:posOffset>1118295</wp:posOffset>
                </wp:positionH>
                <wp:positionV relativeFrom="paragraph">
                  <wp:posOffset>-3841</wp:posOffset>
                </wp:positionV>
                <wp:extent cx="3917138" cy="2902689"/>
                <wp:effectExtent l="0" t="0" r="0" b="0"/>
                <wp:wrapNone/>
                <wp:docPr id="18" name="مستطيل 18"/>
                <wp:cNvGraphicFramePr/>
                <a:graphic xmlns:a="http://schemas.openxmlformats.org/drawingml/2006/main">
                  <a:graphicData uri="http://schemas.microsoft.com/office/word/2010/wordprocessingShape">
                    <wps:wsp>
                      <wps:cNvSpPr/>
                      <wps:spPr>
                        <a:xfrm>
                          <a:off x="0" y="0"/>
                          <a:ext cx="3917138" cy="290268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416FF" w:rsidRDefault="008416FF" w:rsidP="0012078A">
                            <w:pPr>
                              <w:jc w:val="center"/>
                            </w:pPr>
                            <w:r>
                              <w:rPr>
                                <w:noProof/>
                              </w:rPr>
                              <w:drawing>
                                <wp:inline distT="0" distB="0" distL="0" distR="0">
                                  <wp:extent cx="2562447" cy="2562447"/>
                                  <wp:effectExtent l="0" t="0" r="9525" b="9525"/>
                                  <wp:docPr id="17" name="Picture 17" descr="C:\Users\Hadi\Desktop\70380639_117505989641606_2088421796071079936_n-1-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di\Desktop\70380639_117505989641606_2088421796071079936_n-1-150x15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62765" cy="25627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37701E" id="مستطيل 18" o:spid="_x0000_s1028" style="position:absolute;left:0;text-align:left;margin-left:88.05pt;margin-top:-.3pt;width:308.45pt;height:228.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" filled="f" stroked="f" strokeweight="2pt">
                <v:textbox>
                  <w:txbxContent>
                    <w:p w:rsidR="008416FF" w:rsidRDefault="008416FF" w:rsidP="0012078A">
                      <w:pPr>
                        <w:jc w:val="center"/>
                      </w:pPr>
                      <w:r>
                        <w:rPr>
                          <w:noProof/>
                        </w:rPr>
                        <w:drawing>
                          <wp:inline distT="0" distB="0" distL="0" distR="0">
                            <wp:extent cx="2562447" cy="2562447"/>
                            <wp:effectExtent l="0" t="0" r="9525" b="9525"/>
                            <wp:docPr id="17" name="Picture 17" descr="C:\Users\Hadi\Desktop\70380639_117505989641606_2088421796071079936_n-1-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di\Desktop\70380639_117505989641606_2088421796071079936_n-1-150x15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62765" cy="2562765"/>
                                    </a:xfrm>
                                    <a:prstGeom prst="rect">
                                      <a:avLst/>
                                    </a:prstGeom>
                                    <a:noFill/>
                                    <a:ln>
                                      <a:noFill/>
                                    </a:ln>
                                  </pic:spPr>
                                </pic:pic>
                              </a:graphicData>
                            </a:graphic>
                          </wp:inline>
                        </w:drawing>
                      </w:r>
                    </w:p>
                  </w:txbxContent>
                </v:textbox>
              </v:rect>
            </w:pict>
          </mc:Fallback>
        </mc:AlternateContent>
      </w:r>
    </w:p>
    <w:p w:rsidR="00B14328" w:rsidRDefault="00B14328" w:rsidP="00960A14">
      <w:pPr>
        <w:spacing w:line="240" w:lineRule="auto"/>
        <w:jc w:val="center"/>
        <w:rPr>
          <w:noProof/>
          <w:rtl/>
        </w:rPr>
      </w:pPr>
    </w:p>
    <w:p w:rsidR="00B14328" w:rsidRDefault="00B14328" w:rsidP="00960A14">
      <w:pPr>
        <w:spacing w:line="240" w:lineRule="auto"/>
        <w:jc w:val="center"/>
        <w:rPr>
          <w:noProof/>
          <w:rtl/>
        </w:rPr>
      </w:pPr>
    </w:p>
    <w:p w:rsidR="00B14328" w:rsidRDefault="00B14328" w:rsidP="00960A14">
      <w:pPr>
        <w:spacing w:line="240" w:lineRule="auto"/>
        <w:jc w:val="center"/>
        <w:rPr>
          <w:noProof/>
          <w:rtl/>
        </w:rPr>
      </w:pPr>
    </w:p>
    <w:p w:rsidR="00B14328" w:rsidRDefault="00B14328" w:rsidP="00960A14">
      <w:pPr>
        <w:spacing w:line="240" w:lineRule="auto"/>
        <w:jc w:val="center"/>
        <w:rPr>
          <w:noProof/>
          <w:rtl/>
        </w:rPr>
      </w:pPr>
    </w:p>
    <w:p w:rsidR="00B14328" w:rsidRDefault="00B14328" w:rsidP="00960A14">
      <w:pPr>
        <w:spacing w:line="240" w:lineRule="auto"/>
        <w:jc w:val="center"/>
        <w:rPr>
          <w:noProof/>
          <w:rtl/>
        </w:rPr>
      </w:pPr>
    </w:p>
    <w:p w:rsidR="00B14328" w:rsidRDefault="00B14328" w:rsidP="00960A14">
      <w:pPr>
        <w:spacing w:line="240" w:lineRule="auto"/>
        <w:jc w:val="center"/>
        <w:rPr>
          <w:noProof/>
          <w:rtl/>
        </w:rPr>
      </w:pPr>
    </w:p>
    <w:p w:rsidR="00B14328" w:rsidRDefault="00B14328" w:rsidP="00960A14">
      <w:pPr>
        <w:spacing w:line="240" w:lineRule="auto"/>
        <w:jc w:val="center"/>
        <w:rPr>
          <w:noProof/>
          <w:rtl/>
        </w:rPr>
      </w:pPr>
    </w:p>
    <w:p w:rsidR="00B14328" w:rsidRDefault="00B14328" w:rsidP="00960A14">
      <w:pPr>
        <w:spacing w:line="240" w:lineRule="auto"/>
        <w:jc w:val="center"/>
        <w:rPr>
          <w:noProof/>
        </w:rPr>
      </w:pPr>
    </w:p>
    <w:p w:rsidR="00960A14" w:rsidRDefault="00960A14" w:rsidP="00960A14">
      <w:pPr>
        <w:spacing w:line="240" w:lineRule="auto"/>
        <w:jc w:val="center"/>
        <w:rPr>
          <w:noProof/>
          <w:rtl/>
        </w:rPr>
      </w:pPr>
    </w:p>
    <w:p w:rsidR="00960A14" w:rsidRDefault="00960A14" w:rsidP="00960A14">
      <w:pPr>
        <w:spacing w:line="240" w:lineRule="auto"/>
        <w:jc w:val="center"/>
        <w:rPr>
          <w:noProof/>
        </w:rPr>
      </w:pPr>
    </w:p>
    <w:p w:rsidR="00960A14" w:rsidRDefault="00C9313B" w:rsidP="00960A14">
      <w:pPr>
        <w:spacing w:line="240" w:lineRule="auto"/>
        <w:jc w:val="center"/>
        <w:rPr>
          <w:noProof/>
          <w:rtl/>
        </w:rPr>
      </w:pPr>
      <w:r>
        <w:rPr>
          <w:noProof/>
          <w:rtl/>
        </w:rPr>
        <mc:AlternateContent>
          <mc:Choice Requires="wps">
            <w:drawing>
              <wp:anchor distT="0" distB="0" distL="114300" distR="114300" simplePos="0" relativeHeight="251680768" behindDoc="0" locked="0" layoutInCell="1" allowOverlap="1">
                <wp:simplePos x="0" y="0"/>
                <wp:positionH relativeFrom="column">
                  <wp:posOffset>408940</wp:posOffset>
                </wp:positionH>
                <wp:positionV relativeFrom="paragraph">
                  <wp:posOffset>-1905</wp:posOffset>
                </wp:positionV>
                <wp:extent cx="4869180" cy="2190115"/>
                <wp:effectExtent l="0" t="0" r="0" b="635"/>
                <wp:wrapSquare wrapText="bothSides"/>
                <wp:docPr id="10" name="مربع ن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9180" cy="2190115"/>
                        </a:xfrm>
                        <a:prstGeom prst="rect">
                          <a:avLst/>
                        </a:prstGeom>
                        <a:noFill/>
                        <a:ln>
                          <a:noFill/>
                        </a:ln>
                        <a:effectLst/>
                      </wps:spPr>
                      <wps:txbx>
                        <w:txbxContent>
                          <w:p w:rsidR="008416FF" w:rsidRPr="00F06FAD" w:rsidRDefault="008416FF" w:rsidP="00960A14">
                            <w:pPr>
                              <w:bidi/>
                              <w:spacing w:after="0" w:line="360" w:lineRule="auto"/>
                              <w:jc w:val="center"/>
                              <w:rPr>
                                <w:rFonts w:asciiTheme="majorBidi" w:hAnsiTheme="majorBidi" w:cstheme="majorBidi"/>
                                <w:b/>
                                <w:bCs/>
                                <w:color w:val="000000" w:themeColor="text1"/>
                                <w:sz w:val="72"/>
                                <w:szCs w:val="72"/>
                                <w:rtl/>
                                <w:lang w:bidi="ar-IQ"/>
                              </w:rPr>
                            </w:pPr>
                            <w:r w:rsidRPr="00F06FAD">
                              <w:rPr>
                                <w:rFonts w:asciiTheme="majorBidi" w:hAnsiTheme="majorBidi" w:cstheme="majorBidi" w:hint="cs"/>
                                <w:b/>
                                <w:bCs/>
                                <w:color w:val="000000" w:themeColor="text1"/>
                                <w:sz w:val="72"/>
                                <w:szCs w:val="72"/>
                                <w:rtl/>
                                <w:lang w:bidi="ar-IQ"/>
                              </w:rPr>
                              <w:t>دليل كلية التمريض</w:t>
                            </w:r>
                          </w:p>
                          <w:p w:rsidR="008416FF" w:rsidRPr="00F06FAD" w:rsidRDefault="008416FF" w:rsidP="00472EB6">
                            <w:pPr>
                              <w:spacing w:line="240" w:lineRule="auto"/>
                              <w:jc w:val="center"/>
                              <w:rPr>
                                <w:rFonts w:asciiTheme="majorBidi" w:hAnsiTheme="majorBidi" w:cstheme="majorBidi"/>
                                <w:b/>
                                <w:bCs/>
                                <w:color w:val="002060"/>
                                <w:sz w:val="72"/>
                                <w:szCs w:val="72"/>
                                <w:lang w:bidi="ar-IQ"/>
                              </w:rPr>
                            </w:pPr>
                            <w:r w:rsidRPr="00F06FAD">
                              <w:rPr>
                                <w:rFonts w:asciiTheme="majorBidi" w:hAnsiTheme="majorBidi" w:cstheme="majorBidi" w:hint="cs"/>
                                <w:b/>
                                <w:bCs/>
                                <w:color w:val="002060"/>
                                <w:sz w:val="72"/>
                                <w:szCs w:val="72"/>
                                <w:rtl/>
                                <w:lang w:bidi="ar-IQ"/>
                              </w:rPr>
                              <w:t>للعام الدراسي 20</w:t>
                            </w:r>
                            <w:r>
                              <w:rPr>
                                <w:rFonts w:asciiTheme="majorBidi" w:hAnsiTheme="majorBidi" w:cstheme="majorBidi" w:hint="cs"/>
                                <w:b/>
                                <w:bCs/>
                                <w:color w:val="002060"/>
                                <w:sz w:val="72"/>
                                <w:szCs w:val="72"/>
                                <w:rtl/>
                                <w:lang w:bidi="ar-IQ"/>
                              </w:rPr>
                              <w:t>20</w:t>
                            </w:r>
                            <w:r w:rsidRPr="00F06FAD">
                              <w:rPr>
                                <w:rFonts w:asciiTheme="majorBidi" w:hAnsiTheme="majorBidi" w:cstheme="majorBidi" w:hint="cs"/>
                                <w:b/>
                                <w:bCs/>
                                <w:color w:val="002060"/>
                                <w:sz w:val="72"/>
                                <w:szCs w:val="72"/>
                                <w:rtl/>
                                <w:lang w:bidi="ar-IQ"/>
                              </w:rPr>
                              <w:t>-202</w:t>
                            </w:r>
                            <w:r>
                              <w:rPr>
                                <w:rFonts w:asciiTheme="majorBidi" w:hAnsiTheme="majorBidi" w:cstheme="majorBidi" w:hint="cs"/>
                                <w:b/>
                                <w:bCs/>
                                <w:color w:val="002060"/>
                                <w:sz w:val="72"/>
                                <w:szCs w:val="72"/>
                                <w:rtl/>
                                <w:lang w:bidi="ar-IQ"/>
                              </w:rPr>
                              <w:t>1</w:t>
                            </w:r>
                          </w:p>
                        </w:txbxContent>
                      </wps:txbx>
                      <wps:bodyPr rot="0" spcFirstLastPara="0" vertOverflow="overflow" horzOverflow="overflow" vert="horz" wrap="square" lIns="91440" tIns="45720" rIns="91440" bIns="45720" numCol="1" spcCol="0" rtlCol="1" fromWordArt="0" anchor="t" anchorCtr="0" forceAA="0" compatLnSpc="1">
                        <a:prstTxWarp prst="textStop">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مربع نص 8" o:spid="_x0000_s1029" type="#_x0000_t202" style="position:absolute;left:0;text-align:left;margin-left:32.2pt;margin-top:-.15pt;width:383.4pt;height:172.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" filled="f" stroked="f">
                <v:path arrowok="t"/>
                <v:textbox>
                  <w:txbxContent>
                    <w:p w:rsidR="008416FF" w:rsidRPr="00F06FAD" w:rsidRDefault="008416FF" w:rsidP="00960A14">
                      <w:pPr>
                        <w:bidi/>
                        <w:spacing w:after="0" w:line="360" w:lineRule="auto"/>
                        <w:jc w:val="center"/>
                        <w:rPr>
                          <w:rFonts w:asciiTheme="majorBidi" w:hAnsiTheme="majorBidi" w:cstheme="majorBidi"/>
                          <w:b/>
                          <w:bCs/>
                          <w:color w:val="000000" w:themeColor="text1"/>
                          <w:sz w:val="72"/>
                          <w:szCs w:val="72"/>
                          <w:rtl/>
                          <w:lang w:bidi="ar-IQ"/>
                        </w:rPr>
                      </w:pPr>
                      <w:r w:rsidRPr="00F06FAD">
                        <w:rPr>
                          <w:rFonts w:asciiTheme="majorBidi" w:hAnsiTheme="majorBidi" w:cstheme="majorBidi" w:hint="cs"/>
                          <w:b/>
                          <w:bCs/>
                          <w:color w:val="000000" w:themeColor="text1"/>
                          <w:sz w:val="72"/>
                          <w:szCs w:val="72"/>
                          <w:rtl/>
                          <w:lang w:bidi="ar-IQ"/>
                        </w:rPr>
                        <w:t>دليل كلية التمريض</w:t>
                      </w:r>
                    </w:p>
                    <w:p w:rsidR="008416FF" w:rsidRPr="00F06FAD" w:rsidRDefault="008416FF" w:rsidP="00472EB6">
                      <w:pPr>
                        <w:spacing w:line="240" w:lineRule="auto"/>
                        <w:jc w:val="center"/>
                        <w:rPr>
                          <w:rFonts w:asciiTheme="majorBidi" w:hAnsiTheme="majorBidi" w:cstheme="majorBidi"/>
                          <w:b/>
                          <w:bCs/>
                          <w:color w:val="002060"/>
                          <w:sz w:val="72"/>
                          <w:szCs w:val="72"/>
                          <w:lang w:bidi="ar-IQ"/>
                        </w:rPr>
                      </w:pPr>
                      <w:r w:rsidRPr="00F06FAD">
                        <w:rPr>
                          <w:rFonts w:asciiTheme="majorBidi" w:hAnsiTheme="majorBidi" w:cstheme="majorBidi" w:hint="cs"/>
                          <w:b/>
                          <w:bCs/>
                          <w:color w:val="002060"/>
                          <w:sz w:val="72"/>
                          <w:szCs w:val="72"/>
                          <w:rtl/>
                          <w:lang w:bidi="ar-IQ"/>
                        </w:rPr>
                        <w:t>للعام الدراسي 20</w:t>
                      </w:r>
                      <w:r>
                        <w:rPr>
                          <w:rFonts w:asciiTheme="majorBidi" w:hAnsiTheme="majorBidi" w:cstheme="majorBidi" w:hint="cs"/>
                          <w:b/>
                          <w:bCs/>
                          <w:color w:val="002060"/>
                          <w:sz w:val="72"/>
                          <w:szCs w:val="72"/>
                          <w:rtl/>
                          <w:lang w:bidi="ar-IQ"/>
                        </w:rPr>
                        <w:t>20</w:t>
                      </w:r>
                      <w:r w:rsidRPr="00F06FAD">
                        <w:rPr>
                          <w:rFonts w:asciiTheme="majorBidi" w:hAnsiTheme="majorBidi" w:cstheme="majorBidi" w:hint="cs"/>
                          <w:b/>
                          <w:bCs/>
                          <w:color w:val="002060"/>
                          <w:sz w:val="72"/>
                          <w:szCs w:val="72"/>
                          <w:rtl/>
                          <w:lang w:bidi="ar-IQ"/>
                        </w:rPr>
                        <w:t>-202</w:t>
                      </w:r>
                      <w:r>
                        <w:rPr>
                          <w:rFonts w:asciiTheme="majorBidi" w:hAnsiTheme="majorBidi" w:cstheme="majorBidi" w:hint="cs"/>
                          <w:b/>
                          <w:bCs/>
                          <w:color w:val="002060"/>
                          <w:sz w:val="72"/>
                          <w:szCs w:val="72"/>
                          <w:rtl/>
                          <w:lang w:bidi="ar-IQ"/>
                        </w:rPr>
                        <w:t>1</w:t>
                      </w:r>
                    </w:p>
                  </w:txbxContent>
                </v:textbox>
                <w10:wrap type="square"/>
              </v:shape>
            </w:pict>
          </mc:Fallback>
        </mc:AlternateContent>
      </w:r>
    </w:p>
    <w:p w:rsidR="00960A14" w:rsidRDefault="00960A14" w:rsidP="00960A14">
      <w:pPr>
        <w:spacing w:line="240" w:lineRule="auto"/>
        <w:jc w:val="center"/>
        <w:rPr>
          <w:noProof/>
          <w:rtl/>
        </w:rPr>
      </w:pPr>
    </w:p>
    <w:p w:rsidR="00960A14" w:rsidRDefault="00960A14" w:rsidP="00960A14">
      <w:pPr>
        <w:spacing w:line="240" w:lineRule="auto"/>
        <w:jc w:val="center"/>
        <w:rPr>
          <w:noProof/>
          <w:rtl/>
        </w:rPr>
      </w:pPr>
    </w:p>
    <w:p w:rsidR="00960A14" w:rsidRDefault="00960A14" w:rsidP="00960A14">
      <w:pPr>
        <w:spacing w:line="240" w:lineRule="auto"/>
        <w:jc w:val="center"/>
        <w:rPr>
          <w:noProof/>
          <w:rtl/>
        </w:rPr>
      </w:pPr>
    </w:p>
    <w:p w:rsidR="00960A14" w:rsidRDefault="00960A14" w:rsidP="00960A14">
      <w:pPr>
        <w:spacing w:line="240" w:lineRule="auto"/>
        <w:jc w:val="center"/>
        <w:rPr>
          <w:noProof/>
          <w:rtl/>
        </w:rPr>
      </w:pPr>
    </w:p>
    <w:p w:rsidR="00960A14" w:rsidRDefault="00960A14" w:rsidP="00960A14">
      <w:pPr>
        <w:spacing w:line="240" w:lineRule="auto"/>
        <w:jc w:val="center"/>
        <w:rPr>
          <w:noProof/>
          <w:rtl/>
        </w:rPr>
      </w:pPr>
    </w:p>
    <w:p w:rsidR="00960A14" w:rsidRDefault="00960A14" w:rsidP="00960A14">
      <w:pPr>
        <w:spacing w:line="240" w:lineRule="auto"/>
        <w:jc w:val="center"/>
        <w:rPr>
          <w:sz w:val="36"/>
          <w:szCs w:val="36"/>
          <w:rtl/>
          <w:lang w:bidi="ar-IQ"/>
        </w:rPr>
      </w:pPr>
    </w:p>
    <w:p w:rsidR="00960A14" w:rsidRDefault="00960A14" w:rsidP="00960A14">
      <w:pPr>
        <w:bidi/>
        <w:spacing w:after="0" w:line="360" w:lineRule="auto"/>
        <w:rPr>
          <w:rFonts w:asciiTheme="majorBidi" w:hAnsiTheme="majorBidi" w:cstheme="majorBidi"/>
          <w:sz w:val="28"/>
          <w:szCs w:val="28"/>
          <w:rtl/>
        </w:rPr>
      </w:pPr>
    </w:p>
    <w:p w:rsidR="00960A14" w:rsidRDefault="00960A14" w:rsidP="00960A14">
      <w:pPr>
        <w:bidi/>
        <w:spacing w:after="0" w:line="360" w:lineRule="auto"/>
        <w:rPr>
          <w:rFonts w:asciiTheme="majorBidi" w:hAnsiTheme="majorBidi" w:cstheme="majorBidi"/>
          <w:sz w:val="28"/>
          <w:szCs w:val="28"/>
          <w:rtl/>
        </w:rPr>
      </w:pPr>
    </w:p>
    <w:p w:rsidR="00960A14" w:rsidRDefault="00960A14" w:rsidP="00960A14">
      <w:pPr>
        <w:bidi/>
        <w:spacing w:after="0" w:line="360" w:lineRule="auto"/>
        <w:rPr>
          <w:rFonts w:asciiTheme="majorBidi" w:hAnsiTheme="majorBidi" w:cstheme="majorBidi"/>
          <w:sz w:val="28"/>
          <w:szCs w:val="28"/>
          <w:rtl/>
        </w:rPr>
      </w:pPr>
    </w:p>
    <w:p w:rsidR="00960A14" w:rsidRPr="00DE1416" w:rsidRDefault="00960A14" w:rsidP="00B14328">
      <w:pPr>
        <w:bidi/>
        <w:spacing w:after="0" w:line="360" w:lineRule="auto"/>
        <w:jc w:val="center"/>
        <w:rPr>
          <w:rFonts w:asciiTheme="majorBidi" w:hAnsiTheme="majorBidi" w:cstheme="majorBidi"/>
          <w:b/>
          <w:bCs/>
          <w:sz w:val="28"/>
          <w:szCs w:val="28"/>
          <w:rtl/>
        </w:rPr>
      </w:pPr>
      <w:r w:rsidRPr="00DE1416">
        <w:rPr>
          <w:rFonts w:asciiTheme="majorBidi" w:hAnsiTheme="majorBidi" w:cstheme="majorBidi"/>
          <w:b/>
          <w:bCs/>
          <w:sz w:val="28"/>
          <w:szCs w:val="28"/>
          <w:rtl/>
        </w:rPr>
        <w:t>البريد الالكتروني</w:t>
      </w:r>
      <w:r w:rsidRPr="00DE1416">
        <w:rPr>
          <w:rFonts w:asciiTheme="majorBidi" w:hAnsiTheme="majorBidi" w:cstheme="majorBidi" w:hint="cs"/>
          <w:b/>
          <w:bCs/>
          <w:sz w:val="28"/>
          <w:szCs w:val="28"/>
          <w:rtl/>
        </w:rPr>
        <w:t xml:space="preserve"> الرسمي </w:t>
      </w:r>
      <w:r w:rsidRPr="00DE1416">
        <w:rPr>
          <w:rFonts w:asciiTheme="majorBidi" w:hAnsiTheme="majorBidi" w:cstheme="majorBidi"/>
          <w:b/>
          <w:bCs/>
          <w:sz w:val="28"/>
          <w:szCs w:val="28"/>
          <w:rtl/>
        </w:rPr>
        <w:t xml:space="preserve"> لكلية</w:t>
      </w:r>
      <w:r w:rsidRPr="00DE1416">
        <w:rPr>
          <w:rFonts w:asciiTheme="majorBidi" w:hAnsiTheme="majorBidi" w:cstheme="majorBidi" w:hint="cs"/>
          <w:b/>
          <w:bCs/>
          <w:sz w:val="28"/>
          <w:szCs w:val="28"/>
          <w:rtl/>
        </w:rPr>
        <w:t xml:space="preserve"> التمريض</w:t>
      </w:r>
      <w:r w:rsidRPr="00DE1416">
        <w:rPr>
          <w:rFonts w:asciiTheme="majorBidi" w:hAnsiTheme="majorBidi" w:cstheme="majorBidi"/>
          <w:b/>
          <w:bCs/>
          <w:sz w:val="28"/>
          <w:szCs w:val="28"/>
          <w:rtl/>
        </w:rPr>
        <w:t xml:space="preserve">:  </w:t>
      </w:r>
      <w:r w:rsidRPr="00DE1416">
        <w:rPr>
          <w:rFonts w:asciiTheme="majorBidi" w:hAnsiTheme="majorBidi" w:cstheme="majorBidi"/>
          <w:b/>
          <w:bCs/>
          <w:sz w:val="28"/>
          <w:szCs w:val="28"/>
        </w:rPr>
        <w:t>nurs@uo</w:t>
      </w:r>
      <w:r w:rsidR="00B14328" w:rsidRPr="00DE1416">
        <w:rPr>
          <w:rFonts w:asciiTheme="majorBidi" w:hAnsiTheme="majorBidi" w:cstheme="majorBidi"/>
          <w:b/>
          <w:bCs/>
          <w:sz w:val="28"/>
          <w:szCs w:val="28"/>
        </w:rPr>
        <w:t>misan</w:t>
      </w:r>
      <w:r w:rsidRPr="00DE1416">
        <w:rPr>
          <w:rFonts w:asciiTheme="majorBidi" w:hAnsiTheme="majorBidi" w:cstheme="majorBidi"/>
          <w:b/>
          <w:bCs/>
          <w:sz w:val="28"/>
          <w:szCs w:val="28"/>
        </w:rPr>
        <w:t>.edu.iq</w:t>
      </w:r>
    </w:p>
    <w:p w:rsidR="00960A14" w:rsidRPr="00DE1416" w:rsidRDefault="00960A14" w:rsidP="00B14328">
      <w:pPr>
        <w:bidi/>
        <w:spacing w:after="0" w:line="360" w:lineRule="auto"/>
        <w:jc w:val="center"/>
        <w:rPr>
          <w:rFonts w:asciiTheme="majorBidi" w:hAnsiTheme="majorBidi" w:cstheme="majorBidi"/>
          <w:b/>
          <w:bCs/>
          <w:sz w:val="28"/>
          <w:szCs w:val="28"/>
        </w:rPr>
      </w:pPr>
      <w:r w:rsidRPr="00DE1416">
        <w:rPr>
          <w:rFonts w:asciiTheme="majorBidi" w:hAnsiTheme="majorBidi" w:cstheme="majorBidi"/>
          <w:b/>
          <w:bCs/>
          <w:sz w:val="28"/>
          <w:szCs w:val="28"/>
          <w:rtl/>
        </w:rPr>
        <w:t>الموقع الالكتروني</w:t>
      </w:r>
      <w:r w:rsidRPr="00DE1416">
        <w:rPr>
          <w:rFonts w:asciiTheme="majorBidi" w:hAnsiTheme="majorBidi" w:cstheme="majorBidi" w:hint="cs"/>
          <w:b/>
          <w:bCs/>
          <w:sz w:val="28"/>
          <w:szCs w:val="28"/>
          <w:rtl/>
        </w:rPr>
        <w:t xml:space="preserve"> الرسمي</w:t>
      </w:r>
      <w:r w:rsidRPr="00DE1416">
        <w:rPr>
          <w:rFonts w:asciiTheme="majorBidi" w:hAnsiTheme="majorBidi" w:cstheme="majorBidi"/>
          <w:b/>
          <w:bCs/>
          <w:sz w:val="28"/>
          <w:szCs w:val="28"/>
          <w:rtl/>
        </w:rPr>
        <w:t xml:space="preserve"> لكلية</w:t>
      </w:r>
      <w:r w:rsidRPr="00DE1416">
        <w:rPr>
          <w:rFonts w:asciiTheme="majorBidi" w:hAnsiTheme="majorBidi" w:cstheme="majorBidi" w:hint="cs"/>
          <w:b/>
          <w:bCs/>
          <w:sz w:val="28"/>
          <w:szCs w:val="28"/>
          <w:rtl/>
        </w:rPr>
        <w:t xml:space="preserve"> التمريض</w:t>
      </w:r>
      <w:r w:rsidRPr="00DE1416">
        <w:rPr>
          <w:rFonts w:asciiTheme="majorBidi" w:hAnsiTheme="majorBidi" w:cstheme="majorBidi"/>
          <w:b/>
          <w:bCs/>
          <w:sz w:val="28"/>
          <w:szCs w:val="28"/>
          <w:rtl/>
        </w:rPr>
        <w:t>:</w:t>
      </w:r>
      <w:r w:rsidRPr="00DE1416">
        <w:rPr>
          <w:rFonts w:asciiTheme="majorBidi" w:hAnsiTheme="majorBidi" w:cstheme="majorBidi"/>
          <w:b/>
          <w:bCs/>
          <w:sz w:val="28"/>
          <w:szCs w:val="28"/>
        </w:rPr>
        <w:t xml:space="preserve"> </w:t>
      </w:r>
      <w:r w:rsidR="00D30233" w:rsidRPr="00DE1416">
        <w:rPr>
          <w:rFonts w:asciiTheme="majorBidi" w:hAnsiTheme="majorBidi" w:cstheme="majorBidi"/>
          <w:b/>
          <w:bCs/>
          <w:sz w:val="28"/>
          <w:szCs w:val="28"/>
        </w:rPr>
        <w:t>http://nurs.uo</w:t>
      </w:r>
      <w:r w:rsidR="00B14328" w:rsidRPr="00DE1416">
        <w:rPr>
          <w:rFonts w:asciiTheme="majorBidi" w:hAnsiTheme="majorBidi" w:cstheme="majorBidi"/>
          <w:b/>
          <w:bCs/>
          <w:sz w:val="28"/>
          <w:szCs w:val="28"/>
        </w:rPr>
        <w:t>misan</w:t>
      </w:r>
      <w:r w:rsidR="00D30233" w:rsidRPr="00DE1416">
        <w:rPr>
          <w:rFonts w:asciiTheme="majorBidi" w:hAnsiTheme="majorBidi" w:cstheme="majorBidi"/>
          <w:b/>
          <w:bCs/>
          <w:sz w:val="28"/>
          <w:szCs w:val="28"/>
        </w:rPr>
        <w:t>.edu.iq</w:t>
      </w:r>
    </w:p>
    <w:p w:rsidR="00960A14" w:rsidRPr="00DE1416" w:rsidRDefault="00960A14" w:rsidP="00B14328">
      <w:pPr>
        <w:bidi/>
        <w:spacing w:after="0" w:line="360" w:lineRule="auto"/>
        <w:jc w:val="center"/>
        <w:rPr>
          <w:rFonts w:asciiTheme="majorBidi" w:hAnsiTheme="majorBidi" w:cstheme="majorBidi"/>
          <w:b/>
          <w:bCs/>
          <w:sz w:val="28"/>
          <w:szCs w:val="28"/>
          <w:rtl/>
          <w:lang w:bidi="ar-IQ"/>
        </w:rPr>
      </w:pPr>
      <w:r w:rsidRPr="00DE1416">
        <w:rPr>
          <w:rFonts w:asciiTheme="majorBidi" w:hAnsiTheme="majorBidi" w:cstheme="majorBidi"/>
          <w:b/>
          <w:bCs/>
          <w:sz w:val="28"/>
          <w:szCs w:val="28"/>
          <w:rtl/>
        </w:rPr>
        <w:t>الفيس بوك:</w:t>
      </w:r>
      <w:r w:rsidRPr="00DE1416">
        <w:rPr>
          <w:rFonts w:asciiTheme="majorBidi" w:hAnsiTheme="majorBidi" w:cstheme="majorBidi" w:hint="cs"/>
          <w:b/>
          <w:bCs/>
          <w:sz w:val="28"/>
          <w:szCs w:val="28"/>
          <w:rtl/>
        </w:rPr>
        <w:t xml:space="preserve"> </w:t>
      </w:r>
      <w:r w:rsidRPr="00DE1416">
        <w:rPr>
          <w:rFonts w:asciiTheme="majorBidi" w:hAnsiTheme="majorBidi" w:cs="Times New Roman"/>
          <w:b/>
          <w:bCs/>
          <w:sz w:val="28"/>
          <w:szCs w:val="28"/>
          <w:rtl/>
        </w:rPr>
        <w:t xml:space="preserve">كلية التمريض - جامعة </w:t>
      </w:r>
      <w:r w:rsidR="005B0D3C" w:rsidRPr="00DE1416">
        <w:rPr>
          <w:rFonts w:asciiTheme="majorBidi" w:hAnsiTheme="majorBidi" w:cs="Times New Roman"/>
          <w:b/>
          <w:bCs/>
          <w:sz w:val="28"/>
          <w:szCs w:val="28"/>
          <w:rtl/>
        </w:rPr>
        <w:t>ميسان</w:t>
      </w:r>
      <w:r w:rsidRPr="00DE1416">
        <w:rPr>
          <w:rFonts w:asciiTheme="majorBidi" w:hAnsiTheme="majorBidi" w:cs="Times New Roman"/>
          <w:b/>
          <w:bCs/>
          <w:sz w:val="28"/>
          <w:szCs w:val="28"/>
          <w:rtl/>
        </w:rPr>
        <w:t xml:space="preserve">/ </w:t>
      </w:r>
      <w:r w:rsidRPr="00DE1416">
        <w:rPr>
          <w:rFonts w:asciiTheme="majorBidi" w:hAnsiTheme="majorBidi" w:cstheme="majorBidi"/>
          <w:b/>
          <w:bCs/>
          <w:sz w:val="28"/>
          <w:szCs w:val="28"/>
        </w:rPr>
        <w:t>UO</w:t>
      </w:r>
      <w:r w:rsidR="00B14328" w:rsidRPr="00DE1416">
        <w:rPr>
          <w:rFonts w:asciiTheme="majorBidi" w:hAnsiTheme="majorBidi" w:cstheme="majorBidi"/>
          <w:b/>
          <w:bCs/>
          <w:sz w:val="28"/>
          <w:szCs w:val="28"/>
        </w:rPr>
        <w:t>M</w:t>
      </w:r>
      <w:r w:rsidRPr="00DE1416">
        <w:rPr>
          <w:rFonts w:asciiTheme="majorBidi" w:hAnsiTheme="majorBidi" w:cstheme="majorBidi"/>
          <w:b/>
          <w:bCs/>
          <w:sz w:val="28"/>
          <w:szCs w:val="28"/>
        </w:rPr>
        <w:t>.Nursing Faculty</w:t>
      </w:r>
    </w:p>
    <w:p w:rsidR="0084029C" w:rsidRDefault="0084029C" w:rsidP="00831215">
      <w:pPr>
        <w:bidi/>
        <w:spacing w:after="0" w:line="360" w:lineRule="auto"/>
        <w:rPr>
          <w:sz w:val="26"/>
          <w:szCs w:val="26"/>
          <w:rtl/>
          <w:lang w:bidi="ar-IQ"/>
        </w:rPr>
      </w:pPr>
    </w:p>
    <w:p w:rsidR="00C31909" w:rsidRDefault="00C31909" w:rsidP="00C31909">
      <w:pPr>
        <w:bidi/>
        <w:spacing w:after="0" w:line="276" w:lineRule="auto"/>
        <w:jc w:val="center"/>
        <w:rPr>
          <w:rFonts w:asciiTheme="majorBidi" w:hAnsiTheme="majorBidi" w:cstheme="majorBidi"/>
          <w:b/>
          <w:bCs/>
          <w:color w:val="FF0000"/>
          <w:sz w:val="28"/>
          <w:szCs w:val="28"/>
          <w:u w:val="single"/>
          <w:rtl/>
        </w:rPr>
      </w:pPr>
    </w:p>
    <w:p w:rsidR="00C31909" w:rsidRDefault="00C31909" w:rsidP="00C31909">
      <w:pPr>
        <w:bidi/>
        <w:spacing w:after="0" w:line="276" w:lineRule="auto"/>
        <w:jc w:val="center"/>
        <w:rPr>
          <w:rFonts w:asciiTheme="majorBidi" w:hAnsiTheme="majorBidi" w:cstheme="majorBidi"/>
          <w:b/>
          <w:bCs/>
          <w:color w:val="FF0000"/>
          <w:sz w:val="28"/>
          <w:szCs w:val="28"/>
          <w:u w:val="single"/>
          <w:rtl/>
        </w:rPr>
      </w:pPr>
    </w:p>
    <w:p w:rsidR="00C31909" w:rsidRDefault="00C31909" w:rsidP="00C31909">
      <w:pPr>
        <w:bidi/>
        <w:spacing w:after="0" w:line="276" w:lineRule="auto"/>
        <w:jc w:val="center"/>
        <w:rPr>
          <w:rFonts w:asciiTheme="majorBidi" w:hAnsiTheme="majorBidi" w:cstheme="majorBidi"/>
          <w:b/>
          <w:bCs/>
          <w:color w:val="FF0000"/>
          <w:sz w:val="28"/>
          <w:szCs w:val="28"/>
          <w:u w:val="single"/>
          <w:rtl/>
        </w:rPr>
      </w:pPr>
    </w:p>
    <w:p w:rsidR="00B14328" w:rsidRPr="00C31909" w:rsidRDefault="00C31909" w:rsidP="00C31909">
      <w:pPr>
        <w:bidi/>
        <w:spacing w:after="0" w:line="276" w:lineRule="auto"/>
        <w:jc w:val="center"/>
        <w:rPr>
          <w:rFonts w:asciiTheme="majorBidi" w:hAnsiTheme="majorBidi" w:cstheme="majorBidi"/>
          <w:b/>
          <w:bCs/>
          <w:color w:val="FF0000"/>
          <w:sz w:val="32"/>
          <w:szCs w:val="32"/>
          <w:u w:val="single"/>
          <w:rtl/>
          <w:lang w:bidi="ar-IQ"/>
        </w:rPr>
      </w:pPr>
      <w:r w:rsidRPr="00C31909">
        <w:rPr>
          <w:rFonts w:asciiTheme="majorBidi" w:hAnsiTheme="majorBidi" w:cstheme="majorBidi"/>
          <w:b/>
          <w:bCs/>
          <w:color w:val="FF0000"/>
          <w:sz w:val="32"/>
          <w:szCs w:val="32"/>
          <w:u w:val="single"/>
          <w:rtl/>
        </w:rPr>
        <w:t>الفهرس</w:t>
      </w:r>
    </w:p>
    <w:p w:rsidR="00C31909" w:rsidRPr="00C31909" w:rsidRDefault="00C31909" w:rsidP="00C31909">
      <w:pPr>
        <w:bidi/>
        <w:spacing w:after="0" w:line="276" w:lineRule="auto"/>
        <w:jc w:val="center"/>
        <w:rPr>
          <w:rFonts w:asciiTheme="majorBidi" w:hAnsiTheme="majorBidi" w:cstheme="majorBidi"/>
          <w:b/>
          <w:bCs/>
          <w:color w:val="FF0000"/>
          <w:sz w:val="28"/>
          <w:szCs w:val="28"/>
          <w:u w:val="single"/>
          <w:rtl/>
          <w:lang w:bidi="ar-IQ"/>
        </w:rPr>
      </w:pPr>
    </w:p>
    <w:tbl>
      <w:tblPr>
        <w:tblStyle w:val="-51"/>
        <w:bidiVisual/>
        <w:tblW w:w="4905" w:type="pct"/>
        <w:tblInd w:w="-461" w:type="dxa"/>
        <w:tblLook w:val="04A0" w:firstRow="1" w:lastRow="0" w:firstColumn="1" w:lastColumn="0" w:noHBand="0" w:noVBand="1"/>
      </w:tblPr>
      <w:tblGrid>
        <w:gridCol w:w="8411"/>
        <w:gridCol w:w="1534"/>
      </w:tblGrid>
      <w:tr w:rsidR="0009131F" w:rsidRPr="008156F2" w:rsidTr="0017624C">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29" w:type="pct"/>
            <w:hideMark/>
          </w:tcPr>
          <w:p w:rsidR="0009131F" w:rsidRPr="00BD5FB2" w:rsidRDefault="0009131F" w:rsidP="00315C2F">
            <w:pPr>
              <w:bidi/>
              <w:spacing w:after="0" w:line="276" w:lineRule="auto"/>
              <w:rPr>
                <w:rFonts w:asciiTheme="majorBidi" w:hAnsiTheme="majorBidi" w:cstheme="majorBidi"/>
                <w:sz w:val="26"/>
                <w:szCs w:val="26"/>
              </w:rPr>
            </w:pPr>
            <w:r w:rsidRPr="00BD5FB2">
              <w:rPr>
                <w:rFonts w:asciiTheme="majorBidi" w:hAnsiTheme="majorBidi" w:cstheme="majorBidi"/>
                <w:sz w:val="26"/>
                <w:szCs w:val="26"/>
                <w:rtl/>
              </w:rPr>
              <w:t>الفقرات</w:t>
            </w:r>
          </w:p>
        </w:tc>
        <w:tc>
          <w:tcPr>
            <w:tcW w:w="771" w:type="pct"/>
            <w:hideMark/>
          </w:tcPr>
          <w:p w:rsidR="0009131F" w:rsidRPr="00BD5FB2" w:rsidRDefault="0009131F" w:rsidP="00315C2F">
            <w:pPr>
              <w:bidi/>
              <w:spacing w:after="0"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6"/>
                <w:szCs w:val="26"/>
              </w:rPr>
            </w:pPr>
            <w:r w:rsidRPr="00BD5FB2">
              <w:rPr>
                <w:rFonts w:asciiTheme="majorBidi" w:hAnsiTheme="majorBidi" w:cstheme="majorBidi"/>
                <w:sz w:val="26"/>
                <w:szCs w:val="26"/>
                <w:rtl/>
              </w:rPr>
              <w:t>رقم الصفحة</w:t>
            </w:r>
          </w:p>
        </w:tc>
      </w:tr>
      <w:tr w:rsidR="0009131F" w:rsidRPr="008156F2" w:rsidTr="001762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29" w:type="pct"/>
          </w:tcPr>
          <w:p w:rsidR="0009131F" w:rsidRPr="0073499E" w:rsidRDefault="0009131F" w:rsidP="00315C2F">
            <w:pPr>
              <w:bidi/>
              <w:spacing w:after="0" w:line="276" w:lineRule="auto"/>
              <w:rPr>
                <w:rFonts w:asciiTheme="majorBidi" w:hAnsiTheme="majorBidi" w:cstheme="majorBidi"/>
                <w:b w:val="0"/>
                <w:bCs w:val="0"/>
                <w:sz w:val="26"/>
                <w:szCs w:val="26"/>
              </w:rPr>
            </w:pPr>
            <w:r w:rsidRPr="0073499E">
              <w:rPr>
                <w:rFonts w:asciiTheme="majorBidi" w:hAnsiTheme="majorBidi" w:cstheme="majorBidi"/>
                <w:b w:val="0"/>
                <w:bCs w:val="0"/>
                <w:sz w:val="26"/>
                <w:szCs w:val="26"/>
                <w:rtl/>
              </w:rPr>
              <w:t>المقدمة</w:t>
            </w:r>
          </w:p>
        </w:tc>
        <w:tc>
          <w:tcPr>
            <w:tcW w:w="771" w:type="pct"/>
          </w:tcPr>
          <w:p w:rsidR="0009131F" w:rsidRPr="0073499E" w:rsidRDefault="00C31909" w:rsidP="00315C2F">
            <w:pPr>
              <w:bidi/>
              <w:spacing w:after="0"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6"/>
                <w:szCs w:val="26"/>
              </w:rPr>
            </w:pPr>
            <w:r>
              <w:rPr>
                <w:rFonts w:asciiTheme="majorBidi" w:hAnsiTheme="majorBidi" w:cstheme="majorBidi" w:hint="cs"/>
                <w:b/>
                <w:bCs/>
                <w:sz w:val="26"/>
                <w:szCs w:val="26"/>
                <w:rtl/>
              </w:rPr>
              <w:t>7</w:t>
            </w:r>
          </w:p>
        </w:tc>
      </w:tr>
      <w:tr w:rsidR="0009131F" w:rsidRPr="008156F2" w:rsidTr="0017624C">
        <w:trPr>
          <w:trHeight w:val="454"/>
        </w:trPr>
        <w:tc>
          <w:tcPr>
            <w:cnfStyle w:val="001000000000" w:firstRow="0" w:lastRow="0" w:firstColumn="1" w:lastColumn="0" w:oddVBand="0" w:evenVBand="0" w:oddHBand="0" w:evenHBand="0" w:firstRowFirstColumn="0" w:firstRowLastColumn="0" w:lastRowFirstColumn="0" w:lastRowLastColumn="0"/>
            <w:tcW w:w="4229" w:type="pct"/>
          </w:tcPr>
          <w:p w:rsidR="0009131F" w:rsidRPr="0050022E" w:rsidRDefault="0009131F" w:rsidP="00315C2F">
            <w:pPr>
              <w:bidi/>
              <w:spacing w:after="0" w:line="276" w:lineRule="auto"/>
              <w:ind w:left="18"/>
              <w:rPr>
                <w:rFonts w:asciiTheme="majorBidi" w:hAnsiTheme="majorBidi" w:cstheme="majorBidi"/>
                <w:b w:val="0"/>
                <w:bCs w:val="0"/>
                <w:sz w:val="26"/>
                <w:szCs w:val="26"/>
              </w:rPr>
            </w:pPr>
            <w:r w:rsidRPr="0050022E">
              <w:rPr>
                <w:rFonts w:asciiTheme="majorBidi" w:hAnsiTheme="majorBidi" w:cstheme="majorBidi"/>
                <w:b w:val="0"/>
                <w:bCs w:val="0"/>
                <w:sz w:val="26"/>
                <w:szCs w:val="26"/>
                <w:rtl/>
              </w:rPr>
              <w:t>رؤي</w:t>
            </w:r>
            <w:r>
              <w:rPr>
                <w:rFonts w:asciiTheme="majorBidi" w:hAnsiTheme="majorBidi" w:cstheme="majorBidi" w:hint="cs"/>
                <w:b w:val="0"/>
                <w:bCs w:val="0"/>
                <w:sz w:val="26"/>
                <w:szCs w:val="26"/>
                <w:rtl/>
                <w:lang w:bidi="ar-IQ"/>
              </w:rPr>
              <w:t>ة</w:t>
            </w:r>
            <w:r w:rsidRPr="0050022E">
              <w:rPr>
                <w:rFonts w:asciiTheme="majorBidi" w:hAnsiTheme="majorBidi" w:cstheme="majorBidi"/>
                <w:b w:val="0"/>
                <w:bCs w:val="0"/>
                <w:sz w:val="26"/>
                <w:szCs w:val="26"/>
                <w:rtl/>
              </w:rPr>
              <w:t xml:space="preserve"> الكلية</w:t>
            </w:r>
          </w:p>
        </w:tc>
        <w:tc>
          <w:tcPr>
            <w:tcW w:w="771" w:type="pct"/>
          </w:tcPr>
          <w:p w:rsidR="0009131F" w:rsidRPr="0073499E" w:rsidRDefault="00C31909" w:rsidP="00315C2F">
            <w:pPr>
              <w:bidi/>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6"/>
                <w:szCs w:val="26"/>
              </w:rPr>
            </w:pPr>
            <w:r>
              <w:rPr>
                <w:rFonts w:asciiTheme="majorBidi" w:hAnsiTheme="majorBidi" w:cstheme="majorBidi" w:hint="cs"/>
                <w:b/>
                <w:bCs/>
                <w:sz w:val="26"/>
                <w:szCs w:val="26"/>
                <w:rtl/>
              </w:rPr>
              <w:t>7</w:t>
            </w:r>
          </w:p>
        </w:tc>
      </w:tr>
      <w:tr w:rsidR="0009131F" w:rsidRPr="008156F2" w:rsidTr="001762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29" w:type="pct"/>
          </w:tcPr>
          <w:p w:rsidR="0009131F" w:rsidRPr="0050022E" w:rsidRDefault="0009131F" w:rsidP="00315C2F">
            <w:pPr>
              <w:bidi/>
              <w:spacing w:after="0" w:line="276" w:lineRule="auto"/>
              <w:ind w:left="18"/>
              <w:rPr>
                <w:rFonts w:asciiTheme="majorBidi" w:hAnsiTheme="majorBidi" w:cstheme="majorBidi"/>
                <w:b w:val="0"/>
                <w:bCs w:val="0"/>
                <w:sz w:val="26"/>
                <w:szCs w:val="26"/>
                <w:rtl/>
              </w:rPr>
            </w:pPr>
            <w:r w:rsidRPr="0050022E">
              <w:rPr>
                <w:rFonts w:asciiTheme="majorBidi" w:hAnsiTheme="majorBidi" w:cstheme="majorBidi"/>
                <w:b w:val="0"/>
                <w:bCs w:val="0"/>
                <w:sz w:val="26"/>
                <w:szCs w:val="26"/>
                <w:rtl/>
              </w:rPr>
              <w:t>رسالة الكلية</w:t>
            </w:r>
          </w:p>
        </w:tc>
        <w:tc>
          <w:tcPr>
            <w:tcW w:w="771" w:type="pct"/>
          </w:tcPr>
          <w:p w:rsidR="0009131F" w:rsidRPr="0073499E" w:rsidRDefault="00C31909" w:rsidP="00315C2F">
            <w:pPr>
              <w:bidi/>
              <w:spacing w:after="0"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6"/>
                <w:szCs w:val="26"/>
              </w:rPr>
            </w:pPr>
            <w:r>
              <w:rPr>
                <w:rFonts w:asciiTheme="majorBidi" w:hAnsiTheme="majorBidi" w:cstheme="majorBidi" w:hint="cs"/>
                <w:b/>
                <w:bCs/>
                <w:sz w:val="26"/>
                <w:szCs w:val="26"/>
                <w:rtl/>
              </w:rPr>
              <w:t>7</w:t>
            </w:r>
          </w:p>
        </w:tc>
      </w:tr>
      <w:tr w:rsidR="0009131F" w:rsidRPr="008156F2" w:rsidTr="0017624C">
        <w:trPr>
          <w:trHeight w:val="454"/>
        </w:trPr>
        <w:tc>
          <w:tcPr>
            <w:cnfStyle w:val="001000000000" w:firstRow="0" w:lastRow="0" w:firstColumn="1" w:lastColumn="0" w:oddVBand="0" w:evenVBand="0" w:oddHBand="0" w:evenHBand="0" w:firstRowFirstColumn="0" w:firstRowLastColumn="0" w:lastRowFirstColumn="0" w:lastRowLastColumn="0"/>
            <w:tcW w:w="4229" w:type="pct"/>
          </w:tcPr>
          <w:p w:rsidR="0009131F" w:rsidRPr="0050022E" w:rsidRDefault="0009131F" w:rsidP="00315C2F">
            <w:pPr>
              <w:bidi/>
              <w:spacing w:after="0" w:line="276" w:lineRule="auto"/>
              <w:ind w:left="18"/>
              <w:rPr>
                <w:rFonts w:asciiTheme="majorBidi" w:hAnsiTheme="majorBidi" w:cstheme="majorBidi"/>
                <w:b w:val="0"/>
                <w:bCs w:val="0"/>
                <w:sz w:val="26"/>
                <w:szCs w:val="26"/>
                <w:rtl/>
              </w:rPr>
            </w:pPr>
            <w:r w:rsidRPr="0050022E">
              <w:rPr>
                <w:rFonts w:asciiTheme="majorBidi" w:hAnsiTheme="majorBidi" w:cstheme="majorBidi"/>
                <w:b w:val="0"/>
                <w:bCs w:val="0"/>
                <w:sz w:val="26"/>
                <w:szCs w:val="26"/>
                <w:rtl/>
              </w:rPr>
              <w:t>اهداف الكلية</w:t>
            </w:r>
          </w:p>
        </w:tc>
        <w:tc>
          <w:tcPr>
            <w:tcW w:w="771" w:type="pct"/>
          </w:tcPr>
          <w:p w:rsidR="0009131F" w:rsidRPr="0073499E" w:rsidRDefault="00C31909" w:rsidP="00315C2F">
            <w:pPr>
              <w:bidi/>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6"/>
                <w:szCs w:val="26"/>
              </w:rPr>
            </w:pPr>
            <w:r>
              <w:rPr>
                <w:rFonts w:asciiTheme="majorBidi" w:hAnsiTheme="majorBidi" w:cstheme="majorBidi" w:hint="cs"/>
                <w:b/>
                <w:bCs/>
                <w:sz w:val="26"/>
                <w:szCs w:val="26"/>
                <w:rtl/>
              </w:rPr>
              <w:t>7</w:t>
            </w:r>
          </w:p>
        </w:tc>
      </w:tr>
      <w:tr w:rsidR="0009131F" w:rsidRPr="008156F2" w:rsidTr="001762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29" w:type="pct"/>
          </w:tcPr>
          <w:p w:rsidR="0009131F" w:rsidRPr="0050022E" w:rsidRDefault="0009131F" w:rsidP="00315C2F">
            <w:pPr>
              <w:bidi/>
              <w:spacing w:after="0" w:line="276" w:lineRule="auto"/>
              <w:ind w:left="18"/>
              <w:rPr>
                <w:rFonts w:asciiTheme="majorBidi" w:hAnsiTheme="majorBidi" w:cstheme="majorBidi"/>
                <w:b w:val="0"/>
                <w:bCs w:val="0"/>
                <w:sz w:val="26"/>
                <w:szCs w:val="26"/>
              </w:rPr>
            </w:pPr>
            <w:r w:rsidRPr="0050022E">
              <w:rPr>
                <w:rFonts w:asciiTheme="majorBidi" w:hAnsiTheme="majorBidi" w:cstheme="majorBidi"/>
                <w:b w:val="0"/>
                <w:bCs w:val="0"/>
                <w:sz w:val="26"/>
                <w:szCs w:val="26"/>
                <w:rtl/>
              </w:rPr>
              <w:t>القيم</w:t>
            </w:r>
          </w:p>
        </w:tc>
        <w:tc>
          <w:tcPr>
            <w:tcW w:w="771" w:type="pct"/>
          </w:tcPr>
          <w:p w:rsidR="0009131F" w:rsidRPr="0073499E" w:rsidRDefault="00C31909" w:rsidP="00315C2F">
            <w:pPr>
              <w:bidi/>
              <w:spacing w:after="0"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6"/>
                <w:szCs w:val="26"/>
              </w:rPr>
            </w:pPr>
            <w:r>
              <w:rPr>
                <w:rFonts w:asciiTheme="majorBidi" w:hAnsiTheme="majorBidi" w:cstheme="majorBidi" w:hint="cs"/>
                <w:b/>
                <w:bCs/>
                <w:sz w:val="26"/>
                <w:szCs w:val="26"/>
                <w:rtl/>
              </w:rPr>
              <w:t>8</w:t>
            </w:r>
          </w:p>
        </w:tc>
      </w:tr>
      <w:tr w:rsidR="0009131F" w:rsidRPr="008156F2" w:rsidTr="0017624C">
        <w:trPr>
          <w:trHeight w:val="454"/>
        </w:trPr>
        <w:tc>
          <w:tcPr>
            <w:cnfStyle w:val="001000000000" w:firstRow="0" w:lastRow="0" w:firstColumn="1" w:lastColumn="0" w:oddVBand="0" w:evenVBand="0" w:oddHBand="0" w:evenHBand="0" w:firstRowFirstColumn="0" w:firstRowLastColumn="0" w:lastRowFirstColumn="0" w:lastRowLastColumn="0"/>
            <w:tcW w:w="4229" w:type="pct"/>
          </w:tcPr>
          <w:p w:rsidR="0009131F" w:rsidRPr="0073499E" w:rsidRDefault="0009131F" w:rsidP="00315C2F">
            <w:pPr>
              <w:bidi/>
              <w:rPr>
                <w:rFonts w:asciiTheme="majorBidi" w:hAnsiTheme="majorBidi" w:cstheme="majorBidi"/>
                <w:b w:val="0"/>
                <w:bCs w:val="0"/>
                <w:sz w:val="26"/>
                <w:szCs w:val="26"/>
              </w:rPr>
            </w:pPr>
            <w:r>
              <w:rPr>
                <w:rFonts w:asciiTheme="majorBidi" w:hAnsiTheme="majorBidi" w:cstheme="majorBidi" w:hint="cs"/>
                <w:b w:val="0"/>
                <w:bCs w:val="0"/>
                <w:sz w:val="26"/>
                <w:szCs w:val="26"/>
                <w:rtl/>
              </w:rPr>
              <w:t xml:space="preserve">: </w:t>
            </w:r>
            <w:r w:rsidRPr="0073499E">
              <w:rPr>
                <w:rFonts w:asciiTheme="majorBidi" w:hAnsiTheme="majorBidi" w:cstheme="majorBidi"/>
                <w:b w:val="0"/>
                <w:bCs w:val="0"/>
                <w:sz w:val="26"/>
                <w:szCs w:val="26"/>
                <w:rtl/>
              </w:rPr>
              <w:t>الشهادات الجامعية والبرامج الاكاديمية التي توفرها الكلية</w:t>
            </w:r>
          </w:p>
        </w:tc>
        <w:tc>
          <w:tcPr>
            <w:tcW w:w="771" w:type="pct"/>
          </w:tcPr>
          <w:p w:rsidR="0009131F" w:rsidRPr="0073499E" w:rsidRDefault="00C31909" w:rsidP="00315C2F">
            <w:pPr>
              <w:bidi/>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6"/>
                <w:szCs w:val="26"/>
                <w:lang w:bidi="ar-IQ"/>
              </w:rPr>
            </w:pPr>
            <w:r>
              <w:rPr>
                <w:rFonts w:asciiTheme="majorBidi" w:hAnsiTheme="majorBidi" w:cstheme="majorBidi" w:hint="cs"/>
                <w:b/>
                <w:bCs/>
                <w:sz w:val="26"/>
                <w:szCs w:val="26"/>
                <w:rtl/>
                <w:lang w:bidi="ar-IQ"/>
              </w:rPr>
              <w:t>9</w:t>
            </w:r>
          </w:p>
        </w:tc>
      </w:tr>
      <w:tr w:rsidR="00734431" w:rsidRPr="008156F2" w:rsidTr="001762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29" w:type="pct"/>
          </w:tcPr>
          <w:p w:rsidR="00734431" w:rsidRPr="00734431" w:rsidRDefault="00734431" w:rsidP="00734431">
            <w:pPr>
              <w:bidi/>
              <w:rPr>
                <w:rFonts w:asciiTheme="majorBidi" w:hAnsiTheme="majorBidi" w:cstheme="majorBidi"/>
                <w:b w:val="0"/>
                <w:bCs w:val="0"/>
                <w:sz w:val="26"/>
                <w:szCs w:val="26"/>
                <w:rtl/>
              </w:rPr>
            </w:pPr>
            <w:r w:rsidRPr="005D04D9">
              <w:rPr>
                <w:rFonts w:asciiTheme="majorBidi" w:hAnsiTheme="majorBidi" w:cstheme="majorBidi" w:hint="cs"/>
                <w:b w:val="0"/>
                <w:bCs w:val="0"/>
                <w:sz w:val="28"/>
                <w:szCs w:val="28"/>
                <w:rtl/>
              </w:rPr>
              <w:t xml:space="preserve">: الخطة الدراسية لكلية التمريض </w:t>
            </w:r>
          </w:p>
        </w:tc>
        <w:tc>
          <w:tcPr>
            <w:tcW w:w="771" w:type="pct"/>
          </w:tcPr>
          <w:p w:rsidR="00734431" w:rsidRDefault="00734431" w:rsidP="00315C2F">
            <w:pPr>
              <w:bidi/>
              <w:spacing w:after="0"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6"/>
                <w:szCs w:val="26"/>
                <w:rtl/>
              </w:rPr>
            </w:pPr>
            <w:r>
              <w:rPr>
                <w:rFonts w:asciiTheme="majorBidi" w:hAnsiTheme="majorBidi" w:cstheme="majorBidi" w:hint="cs"/>
                <w:b/>
                <w:bCs/>
                <w:sz w:val="26"/>
                <w:szCs w:val="26"/>
                <w:rtl/>
              </w:rPr>
              <w:t>10</w:t>
            </w:r>
          </w:p>
        </w:tc>
      </w:tr>
      <w:tr w:rsidR="0009131F" w:rsidRPr="008156F2" w:rsidTr="0017624C">
        <w:trPr>
          <w:trHeight w:val="454"/>
        </w:trPr>
        <w:tc>
          <w:tcPr>
            <w:cnfStyle w:val="001000000000" w:firstRow="0" w:lastRow="0" w:firstColumn="1" w:lastColumn="0" w:oddVBand="0" w:evenVBand="0" w:oddHBand="0" w:evenHBand="0" w:firstRowFirstColumn="0" w:firstRowLastColumn="0" w:lastRowFirstColumn="0" w:lastRowLastColumn="0"/>
            <w:tcW w:w="4229" w:type="pct"/>
          </w:tcPr>
          <w:p w:rsidR="0009131F" w:rsidRPr="0073499E" w:rsidRDefault="0009131F" w:rsidP="00315C2F">
            <w:pPr>
              <w:bidi/>
              <w:spacing w:after="0" w:line="240" w:lineRule="auto"/>
              <w:rPr>
                <w:rFonts w:asciiTheme="majorBidi" w:hAnsiTheme="majorBidi" w:cstheme="majorBidi"/>
                <w:b w:val="0"/>
                <w:bCs w:val="0"/>
                <w:sz w:val="26"/>
                <w:szCs w:val="26"/>
              </w:rPr>
            </w:pPr>
            <w:r>
              <w:rPr>
                <w:rFonts w:asciiTheme="majorBidi" w:hAnsiTheme="majorBidi" w:cstheme="majorBidi" w:hint="cs"/>
                <w:b w:val="0"/>
                <w:bCs w:val="0"/>
                <w:sz w:val="26"/>
                <w:szCs w:val="26"/>
                <w:rtl/>
              </w:rPr>
              <w:t xml:space="preserve">: </w:t>
            </w:r>
            <w:r w:rsidRPr="0073499E">
              <w:rPr>
                <w:rFonts w:asciiTheme="majorBidi" w:hAnsiTheme="majorBidi" w:cstheme="majorBidi"/>
                <w:b w:val="0"/>
                <w:bCs w:val="0"/>
                <w:sz w:val="26"/>
                <w:szCs w:val="26"/>
                <w:rtl/>
              </w:rPr>
              <w:t>الفروع العلمية في الكلية: تضم الكلية سبعة فروع علمية وهي:</w:t>
            </w:r>
          </w:p>
        </w:tc>
        <w:tc>
          <w:tcPr>
            <w:tcW w:w="771" w:type="pct"/>
          </w:tcPr>
          <w:p w:rsidR="0009131F" w:rsidRPr="0073499E" w:rsidRDefault="0009131F" w:rsidP="00315C2F">
            <w:pPr>
              <w:bidi/>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6"/>
                <w:szCs w:val="26"/>
                <w:lang w:bidi="ar-IQ"/>
              </w:rPr>
            </w:pPr>
            <w:r>
              <w:rPr>
                <w:rFonts w:asciiTheme="majorBidi" w:hAnsiTheme="majorBidi" w:cstheme="majorBidi" w:hint="cs"/>
                <w:b/>
                <w:bCs/>
                <w:sz w:val="26"/>
                <w:szCs w:val="26"/>
                <w:rtl/>
                <w:lang w:bidi="ar-IQ"/>
              </w:rPr>
              <w:t>11</w:t>
            </w:r>
          </w:p>
        </w:tc>
      </w:tr>
      <w:tr w:rsidR="0009131F" w:rsidRPr="008156F2" w:rsidTr="001762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29" w:type="pct"/>
          </w:tcPr>
          <w:p w:rsidR="0009131F" w:rsidRPr="0073499E" w:rsidRDefault="0009131F" w:rsidP="00315C2F">
            <w:pPr>
              <w:bidi/>
              <w:spacing w:after="0"/>
              <w:rPr>
                <w:rFonts w:asciiTheme="majorBidi" w:hAnsiTheme="majorBidi" w:cstheme="majorBidi"/>
                <w:b w:val="0"/>
                <w:bCs w:val="0"/>
                <w:sz w:val="26"/>
                <w:szCs w:val="26"/>
              </w:rPr>
            </w:pPr>
            <w:r w:rsidRPr="0073499E">
              <w:rPr>
                <w:rFonts w:asciiTheme="majorBidi" w:hAnsiTheme="majorBidi" w:cstheme="majorBidi"/>
                <w:b w:val="0"/>
                <w:bCs w:val="0"/>
                <w:sz w:val="26"/>
                <w:szCs w:val="26"/>
                <w:rtl/>
              </w:rPr>
              <w:t>الوثائق المطلوبة ومواعيد التقديم</w:t>
            </w:r>
          </w:p>
        </w:tc>
        <w:tc>
          <w:tcPr>
            <w:tcW w:w="771" w:type="pct"/>
          </w:tcPr>
          <w:p w:rsidR="0009131F" w:rsidRPr="0073499E" w:rsidRDefault="0009131F" w:rsidP="00315C2F">
            <w:pPr>
              <w:bidi/>
              <w:spacing w:after="0"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6"/>
                <w:szCs w:val="26"/>
              </w:rPr>
            </w:pPr>
            <w:r>
              <w:rPr>
                <w:rFonts w:asciiTheme="majorBidi" w:hAnsiTheme="majorBidi" w:cstheme="majorBidi" w:hint="cs"/>
                <w:b/>
                <w:bCs/>
                <w:sz w:val="26"/>
                <w:szCs w:val="26"/>
                <w:rtl/>
              </w:rPr>
              <w:t>15</w:t>
            </w:r>
          </w:p>
        </w:tc>
      </w:tr>
      <w:tr w:rsidR="0009131F" w:rsidRPr="008156F2" w:rsidTr="0017624C">
        <w:trPr>
          <w:trHeight w:val="454"/>
        </w:trPr>
        <w:tc>
          <w:tcPr>
            <w:cnfStyle w:val="001000000000" w:firstRow="0" w:lastRow="0" w:firstColumn="1" w:lastColumn="0" w:oddVBand="0" w:evenVBand="0" w:oddHBand="0" w:evenHBand="0" w:firstRowFirstColumn="0" w:firstRowLastColumn="0" w:lastRowFirstColumn="0" w:lastRowLastColumn="0"/>
            <w:tcW w:w="4229" w:type="pct"/>
          </w:tcPr>
          <w:p w:rsidR="0009131F" w:rsidRPr="0073499E" w:rsidRDefault="0009131F" w:rsidP="00734431">
            <w:pPr>
              <w:bidi/>
              <w:spacing w:after="0" w:line="276" w:lineRule="auto"/>
              <w:rPr>
                <w:rFonts w:asciiTheme="majorBidi" w:hAnsiTheme="majorBidi" w:cstheme="majorBidi"/>
                <w:b w:val="0"/>
                <w:bCs w:val="0"/>
                <w:sz w:val="26"/>
                <w:szCs w:val="26"/>
              </w:rPr>
            </w:pPr>
            <w:r>
              <w:rPr>
                <w:rFonts w:asciiTheme="majorBidi" w:hAnsiTheme="majorBidi" w:cstheme="majorBidi" w:hint="cs"/>
                <w:b w:val="0"/>
                <w:bCs w:val="0"/>
                <w:sz w:val="26"/>
                <w:szCs w:val="26"/>
                <w:rtl/>
              </w:rPr>
              <w:t xml:space="preserve">: </w:t>
            </w:r>
            <w:r w:rsidRPr="0073499E">
              <w:rPr>
                <w:rFonts w:asciiTheme="majorBidi" w:hAnsiTheme="majorBidi" w:cstheme="majorBidi"/>
                <w:b w:val="0"/>
                <w:bCs w:val="0"/>
                <w:sz w:val="26"/>
                <w:szCs w:val="26"/>
                <w:rtl/>
              </w:rPr>
              <w:t xml:space="preserve">التسجيل </w:t>
            </w:r>
          </w:p>
        </w:tc>
        <w:tc>
          <w:tcPr>
            <w:tcW w:w="771" w:type="pct"/>
          </w:tcPr>
          <w:p w:rsidR="0009131F" w:rsidRPr="0073499E" w:rsidRDefault="0009131F" w:rsidP="009C10A9">
            <w:pPr>
              <w:bidi/>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6"/>
                <w:szCs w:val="26"/>
              </w:rPr>
            </w:pPr>
            <w:r>
              <w:rPr>
                <w:rFonts w:asciiTheme="majorBidi" w:hAnsiTheme="majorBidi" w:cstheme="majorBidi" w:hint="cs"/>
                <w:b/>
                <w:bCs/>
                <w:sz w:val="26"/>
                <w:szCs w:val="26"/>
                <w:rtl/>
              </w:rPr>
              <w:t>1</w:t>
            </w:r>
            <w:r w:rsidR="009C10A9">
              <w:rPr>
                <w:rFonts w:asciiTheme="majorBidi" w:hAnsiTheme="majorBidi" w:cstheme="majorBidi" w:hint="cs"/>
                <w:b/>
                <w:bCs/>
                <w:sz w:val="26"/>
                <w:szCs w:val="26"/>
                <w:rtl/>
              </w:rPr>
              <w:t>5</w:t>
            </w:r>
          </w:p>
        </w:tc>
      </w:tr>
      <w:tr w:rsidR="0009131F" w:rsidRPr="008156F2" w:rsidTr="001762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29" w:type="pct"/>
          </w:tcPr>
          <w:p w:rsidR="0009131F" w:rsidRPr="0073499E" w:rsidRDefault="0009131F" w:rsidP="00315C2F">
            <w:pPr>
              <w:bidi/>
              <w:spacing w:after="0" w:line="360" w:lineRule="auto"/>
              <w:rPr>
                <w:rFonts w:asciiTheme="majorBidi" w:hAnsiTheme="majorBidi" w:cstheme="majorBidi"/>
                <w:b w:val="0"/>
                <w:bCs w:val="0"/>
                <w:sz w:val="26"/>
                <w:szCs w:val="26"/>
              </w:rPr>
            </w:pPr>
            <w:r w:rsidRPr="0073499E">
              <w:rPr>
                <w:rFonts w:asciiTheme="majorBidi" w:hAnsiTheme="majorBidi" w:cstheme="majorBidi"/>
                <w:b w:val="0"/>
                <w:bCs w:val="0"/>
                <w:sz w:val="26"/>
                <w:szCs w:val="26"/>
                <w:rtl/>
              </w:rPr>
              <w:t>الوثائق المطلوبة للتسجيل وآلية التسجيل</w:t>
            </w:r>
          </w:p>
        </w:tc>
        <w:tc>
          <w:tcPr>
            <w:tcW w:w="771" w:type="pct"/>
          </w:tcPr>
          <w:p w:rsidR="0009131F" w:rsidRPr="0073499E" w:rsidRDefault="0009131F" w:rsidP="00315C2F">
            <w:pPr>
              <w:bidi/>
              <w:spacing w:after="0"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6"/>
                <w:szCs w:val="26"/>
              </w:rPr>
            </w:pPr>
            <w:r w:rsidRPr="0073499E">
              <w:rPr>
                <w:rFonts w:asciiTheme="majorBidi" w:hAnsiTheme="majorBidi" w:cstheme="majorBidi"/>
                <w:b/>
                <w:bCs/>
                <w:sz w:val="26"/>
                <w:szCs w:val="26"/>
                <w:rtl/>
              </w:rPr>
              <w:t>15</w:t>
            </w:r>
          </w:p>
        </w:tc>
      </w:tr>
      <w:tr w:rsidR="0009131F" w:rsidRPr="008156F2" w:rsidTr="0017624C">
        <w:trPr>
          <w:trHeight w:val="454"/>
        </w:trPr>
        <w:tc>
          <w:tcPr>
            <w:cnfStyle w:val="001000000000" w:firstRow="0" w:lastRow="0" w:firstColumn="1" w:lastColumn="0" w:oddVBand="0" w:evenVBand="0" w:oddHBand="0" w:evenHBand="0" w:firstRowFirstColumn="0" w:firstRowLastColumn="0" w:lastRowFirstColumn="0" w:lastRowLastColumn="0"/>
            <w:tcW w:w="4229" w:type="pct"/>
          </w:tcPr>
          <w:p w:rsidR="0009131F" w:rsidRPr="0073499E" w:rsidRDefault="0009131F" w:rsidP="00C31909">
            <w:pPr>
              <w:bidi/>
              <w:spacing w:after="0" w:line="276" w:lineRule="auto"/>
              <w:rPr>
                <w:rFonts w:asciiTheme="majorBidi" w:hAnsiTheme="majorBidi" w:cstheme="majorBidi"/>
                <w:b w:val="0"/>
                <w:bCs w:val="0"/>
                <w:sz w:val="26"/>
                <w:szCs w:val="26"/>
                <w:lang w:bidi="ar-IQ"/>
              </w:rPr>
            </w:pPr>
            <w:r>
              <w:rPr>
                <w:rFonts w:asciiTheme="majorBidi" w:hAnsiTheme="majorBidi" w:cstheme="majorBidi" w:hint="cs"/>
                <w:b w:val="0"/>
                <w:bCs w:val="0"/>
                <w:sz w:val="26"/>
                <w:szCs w:val="26"/>
                <w:rtl/>
                <w:lang w:bidi="ar-IQ"/>
              </w:rPr>
              <w:t xml:space="preserve">: </w:t>
            </w:r>
            <w:r w:rsidRPr="0073499E">
              <w:rPr>
                <w:rFonts w:asciiTheme="majorBidi" w:hAnsiTheme="majorBidi" w:cstheme="majorBidi"/>
                <w:b w:val="0"/>
                <w:bCs w:val="0"/>
                <w:sz w:val="26"/>
                <w:szCs w:val="26"/>
                <w:rtl/>
                <w:lang w:bidi="ar-IQ"/>
              </w:rPr>
              <w:t>تعليمات انضباط الطلبة في مؤسسات وزارة التعليم العالي والبحث العلمي ذي العدد (160) لسنة 2007</w:t>
            </w:r>
          </w:p>
        </w:tc>
        <w:tc>
          <w:tcPr>
            <w:tcW w:w="771" w:type="pct"/>
          </w:tcPr>
          <w:p w:rsidR="0009131F" w:rsidRPr="0073499E" w:rsidRDefault="0009131F" w:rsidP="00315C2F">
            <w:pPr>
              <w:bidi/>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6"/>
                <w:szCs w:val="26"/>
              </w:rPr>
            </w:pPr>
            <w:r>
              <w:rPr>
                <w:rFonts w:asciiTheme="majorBidi" w:hAnsiTheme="majorBidi" w:cstheme="majorBidi" w:hint="cs"/>
                <w:b/>
                <w:bCs/>
                <w:sz w:val="26"/>
                <w:szCs w:val="26"/>
                <w:rtl/>
              </w:rPr>
              <w:t>16</w:t>
            </w:r>
          </w:p>
        </w:tc>
      </w:tr>
      <w:tr w:rsidR="005D04D9" w:rsidRPr="008156F2" w:rsidTr="001762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29" w:type="pct"/>
          </w:tcPr>
          <w:p w:rsidR="005D04D9" w:rsidRPr="005D04D9" w:rsidRDefault="0017624C" w:rsidP="00C31909">
            <w:pPr>
              <w:bidi/>
              <w:spacing w:after="0" w:line="276" w:lineRule="auto"/>
              <w:rPr>
                <w:rFonts w:asciiTheme="majorBidi" w:hAnsiTheme="majorBidi" w:cstheme="majorBidi"/>
                <w:b w:val="0"/>
                <w:bCs w:val="0"/>
                <w:sz w:val="26"/>
                <w:szCs w:val="26"/>
                <w:rtl/>
              </w:rPr>
            </w:pPr>
            <w:r w:rsidRPr="0017624C">
              <w:rPr>
                <w:rFonts w:ascii="Calibri" w:eastAsia="Calibri" w:hAnsi="Calibri" w:cs="Arial" w:hint="cs"/>
                <w:b w:val="0"/>
                <w:bCs w:val="0"/>
                <w:sz w:val="28"/>
                <w:szCs w:val="28"/>
                <w:rtl/>
              </w:rPr>
              <w:t>ثامنا</w:t>
            </w:r>
            <w:r w:rsidR="005D04D9" w:rsidRPr="005D04D9">
              <w:rPr>
                <w:rFonts w:ascii="Calibri" w:eastAsia="Calibri" w:hAnsi="Calibri" w:cs="Arial"/>
                <w:b w:val="0"/>
                <w:bCs w:val="0"/>
                <w:sz w:val="28"/>
                <w:szCs w:val="28"/>
                <w:rtl/>
              </w:rPr>
              <w:t>:</w:t>
            </w:r>
            <w:r w:rsidR="005D04D9" w:rsidRPr="005D04D9">
              <w:rPr>
                <w:rFonts w:ascii="Calibri" w:eastAsia="Calibri" w:hAnsi="Calibri" w:cs="Arial" w:hint="cs"/>
                <w:b w:val="0"/>
                <w:bCs w:val="0"/>
                <w:sz w:val="28"/>
                <w:szCs w:val="28"/>
                <w:rtl/>
              </w:rPr>
              <w:t xml:space="preserve"> مشروع</w:t>
            </w:r>
            <w:r w:rsidR="005D04D9" w:rsidRPr="005D04D9">
              <w:rPr>
                <w:rFonts w:ascii="Calibri" w:eastAsia="Calibri" w:hAnsi="Calibri" w:cs="Arial"/>
                <w:b w:val="0"/>
                <w:bCs w:val="0"/>
                <w:sz w:val="28"/>
                <w:szCs w:val="28"/>
                <w:rtl/>
              </w:rPr>
              <w:t xml:space="preserve"> </w:t>
            </w:r>
            <w:r w:rsidR="005D04D9" w:rsidRPr="005D04D9">
              <w:rPr>
                <w:rFonts w:ascii="Calibri" w:eastAsia="Calibri" w:hAnsi="Calibri" w:cs="Arial" w:hint="cs"/>
                <w:b w:val="0"/>
                <w:bCs w:val="0"/>
                <w:sz w:val="28"/>
                <w:szCs w:val="28"/>
                <w:rtl/>
              </w:rPr>
              <w:t>المدونة</w:t>
            </w:r>
            <w:r w:rsidR="005D04D9" w:rsidRPr="005D04D9">
              <w:rPr>
                <w:rFonts w:ascii="Calibri" w:eastAsia="Calibri" w:hAnsi="Calibri" w:cs="Arial"/>
                <w:b w:val="0"/>
                <w:bCs w:val="0"/>
                <w:sz w:val="28"/>
                <w:szCs w:val="28"/>
                <w:rtl/>
              </w:rPr>
              <w:t xml:space="preserve"> </w:t>
            </w:r>
            <w:r w:rsidR="005D04D9" w:rsidRPr="005D04D9">
              <w:rPr>
                <w:rFonts w:ascii="Calibri" w:eastAsia="Calibri" w:hAnsi="Calibri" w:cs="Arial" w:hint="cs"/>
                <w:b w:val="0"/>
                <w:bCs w:val="0"/>
                <w:sz w:val="28"/>
                <w:szCs w:val="28"/>
                <w:rtl/>
              </w:rPr>
              <w:t>السلوكية</w:t>
            </w:r>
            <w:r w:rsidR="005D04D9" w:rsidRPr="005D04D9">
              <w:rPr>
                <w:rFonts w:ascii="Calibri" w:eastAsia="Calibri" w:hAnsi="Calibri" w:cs="Arial"/>
                <w:b w:val="0"/>
                <w:bCs w:val="0"/>
                <w:sz w:val="28"/>
                <w:szCs w:val="28"/>
                <w:rtl/>
              </w:rPr>
              <w:t xml:space="preserve"> </w:t>
            </w:r>
            <w:r w:rsidR="005D04D9" w:rsidRPr="005D04D9">
              <w:rPr>
                <w:rFonts w:ascii="Calibri" w:eastAsia="Calibri" w:hAnsi="Calibri" w:cs="Arial" w:hint="cs"/>
                <w:b w:val="0"/>
                <w:bCs w:val="0"/>
                <w:sz w:val="28"/>
                <w:szCs w:val="28"/>
                <w:rtl/>
              </w:rPr>
              <w:t>والأخلاقية</w:t>
            </w:r>
            <w:r w:rsidR="005D04D9" w:rsidRPr="005D04D9">
              <w:rPr>
                <w:rFonts w:ascii="Calibri" w:eastAsia="Calibri" w:hAnsi="Calibri" w:cs="Arial"/>
                <w:b w:val="0"/>
                <w:bCs w:val="0"/>
                <w:sz w:val="28"/>
                <w:szCs w:val="28"/>
                <w:rtl/>
              </w:rPr>
              <w:t xml:space="preserve"> </w:t>
            </w:r>
            <w:r w:rsidR="005D04D9" w:rsidRPr="005D04D9">
              <w:rPr>
                <w:rFonts w:ascii="Calibri" w:eastAsia="Calibri" w:hAnsi="Calibri" w:cs="Arial" w:hint="cs"/>
                <w:b w:val="0"/>
                <w:bCs w:val="0"/>
                <w:sz w:val="28"/>
                <w:szCs w:val="28"/>
                <w:rtl/>
              </w:rPr>
              <w:t>للطلبة</w:t>
            </w:r>
            <w:r w:rsidR="005D04D9" w:rsidRPr="005D04D9">
              <w:rPr>
                <w:rFonts w:ascii="Calibri" w:eastAsia="Calibri" w:hAnsi="Calibri" w:cs="Arial"/>
                <w:b w:val="0"/>
                <w:bCs w:val="0"/>
                <w:sz w:val="28"/>
                <w:szCs w:val="28"/>
                <w:rtl/>
              </w:rPr>
              <w:t xml:space="preserve"> </w:t>
            </w:r>
            <w:r w:rsidR="005D04D9" w:rsidRPr="005D04D9">
              <w:rPr>
                <w:rFonts w:ascii="Calibri" w:eastAsia="Calibri" w:hAnsi="Calibri" w:cs="Arial" w:hint="cs"/>
                <w:b w:val="0"/>
                <w:bCs w:val="0"/>
                <w:sz w:val="28"/>
                <w:szCs w:val="28"/>
                <w:rtl/>
              </w:rPr>
              <w:t>الجامعيين</w:t>
            </w:r>
          </w:p>
        </w:tc>
        <w:tc>
          <w:tcPr>
            <w:tcW w:w="771" w:type="pct"/>
          </w:tcPr>
          <w:p w:rsidR="005D04D9" w:rsidRDefault="005D04D9" w:rsidP="00315C2F">
            <w:pPr>
              <w:bidi/>
              <w:spacing w:after="0"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6"/>
                <w:szCs w:val="26"/>
                <w:rtl/>
              </w:rPr>
            </w:pPr>
            <w:r>
              <w:rPr>
                <w:rFonts w:asciiTheme="majorBidi" w:hAnsiTheme="majorBidi" w:cstheme="majorBidi" w:hint="cs"/>
                <w:b/>
                <w:bCs/>
                <w:sz w:val="26"/>
                <w:szCs w:val="26"/>
                <w:rtl/>
              </w:rPr>
              <w:t>20</w:t>
            </w:r>
          </w:p>
        </w:tc>
      </w:tr>
      <w:tr w:rsidR="0009131F" w:rsidRPr="008156F2" w:rsidTr="0017624C">
        <w:trPr>
          <w:trHeight w:val="454"/>
        </w:trPr>
        <w:tc>
          <w:tcPr>
            <w:cnfStyle w:val="001000000000" w:firstRow="0" w:lastRow="0" w:firstColumn="1" w:lastColumn="0" w:oddVBand="0" w:evenVBand="0" w:oddHBand="0" w:evenHBand="0" w:firstRowFirstColumn="0" w:firstRowLastColumn="0" w:lastRowFirstColumn="0" w:lastRowLastColumn="0"/>
            <w:tcW w:w="4229" w:type="pct"/>
          </w:tcPr>
          <w:p w:rsidR="0009131F" w:rsidRPr="0073499E" w:rsidRDefault="0017624C" w:rsidP="00C31909">
            <w:pPr>
              <w:bidi/>
              <w:spacing w:after="0" w:line="276" w:lineRule="auto"/>
              <w:rPr>
                <w:rFonts w:asciiTheme="majorBidi" w:hAnsiTheme="majorBidi" w:cstheme="majorBidi"/>
                <w:b w:val="0"/>
                <w:bCs w:val="0"/>
                <w:sz w:val="26"/>
                <w:szCs w:val="26"/>
                <w:lang w:bidi="ar-IQ"/>
              </w:rPr>
            </w:pPr>
            <w:r>
              <w:rPr>
                <w:rFonts w:ascii="Calibri" w:eastAsia="Calibri" w:hAnsi="Calibri" w:cs="Arial"/>
                <w:b w:val="0"/>
                <w:bCs w:val="0"/>
                <w:sz w:val="28"/>
                <w:szCs w:val="28"/>
                <w:rtl/>
              </w:rPr>
              <w:t>تاسعاً</w:t>
            </w:r>
            <w:r w:rsidR="0009131F">
              <w:rPr>
                <w:rFonts w:asciiTheme="majorBidi" w:hAnsiTheme="majorBidi" w:cstheme="majorBidi" w:hint="cs"/>
                <w:b w:val="0"/>
                <w:bCs w:val="0"/>
                <w:sz w:val="26"/>
                <w:szCs w:val="26"/>
                <w:rtl/>
              </w:rPr>
              <w:t xml:space="preserve">: </w:t>
            </w:r>
            <w:r w:rsidR="0009131F" w:rsidRPr="0073499E">
              <w:rPr>
                <w:rFonts w:asciiTheme="majorBidi" w:hAnsiTheme="majorBidi" w:cstheme="majorBidi"/>
                <w:b w:val="0"/>
                <w:bCs w:val="0"/>
                <w:sz w:val="26"/>
                <w:szCs w:val="26"/>
                <w:rtl/>
              </w:rPr>
              <w:t>ضوابط عامة</w:t>
            </w:r>
          </w:p>
        </w:tc>
        <w:tc>
          <w:tcPr>
            <w:tcW w:w="771" w:type="pct"/>
          </w:tcPr>
          <w:p w:rsidR="0009131F" w:rsidRPr="0073499E" w:rsidRDefault="0009131F" w:rsidP="00734431">
            <w:pPr>
              <w:bidi/>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6"/>
                <w:szCs w:val="26"/>
              </w:rPr>
            </w:pPr>
            <w:r>
              <w:rPr>
                <w:rFonts w:asciiTheme="majorBidi" w:hAnsiTheme="majorBidi" w:cstheme="majorBidi" w:hint="cs"/>
                <w:b/>
                <w:bCs/>
                <w:sz w:val="26"/>
                <w:szCs w:val="26"/>
                <w:rtl/>
              </w:rPr>
              <w:t>2</w:t>
            </w:r>
            <w:r w:rsidR="00734431">
              <w:rPr>
                <w:rFonts w:asciiTheme="majorBidi" w:hAnsiTheme="majorBidi" w:cstheme="majorBidi" w:hint="cs"/>
                <w:b/>
                <w:bCs/>
                <w:sz w:val="26"/>
                <w:szCs w:val="26"/>
                <w:rtl/>
              </w:rPr>
              <w:t>2</w:t>
            </w:r>
          </w:p>
        </w:tc>
      </w:tr>
      <w:tr w:rsidR="0009131F" w:rsidRPr="008156F2" w:rsidTr="001762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29" w:type="pct"/>
          </w:tcPr>
          <w:p w:rsidR="0009131F" w:rsidRPr="0073499E" w:rsidRDefault="0017624C" w:rsidP="00C31909">
            <w:pPr>
              <w:bidi/>
              <w:spacing w:after="0" w:line="276" w:lineRule="auto"/>
              <w:rPr>
                <w:rFonts w:asciiTheme="majorBidi" w:hAnsiTheme="majorBidi" w:cstheme="majorBidi"/>
                <w:b w:val="0"/>
                <w:bCs w:val="0"/>
                <w:sz w:val="26"/>
                <w:szCs w:val="26"/>
                <w:lang w:bidi="ar-IQ"/>
              </w:rPr>
            </w:pPr>
            <w:r>
              <w:rPr>
                <w:rFonts w:asciiTheme="majorBidi" w:hAnsiTheme="majorBidi" w:cstheme="majorBidi"/>
                <w:b w:val="0"/>
                <w:bCs w:val="0"/>
                <w:sz w:val="26"/>
                <w:szCs w:val="26"/>
                <w:rtl/>
                <w:lang w:bidi="ar-IQ"/>
              </w:rPr>
              <w:t>عاشراً</w:t>
            </w:r>
            <w:r w:rsidR="0009131F">
              <w:rPr>
                <w:rFonts w:asciiTheme="majorBidi" w:hAnsiTheme="majorBidi" w:cstheme="majorBidi" w:hint="cs"/>
                <w:b w:val="0"/>
                <w:bCs w:val="0"/>
                <w:sz w:val="26"/>
                <w:szCs w:val="26"/>
                <w:rtl/>
                <w:lang w:bidi="ar-IQ"/>
              </w:rPr>
              <w:t xml:space="preserve">: </w:t>
            </w:r>
            <w:r w:rsidR="00F713ED">
              <w:rPr>
                <w:rFonts w:asciiTheme="majorBidi" w:hAnsiTheme="majorBidi" w:cstheme="majorBidi"/>
                <w:b w:val="0"/>
                <w:bCs w:val="0"/>
                <w:sz w:val="26"/>
                <w:szCs w:val="26"/>
                <w:rtl/>
                <w:lang w:bidi="ar-IQ"/>
              </w:rPr>
              <w:t>بعض التعليمات ال</w:t>
            </w:r>
            <w:r w:rsidR="00F713ED">
              <w:rPr>
                <w:rFonts w:asciiTheme="majorBidi" w:hAnsiTheme="majorBidi" w:cstheme="majorBidi" w:hint="cs"/>
                <w:b w:val="0"/>
                <w:bCs w:val="0"/>
                <w:sz w:val="26"/>
                <w:szCs w:val="26"/>
                <w:rtl/>
                <w:lang w:bidi="ar-IQ"/>
              </w:rPr>
              <w:t>ا</w:t>
            </w:r>
            <w:r w:rsidR="0009131F" w:rsidRPr="0073499E">
              <w:rPr>
                <w:rFonts w:asciiTheme="majorBidi" w:hAnsiTheme="majorBidi" w:cstheme="majorBidi"/>
                <w:b w:val="0"/>
                <w:bCs w:val="0"/>
                <w:sz w:val="26"/>
                <w:szCs w:val="26"/>
                <w:rtl/>
                <w:lang w:bidi="ar-IQ"/>
              </w:rPr>
              <w:t>متحانية لوزارة التعليم العالي والبحث العلمي رقم 134 لسنة 2000</w:t>
            </w:r>
          </w:p>
        </w:tc>
        <w:tc>
          <w:tcPr>
            <w:tcW w:w="771" w:type="pct"/>
          </w:tcPr>
          <w:p w:rsidR="0009131F" w:rsidRPr="0073499E" w:rsidRDefault="0009131F" w:rsidP="005D04D9">
            <w:pPr>
              <w:bidi/>
              <w:spacing w:after="0"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6"/>
                <w:szCs w:val="26"/>
              </w:rPr>
            </w:pPr>
            <w:r>
              <w:rPr>
                <w:rFonts w:asciiTheme="majorBidi" w:hAnsiTheme="majorBidi" w:cstheme="majorBidi" w:hint="cs"/>
                <w:b/>
                <w:bCs/>
                <w:sz w:val="26"/>
                <w:szCs w:val="26"/>
                <w:rtl/>
              </w:rPr>
              <w:t>2</w:t>
            </w:r>
            <w:r w:rsidR="005D04D9">
              <w:rPr>
                <w:rFonts w:asciiTheme="majorBidi" w:hAnsiTheme="majorBidi" w:cstheme="majorBidi" w:hint="cs"/>
                <w:b/>
                <w:bCs/>
                <w:sz w:val="26"/>
                <w:szCs w:val="26"/>
                <w:rtl/>
              </w:rPr>
              <w:t>4</w:t>
            </w:r>
          </w:p>
        </w:tc>
      </w:tr>
      <w:tr w:rsidR="0009131F" w:rsidRPr="008156F2" w:rsidTr="0017624C">
        <w:trPr>
          <w:trHeight w:val="454"/>
        </w:trPr>
        <w:tc>
          <w:tcPr>
            <w:cnfStyle w:val="001000000000" w:firstRow="0" w:lastRow="0" w:firstColumn="1" w:lastColumn="0" w:oddVBand="0" w:evenVBand="0" w:oddHBand="0" w:evenHBand="0" w:firstRowFirstColumn="0" w:firstRowLastColumn="0" w:lastRowFirstColumn="0" w:lastRowLastColumn="0"/>
            <w:tcW w:w="4229" w:type="pct"/>
          </w:tcPr>
          <w:p w:rsidR="0009131F" w:rsidRPr="0073499E" w:rsidRDefault="0017624C" w:rsidP="00C31909">
            <w:pPr>
              <w:bidi/>
              <w:spacing w:after="0"/>
              <w:rPr>
                <w:rFonts w:asciiTheme="majorBidi" w:hAnsiTheme="majorBidi" w:cstheme="majorBidi"/>
                <w:b w:val="0"/>
                <w:bCs w:val="0"/>
                <w:sz w:val="26"/>
                <w:szCs w:val="26"/>
                <w:lang w:bidi="ar-IQ"/>
              </w:rPr>
            </w:pPr>
            <w:r>
              <w:rPr>
                <w:rFonts w:asciiTheme="majorBidi" w:hAnsiTheme="majorBidi" w:cstheme="majorBidi"/>
                <w:b w:val="0"/>
                <w:bCs w:val="0"/>
                <w:sz w:val="26"/>
                <w:szCs w:val="26"/>
                <w:rtl/>
                <w:lang w:bidi="ar-IQ"/>
              </w:rPr>
              <w:t>احدى عشر</w:t>
            </w:r>
            <w:r w:rsidR="0009131F" w:rsidRPr="0073499E">
              <w:rPr>
                <w:rFonts w:asciiTheme="majorBidi" w:hAnsiTheme="majorBidi" w:cstheme="majorBidi"/>
                <w:b w:val="0"/>
                <w:bCs w:val="0"/>
                <w:sz w:val="26"/>
                <w:szCs w:val="26"/>
                <w:rtl/>
                <w:lang w:bidi="ar-IQ"/>
              </w:rPr>
              <w:t>: ملاحظات امتحانيه مهمة الى الطلبة</w:t>
            </w:r>
          </w:p>
        </w:tc>
        <w:tc>
          <w:tcPr>
            <w:tcW w:w="771" w:type="pct"/>
          </w:tcPr>
          <w:p w:rsidR="0009131F" w:rsidRPr="0073499E" w:rsidRDefault="0009131F" w:rsidP="005D04D9">
            <w:pPr>
              <w:bidi/>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6"/>
                <w:szCs w:val="26"/>
              </w:rPr>
            </w:pPr>
            <w:r>
              <w:rPr>
                <w:rFonts w:asciiTheme="majorBidi" w:hAnsiTheme="majorBidi" w:cstheme="majorBidi" w:hint="cs"/>
                <w:b/>
                <w:bCs/>
                <w:sz w:val="26"/>
                <w:szCs w:val="26"/>
                <w:rtl/>
              </w:rPr>
              <w:t>2</w:t>
            </w:r>
            <w:r w:rsidR="005D04D9">
              <w:rPr>
                <w:rFonts w:asciiTheme="majorBidi" w:hAnsiTheme="majorBidi" w:cstheme="majorBidi" w:hint="cs"/>
                <w:b/>
                <w:bCs/>
                <w:sz w:val="26"/>
                <w:szCs w:val="26"/>
                <w:rtl/>
              </w:rPr>
              <w:t>5</w:t>
            </w:r>
          </w:p>
        </w:tc>
      </w:tr>
      <w:tr w:rsidR="0009131F" w:rsidRPr="008156F2" w:rsidTr="001762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29" w:type="pct"/>
          </w:tcPr>
          <w:p w:rsidR="0009131F" w:rsidRPr="0073499E" w:rsidRDefault="0017624C" w:rsidP="00C31909">
            <w:pPr>
              <w:bidi/>
              <w:spacing w:after="0" w:line="276" w:lineRule="auto"/>
              <w:rPr>
                <w:rFonts w:asciiTheme="majorBidi" w:hAnsiTheme="majorBidi" w:cstheme="majorBidi"/>
                <w:b w:val="0"/>
                <w:bCs w:val="0"/>
                <w:sz w:val="26"/>
                <w:szCs w:val="26"/>
                <w:lang w:bidi="ar-IQ"/>
              </w:rPr>
            </w:pPr>
            <w:r>
              <w:rPr>
                <w:rFonts w:asciiTheme="majorBidi" w:hAnsiTheme="majorBidi" w:cstheme="majorBidi"/>
                <w:b w:val="0"/>
                <w:bCs w:val="0"/>
                <w:sz w:val="26"/>
                <w:szCs w:val="26"/>
                <w:rtl/>
                <w:lang w:bidi="ar-IQ"/>
              </w:rPr>
              <w:t>اثنى عشر</w:t>
            </w:r>
            <w:r w:rsidR="0009131F">
              <w:rPr>
                <w:rFonts w:asciiTheme="majorBidi" w:hAnsiTheme="majorBidi" w:cstheme="majorBidi" w:hint="cs"/>
                <w:b w:val="0"/>
                <w:bCs w:val="0"/>
                <w:sz w:val="26"/>
                <w:szCs w:val="26"/>
                <w:rtl/>
                <w:lang w:bidi="ar-IQ"/>
              </w:rPr>
              <w:t xml:space="preserve">: </w:t>
            </w:r>
            <w:r w:rsidR="0009131F" w:rsidRPr="0073499E">
              <w:rPr>
                <w:rFonts w:asciiTheme="majorBidi" w:hAnsiTheme="majorBidi" w:cstheme="majorBidi"/>
                <w:b w:val="0"/>
                <w:bCs w:val="0"/>
                <w:sz w:val="26"/>
                <w:szCs w:val="26"/>
                <w:rtl/>
                <w:lang w:bidi="ar-IQ"/>
              </w:rPr>
              <w:t xml:space="preserve"> تعليمات الزي الموحد للطلبة الأعزاء</w:t>
            </w:r>
          </w:p>
        </w:tc>
        <w:tc>
          <w:tcPr>
            <w:tcW w:w="771" w:type="pct"/>
          </w:tcPr>
          <w:p w:rsidR="0009131F" w:rsidRPr="0073499E" w:rsidRDefault="0009131F" w:rsidP="005D04D9">
            <w:pPr>
              <w:bidi/>
              <w:spacing w:after="0"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6"/>
                <w:szCs w:val="26"/>
              </w:rPr>
            </w:pPr>
            <w:r>
              <w:rPr>
                <w:rFonts w:asciiTheme="majorBidi" w:hAnsiTheme="majorBidi" w:cstheme="majorBidi" w:hint="cs"/>
                <w:b/>
                <w:bCs/>
                <w:sz w:val="26"/>
                <w:szCs w:val="26"/>
                <w:rtl/>
              </w:rPr>
              <w:t>2</w:t>
            </w:r>
            <w:r w:rsidR="005D04D9">
              <w:rPr>
                <w:rFonts w:asciiTheme="majorBidi" w:hAnsiTheme="majorBidi" w:cstheme="majorBidi" w:hint="cs"/>
                <w:b/>
                <w:bCs/>
                <w:sz w:val="26"/>
                <w:szCs w:val="26"/>
                <w:rtl/>
              </w:rPr>
              <w:t>6</w:t>
            </w:r>
          </w:p>
        </w:tc>
      </w:tr>
      <w:tr w:rsidR="0009131F" w:rsidRPr="008156F2" w:rsidTr="0017624C">
        <w:trPr>
          <w:trHeight w:val="454"/>
        </w:trPr>
        <w:tc>
          <w:tcPr>
            <w:cnfStyle w:val="001000000000" w:firstRow="0" w:lastRow="0" w:firstColumn="1" w:lastColumn="0" w:oddVBand="0" w:evenVBand="0" w:oddHBand="0" w:evenHBand="0" w:firstRowFirstColumn="0" w:firstRowLastColumn="0" w:lastRowFirstColumn="0" w:lastRowLastColumn="0"/>
            <w:tcW w:w="4229" w:type="pct"/>
          </w:tcPr>
          <w:p w:rsidR="0009131F" w:rsidRPr="0073499E" w:rsidRDefault="0017624C" w:rsidP="005D04D9">
            <w:pPr>
              <w:bidi/>
              <w:spacing w:after="0" w:line="276" w:lineRule="auto"/>
              <w:contextualSpacing/>
              <w:rPr>
                <w:rFonts w:asciiTheme="majorBidi" w:hAnsiTheme="majorBidi" w:cstheme="majorBidi"/>
                <w:b w:val="0"/>
                <w:bCs w:val="0"/>
                <w:sz w:val="26"/>
                <w:szCs w:val="26"/>
                <w:rtl/>
                <w:lang w:bidi="ar-IQ"/>
              </w:rPr>
            </w:pPr>
            <w:r>
              <w:rPr>
                <w:rFonts w:asciiTheme="majorBidi" w:hAnsiTheme="majorBidi" w:cstheme="majorBidi"/>
                <w:b w:val="0"/>
                <w:bCs w:val="0"/>
                <w:sz w:val="26"/>
                <w:szCs w:val="26"/>
                <w:rtl/>
                <w:lang w:bidi="ar-IQ"/>
              </w:rPr>
              <w:t>ثلاثة عشر</w:t>
            </w:r>
            <w:r w:rsidR="0009131F">
              <w:rPr>
                <w:rFonts w:asciiTheme="majorBidi" w:hAnsiTheme="majorBidi" w:cstheme="majorBidi" w:hint="cs"/>
                <w:b w:val="0"/>
                <w:bCs w:val="0"/>
                <w:sz w:val="26"/>
                <w:szCs w:val="26"/>
                <w:rtl/>
                <w:lang w:bidi="ar-IQ"/>
              </w:rPr>
              <w:t xml:space="preserve">: </w:t>
            </w:r>
            <w:r w:rsidR="0009131F" w:rsidRPr="0073499E">
              <w:rPr>
                <w:rFonts w:asciiTheme="majorBidi" w:hAnsiTheme="majorBidi" w:cstheme="majorBidi"/>
                <w:b w:val="0"/>
                <w:bCs w:val="0"/>
                <w:sz w:val="26"/>
                <w:szCs w:val="26"/>
                <w:rtl/>
                <w:lang w:bidi="ar-IQ"/>
              </w:rPr>
              <w:t>التدريب العملي</w:t>
            </w:r>
          </w:p>
        </w:tc>
        <w:tc>
          <w:tcPr>
            <w:tcW w:w="771" w:type="pct"/>
          </w:tcPr>
          <w:p w:rsidR="0009131F" w:rsidRPr="0073499E" w:rsidRDefault="0009131F" w:rsidP="005D04D9">
            <w:pPr>
              <w:bidi/>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6"/>
                <w:szCs w:val="26"/>
                <w:rtl/>
              </w:rPr>
            </w:pPr>
            <w:r>
              <w:rPr>
                <w:rFonts w:asciiTheme="majorBidi" w:hAnsiTheme="majorBidi" w:cstheme="majorBidi" w:hint="cs"/>
                <w:b/>
                <w:bCs/>
                <w:sz w:val="26"/>
                <w:szCs w:val="26"/>
                <w:rtl/>
              </w:rPr>
              <w:t>2</w:t>
            </w:r>
            <w:r w:rsidR="005D04D9">
              <w:rPr>
                <w:rFonts w:asciiTheme="majorBidi" w:hAnsiTheme="majorBidi" w:cstheme="majorBidi" w:hint="cs"/>
                <w:b/>
                <w:bCs/>
                <w:sz w:val="26"/>
                <w:szCs w:val="26"/>
                <w:rtl/>
              </w:rPr>
              <w:t>7</w:t>
            </w:r>
          </w:p>
        </w:tc>
      </w:tr>
      <w:tr w:rsidR="0009131F" w:rsidRPr="008156F2" w:rsidTr="001762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29" w:type="pct"/>
          </w:tcPr>
          <w:p w:rsidR="0009131F" w:rsidRPr="0073499E" w:rsidRDefault="0017624C" w:rsidP="00C31909">
            <w:pPr>
              <w:bidi/>
              <w:spacing w:after="0"/>
              <w:rPr>
                <w:rFonts w:asciiTheme="majorBidi" w:hAnsiTheme="majorBidi" w:cstheme="majorBidi"/>
                <w:b w:val="0"/>
                <w:bCs w:val="0"/>
                <w:sz w:val="26"/>
                <w:szCs w:val="26"/>
                <w:rtl/>
                <w:lang w:bidi="ar-IQ"/>
              </w:rPr>
            </w:pPr>
            <w:r>
              <w:rPr>
                <w:rFonts w:asciiTheme="majorBidi" w:hAnsiTheme="majorBidi" w:cstheme="majorBidi"/>
                <w:b w:val="0"/>
                <w:bCs w:val="0"/>
                <w:sz w:val="26"/>
                <w:szCs w:val="26"/>
                <w:rtl/>
                <w:lang w:bidi="ar-IQ"/>
              </w:rPr>
              <w:t>اربعة عشر</w:t>
            </w:r>
            <w:r w:rsidR="0009131F">
              <w:rPr>
                <w:rFonts w:asciiTheme="majorBidi" w:hAnsiTheme="majorBidi" w:cstheme="majorBidi" w:hint="cs"/>
                <w:b w:val="0"/>
                <w:bCs w:val="0"/>
                <w:sz w:val="26"/>
                <w:szCs w:val="26"/>
                <w:rtl/>
                <w:lang w:bidi="ar-IQ"/>
              </w:rPr>
              <w:t>:</w:t>
            </w:r>
            <w:r w:rsidR="0009131F" w:rsidRPr="0073499E">
              <w:rPr>
                <w:rFonts w:asciiTheme="majorBidi" w:hAnsiTheme="majorBidi" w:cstheme="majorBidi"/>
                <w:b w:val="0"/>
                <w:bCs w:val="0"/>
                <w:sz w:val="26"/>
                <w:szCs w:val="26"/>
                <w:rtl/>
                <w:lang w:bidi="ar-IQ"/>
              </w:rPr>
              <w:t xml:space="preserve"> المكتبة</w:t>
            </w:r>
          </w:p>
        </w:tc>
        <w:tc>
          <w:tcPr>
            <w:tcW w:w="771" w:type="pct"/>
          </w:tcPr>
          <w:p w:rsidR="0009131F" w:rsidRPr="0073499E" w:rsidRDefault="0009131F" w:rsidP="005D04D9">
            <w:pPr>
              <w:bidi/>
              <w:spacing w:after="0"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26"/>
                <w:szCs w:val="26"/>
                <w:rtl/>
              </w:rPr>
            </w:pPr>
            <w:r>
              <w:rPr>
                <w:rFonts w:asciiTheme="majorBidi" w:hAnsiTheme="majorBidi" w:cstheme="majorBidi" w:hint="cs"/>
                <w:b/>
                <w:bCs/>
                <w:sz w:val="26"/>
                <w:szCs w:val="26"/>
                <w:rtl/>
              </w:rPr>
              <w:t>2</w:t>
            </w:r>
            <w:r w:rsidR="005D04D9">
              <w:rPr>
                <w:rFonts w:asciiTheme="majorBidi" w:hAnsiTheme="majorBidi" w:cstheme="majorBidi" w:hint="cs"/>
                <w:b/>
                <w:bCs/>
                <w:sz w:val="26"/>
                <w:szCs w:val="26"/>
                <w:rtl/>
              </w:rPr>
              <w:t>7</w:t>
            </w:r>
          </w:p>
        </w:tc>
      </w:tr>
      <w:tr w:rsidR="0009131F" w:rsidRPr="008156F2" w:rsidTr="0017624C">
        <w:trPr>
          <w:trHeight w:val="454"/>
        </w:trPr>
        <w:tc>
          <w:tcPr>
            <w:cnfStyle w:val="001000000000" w:firstRow="0" w:lastRow="0" w:firstColumn="1" w:lastColumn="0" w:oddVBand="0" w:evenVBand="0" w:oddHBand="0" w:evenHBand="0" w:firstRowFirstColumn="0" w:firstRowLastColumn="0" w:lastRowFirstColumn="0" w:lastRowLastColumn="0"/>
            <w:tcW w:w="4229" w:type="pct"/>
          </w:tcPr>
          <w:p w:rsidR="0009131F" w:rsidRPr="0073499E" w:rsidRDefault="0017624C" w:rsidP="00315C2F">
            <w:pPr>
              <w:bidi/>
              <w:spacing w:after="0"/>
              <w:rPr>
                <w:rFonts w:asciiTheme="majorBidi" w:hAnsiTheme="majorBidi" w:cstheme="majorBidi"/>
                <w:b w:val="0"/>
                <w:bCs w:val="0"/>
                <w:sz w:val="26"/>
                <w:szCs w:val="26"/>
                <w:rtl/>
                <w:lang w:bidi="ar-IQ"/>
              </w:rPr>
            </w:pPr>
            <w:r>
              <w:rPr>
                <w:rFonts w:asciiTheme="majorBidi" w:hAnsiTheme="majorBidi" w:cstheme="majorBidi"/>
                <w:b w:val="0"/>
                <w:bCs w:val="0"/>
                <w:sz w:val="26"/>
                <w:szCs w:val="26"/>
                <w:rtl/>
                <w:lang w:bidi="ar-IQ"/>
              </w:rPr>
              <w:t>خمسة عشر</w:t>
            </w:r>
            <w:r w:rsidR="0009131F">
              <w:rPr>
                <w:rFonts w:asciiTheme="majorBidi" w:hAnsiTheme="majorBidi" w:cstheme="majorBidi" w:hint="cs"/>
                <w:b w:val="0"/>
                <w:bCs w:val="0"/>
                <w:sz w:val="26"/>
                <w:szCs w:val="26"/>
                <w:rtl/>
                <w:lang w:bidi="ar-IQ"/>
              </w:rPr>
              <w:t xml:space="preserve">: </w:t>
            </w:r>
            <w:r w:rsidR="0009131F" w:rsidRPr="0073499E">
              <w:rPr>
                <w:rFonts w:asciiTheme="majorBidi" w:hAnsiTheme="majorBidi" w:cstheme="majorBidi"/>
                <w:b w:val="0"/>
                <w:bCs w:val="0"/>
                <w:sz w:val="26"/>
                <w:szCs w:val="26"/>
                <w:rtl/>
                <w:lang w:bidi="ar-IQ"/>
              </w:rPr>
              <w:t>توجيهات عامة للطلبة</w:t>
            </w:r>
          </w:p>
        </w:tc>
        <w:tc>
          <w:tcPr>
            <w:tcW w:w="771" w:type="pct"/>
          </w:tcPr>
          <w:p w:rsidR="0009131F" w:rsidRPr="0073499E" w:rsidRDefault="0009131F" w:rsidP="005D04D9">
            <w:pPr>
              <w:bidi/>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26"/>
                <w:szCs w:val="26"/>
                <w:rtl/>
              </w:rPr>
            </w:pPr>
            <w:r>
              <w:rPr>
                <w:rFonts w:asciiTheme="majorBidi" w:hAnsiTheme="majorBidi" w:cstheme="majorBidi" w:hint="cs"/>
                <w:b/>
                <w:bCs/>
                <w:sz w:val="26"/>
                <w:szCs w:val="26"/>
                <w:rtl/>
              </w:rPr>
              <w:t>2</w:t>
            </w:r>
            <w:r w:rsidR="005D04D9">
              <w:rPr>
                <w:rFonts w:asciiTheme="majorBidi" w:hAnsiTheme="majorBidi" w:cstheme="majorBidi" w:hint="cs"/>
                <w:b/>
                <w:bCs/>
                <w:sz w:val="26"/>
                <w:szCs w:val="26"/>
                <w:rtl/>
              </w:rPr>
              <w:t>7</w:t>
            </w:r>
          </w:p>
        </w:tc>
      </w:tr>
    </w:tbl>
    <w:p w:rsidR="0009131F" w:rsidRDefault="0009131F" w:rsidP="0009131F">
      <w:pPr>
        <w:bidi/>
        <w:spacing w:after="0" w:line="360" w:lineRule="auto"/>
        <w:rPr>
          <w:sz w:val="26"/>
          <w:szCs w:val="26"/>
          <w:rtl/>
          <w:lang w:bidi="ar-IQ"/>
        </w:rPr>
      </w:pPr>
    </w:p>
    <w:p w:rsidR="0009131F" w:rsidRDefault="0009131F" w:rsidP="0009131F">
      <w:pPr>
        <w:bidi/>
        <w:spacing w:after="0" w:line="360" w:lineRule="auto"/>
        <w:rPr>
          <w:sz w:val="26"/>
          <w:szCs w:val="26"/>
          <w:rtl/>
          <w:lang w:bidi="ar-IQ"/>
        </w:rPr>
      </w:pPr>
    </w:p>
    <w:p w:rsidR="00C31909" w:rsidRDefault="00C31909" w:rsidP="00C31909">
      <w:pPr>
        <w:bidi/>
        <w:spacing w:after="0" w:line="360" w:lineRule="auto"/>
        <w:rPr>
          <w:sz w:val="26"/>
          <w:szCs w:val="26"/>
          <w:rtl/>
          <w:lang w:bidi="ar-IQ"/>
        </w:rPr>
      </w:pPr>
    </w:p>
    <w:p w:rsidR="00C31909" w:rsidRDefault="00C31909" w:rsidP="00C31909">
      <w:pPr>
        <w:bidi/>
        <w:spacing w:after="0" w:line="360" w:lineRule="auto"/>
        <w:rPr>
          <w:sz w:val="26"/>
          <w:szCs w:val="26"/>
          <w:rtl/>
          <w:lang w:bidi="ar-IQ"/>
        </w:rPr>
      </w:pPr>
    </w:p>
    <w:p w:rsidR="0017624C" w:rsidRPr="00AA3689" w:rsidRDefault="0017624C" w:rsidP="00C31909">
      <w:pPr>
        <w:bidi/>
        <w:spacing w:after="0" w:line="360" w:lineRule="auto"/>
        <w:rPr>
          <w:rFonts w:asciiTheme="majorBidi" w:eastAsia="Times New Roman" w:hAnsiTheme="majorBidi" w:cstheme="majorBidi"/>
          <w:b/>
          <w:bCs/>
          <w:color w:val="000000"/>
          <w:sz w:val="36"/>
          <w:szCs w:val="36"/>
          <w:u w:val="single"/>
          <w:shd w:val="clear" w:color="auto" w:fill="FFFFFF"/>
          <w:rtl/>
        </w:rPr>
      </w:pPr>
    </w:p>
    <w:p w:rsidR="00B05332" w:rsidRPr="00AA3689" w:rsidRDefault="00B05332" w:rsidP="0017624C">
      <w:pPr>
        <w:bidi/>
        <w:spacing w:line="360" w:lineRule="auto"/>
        <w:rPr>
          <w:rFonts w:asciiTheme="majorBidi" w:eastAsia="Times New Roman" w:hAnsiTheme="majorBidi" w:cstheme="majorBidi"/>
          <w:b/>
          <w:bCs/>
          <w:color w:val="000000"/>
          <w:sz w:val="36"/>
          <w:szCs w:val="36"/>
          <w:u w:val="single"/>
          <w:shd w:val="clear" w:color="auto" w:fill="FFFFFF"/>
        </w:rPr>
      </w:pPr>
      <w:r w:rsidRPr="00AA3689">
        <w:rPr>
          <w:rFonts w:asciiTheme="majorBidi" w:eastAsia="Times New Roman" w:hAnsiTheme="majorBidi" w:cstheme="majorBidi"/>
          <w:b/>
          <w:bCs/>
          <w:color w:val="000000"/>
          <w:sz w:val="36"/>
          <w:szCs w:val="36"/>
          <w:u w:val="single"/>
          <w:shd w:val="clear" w:color="auto" w:fill="FFFFFF"/>
          <w:rtl/>
        </w:rPr>
        <w:lastRenderedPageBreak/>
        <w:t>المقدمة</w:t>
      </w:r>
    </w:p>
    <w:p w:rsidR="00B05332" w:rsidRDefault="00B05332" w:rsidP="006438DD">
      <w:pPr>
        <w:pStyle w:val="a6"/>
        <w:bidi/>
        <w:spacing w:after="0" w:line="360" w:lineRule="auto"/>
        <w:ind w:left="27"/>
        <w:jc w:val="both"/>
        <w:rPr>
          <w:rFonts w:asciiTheme="majorBidi" w:hAnsiTheme="majorBidi" w:cstheme="majorBidi"/>
          <w:sz w:val="28"/>
          <w:szCs w:val="28"/>
        </w:rPr>
      </w:pPr>
      <w:r>
        <w:rPr>
          <w:rFonts w:asciiTheme="majorBidi" w:hAnsiTheme="majorBidi" w:cs="Times New Roman"/>
          <w:sz w:val="28"/>
          <w:szCs w:val="28"/>
          <w:rtl/>
        </w:rPr>
        <w:t xml:space="preserve">تأسست كلية التمريض – جامعة </w:t>
      </w:r>
      <w:r w:rsidR="005B0D3C">
        <w:rPr>
          <w:rFonts w:asciiTheme="majorBidi" w:hAnsiTheme="majorBidi" w:cs="Times New Roman" w:hint="cs"/>
          <w:sz w:val="28"/>
          <w:szCs w:val="28"/>
          <w:rtl/>
        </w:rPr>
        <w:t>ميسان</w:t>
      </w:r>
      <w:r>
        <w:rPr>
          <w:rFonts w:asciiTheme="majorBidi" w:hAnsiTheme="majorBidi" w:cs="Times New Roman"/>
          <w:sz w:val="28"/>
          <w:szCs w:val="28"/>
          <w:rtl/>
        </w:rPr>
        <w:t xml:space="preserve"> في عام الجامعة</w:t>
      </w:r>
      <w:r w:rsidR="00CB2630">
        <w:rPr>
          <w:rFonts w:asciiTheme="majorBidi" w:hAnsiTheme="majorBidi" w:cs="Times New Roman"/>
          <w:sz w:val="28"/>
          <w:szCs w:val="28"/>
        </w:rPr>
        <w:t xml:space="preserve"> </w:t>
      </w:r>
      <w:r w:rsidR="00CB2630">
        <w:rPr>
          <w:rFonts w:asciiTheme="majorBidi" w:hAnsiTheme="majorBidi" w:cstheme="majorBidi"/>
          <w:sz w:val="28"/>
          <w:szCs w:val="28"/>
          <w:rtl/>
        </w:rPr>
        <w:t>٢٠١٢</w:t>
      </w:r>
      <w:r>
        <w:rPr>
          <w:rFonts w:asciiTheme="majorBidi" w:hAnsiTheme="majorBidi" w:cs="Times New Roman"/>
          <w:sz w:val="28"/>
          <w:szCs w:val="28"/>
          <w:rtl/>
        </w:rPr>
        <w:t xml:space="preserve"> </w:t>
      </w:r>
      <w:r w:rsidR="00CB2630">
        <w:rPr>
          <w:rFonts w:asciiTheme="majorBidi" w:hAnsiTheme="majorBidi" w:cs="Times New Roman"/>
          <w:sz w:val="28"/>
          <w:szCs w:val="28"/>
        </w:rPr>
        <w:t>-</w:t>
      </w:r>
      <w:r>
        <w:rPr>
          <w:rFonts w:asciiTheme="majorBidi" w:hAnsiTheme="majorBidi" w:cs="Times New Roman"/>
          <w:sz w:val="28"/>
          <w:szCs w:val="28"/>
          <w:rtl/>
        </w:rPr>
        <w:t xml:space="preserve"> </w:t>
      </w:r>
      <w:r w:rsidR="00CB2630">
        <w:rPr>
          <w:rFonts w:asciiTheme="majorBidi" w:hAnsiTheme="majorBidi" w:cstheme="majorBidi"/>
          <w:sz w:val="28"/>
          <w:szCs w:val="28"/>
          <w:rtl/>
        </w:rPr>
        <w:t>٢٠١٣</w:t>
      </w:r>
      <w:r>
        <w:rPr>
          <w:rFonts w:asciiTheme="majorBidi" w:hAnsiTheme="majorBidi" w:cs="Times New Roman"/>
          <w:sz w:val="28"/>
          <w:szCs w:val="28"/>
          <w:rtl/>
        </w:rPr>
        <w:t xml:space="preserve"> كمؤسسة </w:t>
      </w:r>
      <w:r w:rsidR="00B743B1">
        <w:rPr>
          <w:rFonts w:asciiTheme="majorBidi" w:hAnsiTheme="majorBidi" w:cs="Times New Roman" w:hint="cs"/>
          <w:sz w:val="28"/>
          <w:szCs w:val="28"/>
          <w:rtl/>
        </w:rPr>
        <w:t>تعليمية أكاديمية</w:t>
      </w:r>
      <w:r>
        <w:rPr>
          <w:rFonts w:asciiTheme="majorBidi" w:hAnsiTheme="majorBidi" w:cs="Times New Roman"/>
          <w:sz w:val="28"/>
          <w:szCs w:val="28"/>
          <w:rtl/>
        </w:rPr>
        <w:t xml:space="preserve"> </w:t>
      </w:r>
      <w:r w:rsidR="00B743B1">
        <w:rPr>
          <w:rFonts w:asciiTheme="majorBidi" w:hAnsiTheme="majorBidi" w:cs="Times New Roman" w:hint="cs"/>
          <w:sz w:val="28"/>
          <w:szCs w:val="28"/>
          <w:rtl/>
        </w:rPr>
        <w:t>ضمن كليات</w:t>
      </w:r>
      <w:r>
        <w:rPr>
          <w:rFonts w:asciiTheme="majorBidi" w:hAnsiTheme="majorBidi" w:cs="Times New Roman"/>
          <w:sz w:val="28"/>
          <w:szCs w:val="28"/>
          <w:rtl/>
        </w:rPr>
        <w:t xml:space="preserve"> جامعة </w:t>
      </w:r>
      <w:r w:rsidR="005B0D3C">
        <w:rPr>
          <w:rFonts w:asciiTheme="majorBidi" w:hAnsiTheme="majorBidi" w:cs="Times New Roman" w:hint="cs"/>
          <w:sz w:val="28"/>
          <w:szCs w:val="28"/>
          <w:rtl/>
        </w:rPr>
        <w:t>ميسان</w:t>
      </w:r>
      <w:r>
        <w:rPr>
          <w:rFonts w:asciiTheme="majorBidi" w:hAnsiTheme="majorBidi" w:cs="Times New Roman"/>
          <w:sz w:val="28"/>
          <w:szCs w:val="28"/>
          <w:rtl/>
        </w:rPr>
        <w:t xml:space="preserve"> </w:t>
      </w:r>
      <w:r w:rsidR="00B743B1">
        <w:rPr>
          <w:rFonts w:asciiTheme="majorBidi" w:hAnsiTheme="majorBidi" w:cs="Times New Roman" w:hint="cs"/>
          <w:sz w:val="28"/>
          <w:szCs w:val="28"/>
          <w:rtl/>
        </w:rPr>
        <w:t>وتتكون من</w:t>
      </w:r>
      <w:r>
        <w:rPr>
          <w:rFonts w:asciiTheme="majorBidi" w:hAnsiTheme="majorBidi" w:cs="Times New Roman"/>
          <w:sz w:val="28"/>
          <w:szCs w:val="28"/>
          <w:rtl/>
        </w:rPr>
        <w:t xml:space="preserve"> </w:t>
      </w:r>
      <w:r w:rsidR="006438DD">
        <w:rPr>
          <w:rFonts w:asciiTheme="majorBidi" w:hAnsiTheme="majorBidi" w:cs="Times New Roman" w:hint="cs"/>
          <w:sz w:val="28"/>
          <w:szCs w:val="28"/>
          <w:rtl/>
        </w:rPr>
        <w:t>خمسة</w:t>
      </w:r>
      <w:r>
        <w:rPr>
          <w:rFonts w:asciiTheme="majorBidi" w:hAnsiTheme="majorBidi" w:cs="Times New Roman"/>
          <w:sz w:val="28"/>
          <w:szCs w:val="28"/>
          <w:rtl/>
        </w:rPr>
        <w:t xml:space="preserve"> فروع </w:t>
      </w:r>
      <w:r w:rsidR="00B743B1">
        <w:rPr>
          <w:rFonts w:asciiTheme="majorBidi" w:hAnsiTheme="majorBidi" w:cs="Times New Roman" w:hint="cs"/>
          <w:sz w:val="28"/>
          <w:szCs w:val="28"/>
          <w:rtl/>
        </w:rPr>
        <w:t>علمية</w:t>
      </w:r>
      <w:r w:rsidR="00966A6D">
        <w:rPr>
          <w:rFonts w:asciiTheme="majorBidi" w:hAnsiTheme="majorBidi" w:cs="Times New Roman"/>
          <w:sz w:val="28"/>
          <w:szCs w:val="28"/>
        </w:rPr>
        <w:t xml:space="preserve"> </w:t>
      </w:r>
      <w:r w:rsidR="00966A6D">
        <w:rPr>
          <w:rFonts w:asciiTheme="majorBidi" w:hAnsiTheme="majorBidi" w:cs="Times New Roman" w:hint="cs"/>
          <w:sz w:val="28"/>
          <w:szCs w:val="28"/>
          <w:rtl/>
          <w:lang w:bidi="ar-IQ"/>
        </w:rPr>
        <w:t>و</w:t>
      </w:r>
      <w:r>
        <w:rPr>
          <w:rFonts w:asciiTheme="majorBidi" w:hAnsiTheme="majorBidi" w:cs="Times New Roman"/>
          <w:sz w:val="28"/>
          <w:szCs w:val="28"/>
          <w:rtl/>
        </w:rPr>
        <w:t xml:space="preserve"> ستة</w:t>
      </w:r>
      <w:r w:rsidR="00966A6D">
        <w:rPr>
          <w:rFonts w:asciiTheme="majorBidi" w:hAnsiTheme="majorBidi" w:cs="Times New Roman" w:hint="cs"/>
          <w:sz w:val="28"/>
          <w:szCs w:val="28"/>
          <w:rtl/>
        </w:rPr>
        <w:t xml:space="preserve"> منها</w:t>
      </w:r>
      <w:r>
        <w:rPr>
          <w:rFonts w:asciiTheme="majorBidi" w:hAnsiTheme="majorBidi" w:cs="Times New Roman"/>
          <w:sz w:val="28"/>
          <w:szCs w:val="28"/>
          <w:rtl/>
        </w:rPr>
        <w:t xml:space="preserve"> فروع </w:t>
      </w:r>
      <w:r w:rsidR="00CC50EE">
        <w:rPr>
          <w:rFonts w:asciiTheme="majorBidi" w:hAnsiTheme="majorBidi" w:cs="Times New Roman" w:hint="cs"/>
          <w:sz w:val="28"/>
          <w:szCs w:val="28"/>
          <w:rtl/>
        </w:rPr>
        <w:t>تمريضية وهي</w:t>
      </w:r>
      <w:r w:rsidR="00B743B1">
        <w:rPr>
          <w:rFonts w:asciiTheme="majorBidi" w:hAnsiTheme="majorBidi" w:cstheme="majorBidi"/>
          <w:sz w:val="28"/>
          <w:szCs w:val="28"/>
        </w:rPr>
        <w:t>:</w:t>
      </w:r>
    </w:p>
    <w:p w:rsidR="00B05332" w:rsidRDefault="00B05332" w:rsidP="00831215">
      <w:pPr>
        <w:pStyle w:val="a6"/>
        <w:numPr>
          <w:ilvl w:val="0"/>
          <w:numId w:val="2"/>
        </w:numPr>
        <w:bidi/>
        <w:spacing w:after="0" w:line="360" w:lineRule="auto"/>
        <w:jc w:val="both"/>
        <w:rPr>
          <w:rFonts w:asciiTheme="majorBidi" w:hAnsiTheme="majorBidi" w:cstheme="majorBidi"/>
          <w:sz w:val="28"/>
          <w:szCs w:val="28"/>
          <w:rtl/>
        </w:rPr>
      </w:pPr>
      <w:r>
        <w:rPr>
          <w:rFonts w:asciiTheme="majorBidi" w:hAnsiTheme="majorBidi" w:cs="Times New Roman"/>
          <w:sz w:val="28"/>
          <w:szCs w:val="28"/>
          <w:rtl/>
        </w:rPr>
        <w:t>فرع أساسيات التمريض</w:t>
      </w:r>
    </w:p>
    <w:p w:rsidR="00B05332" w:rsidRDefault="00B05332" w:rsidP="00831215">
      <w:pPr>
        <w:pStyle w:val="a6"/>
        <w:numPr>
          <w:ilvl w:val="0"/>
          <w:numId w:val="2"/>
        </w:numPr>
        <w:bidi/>
        <w:spacing w:after="0" w:line="360" w:lineRule="auto"/>
        <w:jc w:val="both"/>
        <w:rPr>
          <w:rFonts w:asciiTheme="majorBidi" w:hAnsiTheme="majorBidi" w:cs="Times New Roman"/>
          <w:sz w:val="28"/>
          <w:szCs w:val="28"/>
          <w:rtl/>
        </w:rPr>
      </w:pPr>
      <w:r>
        <w:rPr>
          <w:rFonts w:asciiTheme="majorBidi" w:hAnsiTheme="majorBidi" w:cs="Times New Roman"/>
          <w:sz w:val="28"/>
          <w:szCs w:val="28"/>
          <w:rtl/>
        </w:rPr>
        <w:t>فرع تمريض البالغين</w:t>
      </w:r>
    </w:p>
    <w:p w:rsidR="00B05332" w:rsidRDefault="00B05332" w:rsidP="00831215">
      <w:pPr>
        <w:pStyle w:val="a6"/>
        <w:numPr>
          <w:ilvl w:val="0"/>
          <w:numId w:val="2"/>
        </w:numPr>
        <w:bidi/>
        <w:spacing w:after="0" w:line="360" w:lineRule="auto"/>
        <w:jc w:val="both"/>
        <w:rPr>
          <w:rFonts w:asciiTheme="majorBidi" w:hAnsiTheme="majorBidi" w:cs="Times New Roman"/>
          <w:sz w:val="28"/>
          <w:szCs w:val="28"/>
          <w:rtl/>
        </w:rPr>
      </w:pPr>
      <w:r>
        <w:rPr>
          <w:rFonts w:asciiTheme="majorBidi" w:hAnsiTheme="majorBidi" w:cs="Times New Roman"/>
          <w:sz w:val="28"/>
          <w:szCs w:val="28"/>
          <w:rtl/>
        </w:rPr>
        <w:t>فرع تمريض الاطفال</w:t>
      </w:r>
    </w:p>
    <w:p w:rsidR="00B05332" w:rsidRDefault="00B05332" w:rsidP="00831215">
      <w:pPr>
        <w:pStyle w:val="a6"/>
        <w:numPr>
          <w:ilvl w:val="0"/>
          <w:numId w:val="2"/>
        </w:numPr>
        <w:bidi/>
        <w:spacing w:after="0" w:line="360" w:lineRule="auto"/>
        <w:jc w:val="both"/>
        <w:rPr>
          <w:rFonts w:asciiTheme="majorBidi" w:hAnsiTheme="majorBidi" w:cstheme="majorBidi"/>
          <w:sz w:val="28"/>
          <w:szCs w:val="28"/>
          <w:rtl/>
        </w:rPr>
      </w:pPr>
      <w:r>
        <w:rPr>
          <w:rFonts w:asciiTheme="majorBidi" w:hAnsiTheme="majorBidi" w:cs="Times New Roman"/>
          <w:sz w:val="28"/>
          <w:szCs w:val="28"/>
          <w:rtl/>
        </w:rPr>
        <w:t>فرع تمريض</w:t>
      </w:r>
      <w:r w:rsidR="003A30E4">
        <w:rPr>
          <w:rFonts w:asciiTheme="majorBidi" w:hAnsiTheme="majorBidi" w:cs="Times New Roman" w:hint="cs"/>
          <w:sz w:val="28"/>
          <w:szCs w:val="28"/>
          <w:rtl/>
        </w:rPr>
        <w:t xml:space="preserve"> صحة</w:t>
      </w:r>
      <w:r>
        <w:rPr>
          <w:rFonts w:asciiTheme="majorBidi" w:hAnsiTheme="majorBidi" w:cs="Times New Roman"/>
          <w:sz w:val="28"/>
          <w:szCs w:val="28"/>
          <w:rtl/>
        </w:rPr>
        <w:t xml:space="preserve"> الام والوليد</w:t>
      </w:r>
    </w:p>
    <w:p w:rsidR="00FF2398" w:rsidRDefault="00FF2398" w:rsidP="00FF2398">
      <w:pPr>
        <w:pStyle w:val="a6"/>
        <w:numPr>
          <w:ilvl w:val="0"/>
          <w:numId w:val="2"/>
        </w:numPr>
        <w:bidi/>
        <w:spacing w:after="0" w:line="360" w:lineRule="auto"/>
        <w:jc w:val="both"/>
        <w:rPr>
          <w:rFonts w:asciiTheme="majorBidi" w:hAnsiTheme="majorBidi" w:cstheme="majorBidi"/>
          <w:sz w:val="28"/>
          <w:szCs w:val="28"/>
          <w:rtl/>
        </w:rPr>
      </w:pPr>
      <w:r>
        <w:rPr>
          <w:rFonts w:asciiTheme="majorBidi" w:hAnsiTheme="majorBidi" w:cs="Times New Roman"/>
          <w:sz w:val="28"/>
          <w:szCs w:val="28"/>
          <w:rtl/>
        </w:rPr>
        <w:t>فرع تمريض صحة</w:t>
      </w:r>
      <w:r>
        <w:rPr>
          <w:rFonts w:asciiTheme="majorBidi" w:hAnsiTheme="majorBidi" w:cs="Times New Roman" w:hint="cs"/>
          <w:sz w:val="28"/>
          <w:szCs w:val="28"/>
          <w:rtl/>
        </w:rPr>
        <w:t xml:space="preserve"> الاسرة و</w:t>
      </w:r>
      <w:r>
        <w:rPr>
          <w:rFonts w:asciiTheme="majorBidi" w:hAnsiTheme="majorBidi" w:cs="Times New Roman"/>
          <w:sz w:val="28"/>
          <w:szCs w:val="28"/>
          <w:rtl/>
        </w:rPr>
        <w:t xml:space="preserve"> المجتمع</w:t>
      </w:r>
    </w:p>
    <w:p w:rsidR="00B05332" w:rsidRDefault="00B05332" w:rsidP="00831215">
      <w:pPr>
        <w:pStyle w:val="a6"/>
        <w:numPr>
          <w:ilvl w:val="0"/>
          <w:numId w:val="2"/>
        </w:numPr>
        <w:bidi/>
        <w:spacing w:after="0" w:line="360" w:lineRule="auto"/>
        <w:jc w:val="both"/>
        <w:rPr>
          <w:rFonts w:asciiTheme="majorBidi" w:hAnsiTheme="majorBidi" w:cstheme="majorBidi"/>
          <w:sz w:val="28"/>
          <w:szCs w:val="28"/>
          <w:rtl/>
        </w:rPr>
      </w:pPr>
      <w:r>
        <w:rPr>
          <w:rFonts w:asciiTheme="majorBidi" w:hAnsiTheme="majorBidi" w:cs="Times New Roman"/>
          <w:sz w:val="28"/>
          <w:szCs w:val="28"/>
          <w:rtl/>
        </w:rPr>
        <w:t xml:space="preserve">فرع </w:t>
      </w:r>
      <w:r>
        <w:rPr>
          <w:rFonts w:asciiTheme="majorBidi" w:hAnsiTheme="majorBidi" w:cs="Times New Roman" w:hint="cs"/>
          <w:sz w:val="28"/>
          <w:szCs w:val="28"/>
          <w:rtl/>
        </w:rPr>
        <w:t xml:space="preserve">تمريض </w:t>
      </w:r>
      <w:r>
        <w:rPr>
          <w:rFonts w:asciiTheme="majorBidi" w:hAnsiTheme="majorBidi" w:cs="Times New Roman"/>
          <w:sz w:val="28"/>
          <w:szCs w:val="28"/>
          <w:rtl/>
        </w:rPr>
        <w:t>الصحة النفسية</w:t>
      </w:r>
      <w:r>
        <w:rPr>
          <w:rFonts w:asciiTheme="majorBidi" w:hAnsiTheme="majorBidi" w:cstheme="majorBidi"/>
          <w:sz w:val="28"/>
          <w:szCs w:val="28"/>
          <w:rtl/>
        </w:rPr>
        <w:t xml:space="preserve"> والعقلية</w:t>
      </w:r>
    </w:p>
    <w:p w:rsidR="00B05332" w:rsidRDefault="00BD5FB2" w:rsidP="00C52571">
      <w:pPr>
        <w:pStyle w:val="a6"/>
        <w:numPr>
          <w:ilvl w:val="0"/>
          <w:numId w:val="2"/>
        </w:numPr>
        <w:bidi/>
        <w:spacing w:after="0" w:line="360" w:lineRule="auto"/>
        <w:jc w:val="both"/>
        <w:rPr>
          <w:rFonts w:asciiTheme="majorBidi" w:hAnsiTheme="majorBidi" w:cstheme="majorBidi"/>
          <w:sz w:val="28"/>
          <w:szCs w:val="28"/>
        </w:rPr>
      </w:pPr>
      <w:r>
        <w:rPr>
          <w:rFonts w:asciiTheme="majorBidi" w:hAnsiTheme="majorBidi" w:cs="Times New Roman"/>
          <w:sz w:val="28"/>
          <w:szCs w:val="28"/>
          <w:rtl/>
        </w:rPr>
        <w:t>فرع العلوم</w:t>
      </w:r>
      <w:r w:rsidR="00C52571">
        <w:rPr>
          <w:rFonts w:asciiTheme="majorBidi" w:hAnsiTheme="majorBidi" w:cs="Times New Roman" w:hint="cs"/>
          <w:sz w:val="28"/>
          <w:szCs w:val="28"/>
          <w:rtl/>
        </w:rPr>
        <w:t xml:space="preserve"> الطبية</w:t>
      </w:r>
      <w:r>
        <w:rPr>
          <w:rFonts w:asciiTheme="majorBidi" w:hAnsiTheme="majorBidi" w:cs="Times New Roman"/>
          <w:sz w:val="28"/>
          <w:szCs w:val="28"/>
          <w:rtl/>
        </w:rPr>
        <w:t xml:space="preserve"> الأساسية</w:t>
      </w:r>
      <w:r w:rsidR="00B05332">
        <w:rPr>
          <w:rFonts w:asciiTheme="majorBidi" w:hAnsiTheme="majorBidi" w:cstheme="majorBidi"/>
          <w:sz w:val="28"/>
          <w:szCs w:val="28"/>
        </w:rPr>
        <w:t xml:space="preserve"> </w:t>
      </w:r>
    </w:p>
    <w:p w:rsidR="00C52571" w:rsidRDefault="00C52571" w:rsidP="00C52571">
      <w:pPr>
        <w:bidi/>
        <w:spacing w:after="0" w:line="360" w:lineRule="auto"/>
        <w:jc w:val="both"/>
        <w:rPr>
          <w:rFonts w:asciiTheme="majorBidi" w:hAnsiTheme="majorBidi" w:cstheme="majorBidi"/>
          <w:sz w:val="28"/>
          <w:szCs w:val="28"/>
          <w:rtl/>
        </w:rPr>
      </w:pPr>
      <w:r>
        <w:rPr>
          <w:rFonts w:asciiTheme="majorBidi" w:hAnsiTheme="majorBidi" w:cstheme="majorBidi" w:hint="cs"/>
          <w:sz w:val="28"/>
          <w:szCs w:val="28"/>
          <w:rtl/>
        </w:rPr>
        <w:t>لكن الفروع المفتوحة حالياُ في الكلية هي خمسة :</w:t>
      </w:r>
    </w:p>
    <w:p w:rsidR="00C52571" w:rsidRDefault="00C52571" w:rsidP="00C52571">
      <w:pPr>
        <w:pStyle w:val="a6"/>
        <w:numPr>
          <w:ilvl w:val="0"/>
          <w:numId w:val="2"/>
        </w:numPr>
        <w:bidi/>
        <w:spacing w:after="0" w:line="360" w:lineRule="auto"/>
        <w:jc w:val="both"/>
        <w:rPr>
          <w:rFonts w:asciiTheme="majorBidi" w:hAnsiTheme="majorBidi" w:cstheme="majorBidi"/>
          <w:sz w:val="28"/>
          <w:szCs w:val="28"/>
          <w:rtl/>
        </w:rPr>
      </w:pPr>
      <w:r>
        <w:rPr>
          <w:rFonts w:asciiTheme="majorBidi" w:hAnsiTheme="majorBidi" w:cs="Times New Roman"/>
          <w:sz w:val="28"/>
          <w:szCs w:val="28"/>
          <w:rtl/>
        </w:rPr>
        <w:t>فرع أساسيات التمريض</w:t>
      </w:r>
    </w:p>
    <w:p w:rsidR="00C52571" w:rsidRDefault="00C52571" w:rsidP="00C52571">
      <w:pPr>
        <w:pStyle w:val="a6"/>
        <w:numPr>
          <w:ilvl w:val="0"/>
          <w:numId w:val="2"/>
        </w:numPr>
        <w:bidi/>
        <w:spacing w:after="0" w:line="360" w:lineRule="auto"/>
        <w:jc w:val="both"/>
        <w:rPr>
          <w:rFonts w:asciiTheme="majorBidi" w:hAnsiTheme="majorBidi" w:cs="Times New Roman"/>
          <w:sz w:val="28"/>
          <w:szCs w:val="28"/>
          <w:rtl/>
        </w:rPr>
      </w:pPr>
      <w:r>
        <w:rPr>
          <w:rFonts w:asciiTheme="majorBidi" w:hAnsiTheme="majorBidi" w:cs="Times New Roman"/>
          <w:sz w:val="28"/>
          <w:szCs w:val="28"/>
          <w:rtl/>
        </w:rPr>
        <w:t>فرع تمريض البالغين</w:t>
      </w:r>
    </w:p>
    <w:p w:rsidR="00C52571" w:rsidRDefault="00C52571" w:rsidP="00C52571">
      <w:pPr>
        <w:pStyle w:val="a6"/>
        <w:numPr>
          <w:ilvl w:val="0"/>
          <w:numId w:val="2"/>
        </w:numPr>
        <w:bidi/>
        <w:spacing w:after="0" w:line="360" w:lineRule="auto"/>
        <w:jc w:val="both"/>
        <w:rPr>
          <w:rFonts w:asciiTheme="majorBidi" w:hAnsiTheme="majorBidi" w:cs="Times New Roman"/>
          <w:sz w:val="28"/>
          <w:szCs w:val="28"/>
          <w:rtl/>
        </w:rPr>
      </w:pPr>
      <w:r>
        <w:rPr>
          <w:rFonts w:asciiTheme="majorBidi" w:hAnsiTheme="majorBidi" w:cs="Times New Roman"/>
          <w:sz w:val="28"/>
          <w:szCs w:val="28"/>
          <w:rtl/>
        </w:rPr>
        <w:t>فرع تمريض الاطفال</w:t>
      </w:r>
    </w:p>
    <w:p w:rsidR="00C52571" w:rsidRPr="00C52571" w:rsidRDefault="00C52571" w:rsidP="00C52571">
      <w:pPr>
        <w:pStyle w:val="a6"/>
        <w:numPr>
          <w:ilvl w:val="0"/>
          <w:numId w:val="2"/>
        </w:numPr>
        <w:bidi/>
        <w:spacing w:after="0" w:line="360" w:lineRule="auto"/>
        <w:jc w:val="both"/>
        <w:rPr>
          <w:rFonts w:asciiTheme="majorBidi" w:hAnsiTheme="majorBidi" w:cstheme="majorBidi"/>
          <w:sz w:val="28"/>
          <w:szCs w:val="28"/>
        </w:rPr>
      </w:pPr>
      <w:r>
        <w:rPr>
          <w:rFonts w:asciiTheme="majorBidi" w:hAnsiTheme="majorBidi" w:cs="Times New Roman"/>
          <w:sz w:val="28"/>
          <w:szCs w:val="28"/>
          <w:rtl/>
        </w:rPr>
        <w:t>فرع تمريض صحة</w:t>
      </w:r>
      <w:r>
        <w:rPr>
          <w:rFonts w:asciiTheme="majorBidi" w:hAnsiTheme="majorBidi" w:cs="Times New Roman" w:hint="cs"/>
          <w:sz w:val="28"/>
          <w:szCs w:val="28"/>
          <w:rtl/>
        </w:rPr>
        <w:t xml:space="preserve"> الاسرة و</w:t>
      </w:r>
      <w:r>
        <w:rPr>
          <w:rFonts w:asciiTheme="majorBidi" w:hAnsiTheme="majorBidi" w:cs="Times New Roman"/>
          <w:sz w:val="28"/>
          <w:szCs w:val="28"/>
          <w:rtl/>
        </w:rPr>
        <w:t xml:space="preserve"> المجتمع</w:t>
      </w:r>
    </w:p>
    <w:p w:rsidR="00C52571" w:rsidRDefault="00C52571" w:rsidP="00C52571">
      <w:pPr>
        <w:pStyle w:val="a6"/>
        <w:numPr>
          <w:ilvl w:val="0"/>
          <w:numId w:val="2"/>
        </w:numPr>
        <w:bidi/>
        <w:spacing w:after="0" w:line="360" w:lineRule="auto"/>
        <w:jc w:val="both"/>
        <w:rPr>
          <w:rFonts w:asciiTheme="majorBidi" w:hAnsiTheme="majorBidi" w:cstheme="majorBidi"/>
          <w:sz w:val="28"/>
          <w:szCs w:val="28"/>
        </w:rPr>
      </w:pPr>
      <w:r w:rsidRPr="00C52571">
        <w:rPr>
          <w:rFonts w:asciiTheme="majorBidi" w:hAnsiTheme="majorBidi" w:cs="Times New Roman"/>
          <w:sz w:val="28"/>
          <w:szCs w:val="28"/>
          <w:rtl/>
        </w:rPr>
        <w:t>فرع العلوم</w:t>
      </w:r>
      <w:r>
        <w:rPr>
          <w:rFonts w:asciiTheme="majorBidi" w:hAnsiTheme="majorBidi" w:cs="Times New Roman" w:hint="cs"/>
          <w:sz w:val="28"/>
          <w:szCs w:val="28"/>
          <w:rtl/>
        </w:rPr>
        <w:t xml:space="preserve"> الطبية</w:t>
      </w:r>
      <w:r w:rsidRPr="00C52571">
        <w:rPr>
          <w:rFonts w:asciiTheme="majorBidi" w:hAnsiTheme="majorBidi" w:cs="Times New Roman"/>
          <w:sz w:val="28"/>
          <w:szCs w:val="28"/>
          <w:rtl/>
        </w:rPr>
        <w:t xml:space="preserve"> الأساسية</w:t>
      </w:r>
      <w:r w:rsidRPr="00C52571">
        <w:rPr>
          <w:rFonts w:asciiTheme="majorBidi" w:hAnsiTheme="majorBidi" w:cstheme="majorBidi" w:hint="cs"/>
          <w:sz w:val="28"/>
          <w:szCs w:val="28"/>
          <w:rtl/>
        </w:rPr>
        <w:t xml:space="preserve"> </w:t>
      </w:r>
    </w:p>
    <w:p w:rsidR="0017624C" w:rsidRPr="00C52571" w:rsidRDefault="0017624C" w:rsidP="0017624C">
      <w:pPr>
        <w:pStyle w:val="a6"/>
        <w:bidi/>
        <w:spacing w:after="0" w:line="360" w:lineRule="auto"/>
        <w:ind w:left="747"/>
        <w:jc w:val="both"/>
        <w:rPr>
          <w:rFonts w:asciiTheme="majorBidi" w:hAnsiTheme="majorBidi" w:cstheme="majorBidi"/>
          <w:sz w:val="28"/>
          <w:szCs w:val="28"/>
        </w:rPr>
      </w:pPr>
    </w:p>
    <w:p w:rsidR="00B05332" w:rsidRDefault="00B05332" w:rsidP="0017624C">
      <w:pPr>
        <w:pStyle w:val="a6"/>
        <w:bidi/>
        <w:spacing w:before="240" w:after="0" w:line="360" w:lineRule="auto"/>
        <w:ind w:left="27"/>
        <w:jc w:val="both"/>
        <w:rPr>
          <w:rFonts w:asciiTheme="majorBidi" w:hAnsiTheme="majorBidi" w:cstheme="majorBidi"/>
          <w:sz w:val="28"/>
          <w:szCs w:val="28"/>
          <w:rtl/>
        </w:rPr>
      </w:pPr>
      <w:r>
        <w:rPr>
          <w:rFonts w:asciiTheme="majorBidi" w:hAnsiTheme="majorBidi" w:cstheme="majorBidi"/>
          <w:sz w:val="28"/>
          <w:szCs w:val="28"/>
        </w:rPr>
        <w:t xml:space="preserve"> </w:t>
      </w:r>
      <w:r>
        <w:rPr>
          <w:rFonts w:asciiTheme="majorBidi" w:hAnsiTheme="majorBidi" w:cs="Times New Roman"/>
          <w:sz w:val="28"/>
          <w:szCs w:val="28"/>
          <w:rtl/>
        </w:rPr>
        <w:t>تبلغ مدة الدراسة بالكلية أربع سنوات وبنظام فصلي (</w:t>
      </w:r>
      <w:r w:rsidR="00CB2630">
        <w:rPr>
          <w:rFonts w:ascii="Times New Roman" w:hAnsi="Times New Roman" w:cs="Times New Roman"/>
          <w:sz w:val="28"/>
          <w:szCs w:val="28"/>
          <w:rtl/>
        </w:rPr>
        <w:t>٢</w:t>
      </w:r>
      <w:r>
        <w:rPr>
          <w:rFonts w:asciiTheme="majorBidi" w:hAnsiTheme="majorBidi" w:cs="Times New Roman"/>
          <w:sz w:val="28"/>
          <w:szCs w:val="28"/>
          <w:rtl/>
        </w:rPr>
        <w:t xml:space="preserve"> فصل لكل عام) تمنح </w:t>
      </w:r>
      <w:r w:rsidR="00CA22AD">
        <w:rPr>
          <w:rFonts w:asciiTheme="majorBidi" w:hAnsiTheme="majorBidi" w:cs="Times New Roman" w:hint="cs"/>
          <w:sz w:val="28"/>
          <w:szCs w:val="28"/>
          <w:rtl/>
        </w:rPr>
        <w:t>بعدها</w:t>
      </w:r>
      <w:r>
        <w:rPr>
          <w:rFonts w:asciiTheme="majorBidi" w:hAnsiTheme="majorBidi" w:cs="Times New Roman"/>
          <w:sz w:val="28"/>
          <w:szCs w:val="28"/>
          <w:rtl/>
        </w:rPr>
        <w:t xml:space="preserve"> شهادة البكالوريوس </w:t>
      </w:r>
      <w:r w:rsidR="00CA22AD">
        <w:rPr>
          <w:rFonts w:asciiTheme="majorBidi" w:hAnsiTheme="majorBidi" w:cs="Times New Roman" w:hint="cs"/>
          <w:sz w:val="28"/>
          <w:szCs w:val="28"/>
          <w:rtl/>
        </w:rPr>
        <w:t>في علوم التمريض .</w:t>
      </w:r>
      <w:r w:rsidR="00C52571">
        <w:rPr>
          <w:rFonts w:asciiTheme="majorBidi" w:hAnsiTheme="majorBidi" w:cs="Times New Roman" w:hint="cs"/>
          <w:sz w:val="28"/>
          <w:szCs w:val="28"/>
          <w:rtl/>
        </w:rPr>
        <w:t>تطمح الكلية ل</w:t>
      </w:r>
      <w:r w:rsidR="00C52571">
        <w:rPr>
          <w:rFonts w:asciiTheme="majorBidi" w:hAnsiTheme="majorBidi" w:cs="Times New Roman"/>
          <w:sz w:val="28"/>
          <w:szCs w:val="28"/>
          <w:rtl/>
        </w:rPr>
        <w:t>استحد</w:t>
      </w:r>
      <w:r w:rsidR="00C52571">
        <w:rPr>
          <w:rFonts w:asciiTheme="majorBidi" w:hAnsiTheme="majorBidi" w:cs="Times New Roman" w:hint="cs"/>
          <w:sz w:val="28"/>
          <w:szCs w:val="28"/>
          <w:rtl/>
        </w:rPr>
        <w:t>ا</w:t>
      </w:r>
      <w:r w:rsidR="00C52571">
        <w:rPr>
          <w:rFonts w:asciiTheme="majorBidi" w:hAnsiTheme="majorBidi" w:cs="Times New Roman"/>
          <w:sz w:val="28"/>
          <w:szCs w:val="28"/>
          <w:rtl/>
        </w:rPr>
        <w:t>ث</w:t>
      </w:r>
      <w:r>
        <w:rPr>
          <w:rFonts w:asciiTheme="majorBidi" w:hAnsiTheme="majorBidi" w:cs="Times New Roman"/>
          <w:sz w:val="28"/>
          <w:szCs w:val="28"/>
          <w:rtl/>
        </w:rPr>
        <w:t xml:space="preserve"> دراسة الماجستير </w:t>
      </w:r>
      <w:r w:rsidR="00CA22AD">
        <w:rPr>
          <w:rFonts w:asciiTheme="majorBidi" w:hAnsiTheme="majorBidi" w:cs="Times New Roman" w:hint="cs"/>
          <w:sz w:val="28"/>
          <w:szCs w:val="28"/>
          <w:rtl/>
        </w:rPr>
        <w:t xml:space="preserve">في </w:t>
      </w:r>
      <w:r>
        <w:rPr>
          <w:rFonts w:asciiTheme="majorBidi" w:hAnsiTheme="majorBidi" w:cs="Times New Roman"/>
          <w:sz w:val="28"/>
          <w:szCs w:val="28"/>
          <w:rtl/>
        </w:rPr>
        <w:t xml:space="preserve">علوم التمريض تلبية </w:t>
      </w:r>
      <w:r w:rsidR="00CA22AD">
        <w:rPr>
          <w:rFonts w:asciiTheme="majorBidi" w:hAnsiTheme="majorBidi" w:cs="Times New Roman" w:hint="cs"/>
          <w:sz w:val="28"/>
          <w:szCs w:val="28"/>
          <w:rtl/>
        </w:rPr>
        <w:t>ل</w:t>
      </w:r>
      <w:r>
        <w:rPr>
          <w:rFonts w:asciiTheme="majorBidi" w:hAnsiTheme="majorBidi" w:cs="Times New Roman"/>
          <w:sz w:val="28"/>
          <w:szCs w:val="28"/>
          <w:rtl/>
        </w:rPr>
        <w:t xml:space="preserve">احتياجات المجتمع والتطور العلمي بالمجال التمريضي تم تخريج </w:t>
      </w:r>
      <w:r w:rsidR="00C52571">
        <w:rPr>
          <w:rFonts w:asciiTheme="majorBidi" w:hAnsiTheme="majorBidi" w:cs="Times New Roman" w:hint="cs"/>
          <w:sz w:val="28"/>
          <w:szCs w:val="28"/>
          <w:rtl/>
        </w:rPr>
        <w:t>خمس</w:t>
      </w:r>
      <w:r>
        <w:rPr>
          <w:rFonts w:asciiTheme="majorBidi" w:hAnsiTheme="majorBidi" w:cs="Times New Roman"/>
          <w:sz w:val="28"/>
          <w:szCs w:val="28"/>
          <w:rtl/>
        </w:rPr>
        <w:t xml:space="preserve"> دفعات بكالوريوس. </w:t>
      </w:r>
      <w:r w:rsidR="00EE556C">
        <w:rPr>
          <w:rFonts w:asciiTheme="majorBidi" w:hAnsiTheme="majorBidi" w:cs="Times New Roman" w:hint="cs"/>
          <w:sz w:val="28"/>
          <w:szCs w:val="28"/>
          <w:rtl/>
        </w:rPr>
        <w:t>استحدثت</w:t>
      </w:r>
      <w:r>
        <w:rPr>
          <w:rFonts w:asciiTheme="majorBidi" w:hAnsiTheme="majorBidi" w:cs="Times New Roman"/>
          <w:sz w:val="28"/>
          <w:szCs w:val="28"/>
          <w:rtl/>
        </w:rPr>
        <w:t xml:space="preserve"> الدراسة المسائية في العام الدراسي</w:t>
      </w:r>
      <w:r w:rsidR="00601E5E">
        <w:rPr>
          <w:rFonts w:asciiTheme="majorBidi" w:hAnsiTheme="majorBidi" w:cs="Times New Roman" w:hint="cs"/>
          <w:sz w:val="28"/>
          <w:szCs w:val="28"/>
          <w:rtl/>
        </w:rPr>
        <w:t xml:space="preserve">           </w:t>
      </w:r>
      <w:r>
        <w:rPr>
          <w:rFonts w:asciiTheme="majorBidi" w:hAnsiTheme="majorBidi" w:cs="Times New Roman"/>
          <w:sz w:val="28"/>
          <w:szCs w:val="28"/>
          <w:rtl/>
        </w:rPr>
        <w:t xml:space="preserve"> </w:t>
      </w:r>
      <w:r w:rsidR="00CB2630" w:rsidRPr="00CB2630">
        <w:rPr>
          <w:rFonts w:asciiTheme="majorBidi" w:hAnsiTheme="majorBidi" w:cstheme="majorBidi"/>
          <w:sz w:val="28"/>
          <w:szCs w:val="28"/>
          <w:highlight w:val="yellow"/>
          <w:rtl/>
        </w:rPr>
        <w:t>٢٠١٦</w:t>
      </w:r>
      <w:r w:rsidR="00CB2630" w:rsidRPr="00CB2630">
        <w:rPr>
          <w:rFonts w:asciiTheme="majorBidi" w:hAnsiTheme="majorBidi" w:cs="Times New Roman"/>
          <w:sz w:val="28"/>
          <w:szCs w:val="28"/>
          <w:highlight w:val="yellow"/>
          <w:rtl/>
        </w:rPr>
        <w:t xml:space="preserve"> </w:t>
      </w:r>
      <w:r w:rsidR="00CB2630" w:rsidRPr="00CB2630">
        <w:rPr>
          <w:rFonts w:asciiTheme="majorBidi" w:hAnsiTheme="majorBidi" w:cs="Times New Roman"/>
          <w:sz w:val="28"/>
          <w:szCs w:val="28"/>
          <w:highlight w:val="yellow"/>
        </w:rPr>
        <w:t>-</w:t>
      </w:r>
      <w:r w:rsidR="00CB2630" w:rsidRPr="00CB2630">
        <w:rPr>
          <w:rFonts w:asciiTheme="majorBidi" w:hAnsiTheme="majorBidi" w:cs="Times New Roman"/>
          <w:sz w:val="28"/>
          <w:szCs w:val="28"/>
          <w:highlight w:val="yellow"/>
          <w:rtl/>
        </w:rPr>
        <w:t xml:space="preserve"> </w:t>
      </w:r>
      <w:r w:rsidR="00CB2630" w:rsidRPr="00CB2630">
        <w:rPr>
          <w:rFonts w:asciiTheme="majorBidi" w:hAnsiTheme="majorBidi" w:cstheme="majorBidi"/>
          <w:sz w:val="28"/>
          <w:szCs w:val="28"/>
          <w:highlight w:val="yellow"/>
          <w:rtl/>
        </w:rPr>
        <w:t>٢٠١٧</w:t>
      </w:r>
      <w:r w:rsidR="00CB2630">
        <w:rPr>
          <w:rFonts w:asciiTheme="majorBidi" w:hAnsiTheme="majorBidi" w:cs="Times New Roman"/>
          <w:sz w:val="28"/>
          <w:szCs w:val="28"/>
          <w:rtl/>
        </w:rPr>
        <w:t xml:space="preserve"> </w:t>
      </w:r>
      <w:r>
        <w:rPr>
          <w:rFonts w:asciiTheme="majorBidi" w:hAnsiTheme="majorBidi" w:cs="Times New Roman"/>
          <w:sz w:val="28"/>
          <w:szCs w:val="28"/>
          <w:rtl/>
        </w:rPr>
        <w:t xml:space="preserve"> بموجب الامر الوزاري </w:t>
      </w:r>
      <w:r w:rsidR="00CB2630">
        <w:rPr>
          <w:rFonts w:asciiTheme="majorBidi" w:hAnsiTheme="majorBidi" w:cs="Times New Roman"/>
          <w:sz w:val="28"/>
          <w:szCs w:val="28"/>
          <w:highlight w:val="yellow"/>
        </w:rPr>
        <w:t xml:space="preserve">     </w:t>
      </w:r>
      <w:r w:rsidRPr="00C52571">
        <w:rPr>
          <w:rFonts w:asciiTheme="majorBidi" w:hAnsiTheme="majorBidi" w:cs="Times New Roman"/>
          <w:sz w:val="28"/>
          <w:szCs w:val="28"/>
          <w:highlight w:val="yellow"/>
          <w:rtl/>
        </w:rPr>
        <w:t xml:space="preserve"> في </w:t>
      </w:r>
      <w:r w:rsidR="00CB2630">
        <w:rPr>
          <w:rFonts w:asciiTheme="majorBidi" w:hAnsiTheme="majorBidi" w:cs="Times New Roman"/>
          <w:sz w:val="28"/>
          <w:szCs w:val="28"/>
          <w:highlight w:val="yellow"/>
        </w:rPr>
        <w:t xml:space="preserve">    </w:t>
      </w:r>
      <w:r w:rsidRPr="00C52571">
        <w:rPr>
          <w:rFonts w:asciiTheme="majorBidi" w:hAnsiTheme="majorBidi" w:cs="Times New Roman"/>
          <w:sz w:val="28"/>
          <w:szCs w:val="28"/>
          <w:highlight w:val="yellow"/>
          <w:rtl/>
        </w:rPr>
        <w:t>/</w:t>
      </w:r>
      <w:r w:rsidR="00CB2630">
        <w:rPr>
          <w:rFonts w:asciiTheme="majorBidi" w:hAnsiTheme="majorBidi" w:cs="Times New Roman"/>
          <w:sz w:val="28"/>
          <w:szCs w:val="28"/>
          <w:highlight w:val="yellow"/>
        </w:rPr>
        <w:t xml:space="preserve">    </w:t>
      </w:r>
      <w:r w:rsidRPr="00C52571">
        <w:rPr>
          <w:rFonts w:asciiTheme="majorBidi" w:hAnsiTheme="majorBidi" w:cs="Times New Roman"/>
          <w:sz w:val="28"/>
          <w:szCs w:val="28"/>
          <w:highlight w:val="yellow"/>
          <w:rtl/>
        </w:rPr>
        <w:t>/</w:t>
      </w:r>
      <w:r w:rsidR="00CB2630">
        <w:rPr>
          <w:rFonts w:ascii="Times New Roman" w:hAnsi="Times New Roman" w:cs="Times New Roman"/>
          <w:sz w:val="28"/>
          <w:szCs w:val="28"/>
          <w:highlight w:val="yellow"/>
          <w:rtl/>
        </w:rPr>
        <w:t>٢٠١٧</w:t>
      </w:r>
      <w:r w:rsidR="00CA22AD">
        <w:rPr>
          <w:rFonts w:asciiTheme="majorBidi" w:hAnsiTheme="majorBidi" w:cs="Times New Roman" w:hint="cs"/>
          <w:sz w:val="28"/>
          <w:szCs w:val="28"/>
          <w:rtl/>
        </w:rPr>
        <w:t>.</w:t>
      </w:r>
    </w:p>
    <w:p w:rsidR="0017624C" w:rsidRDefault="0017624C" w:rsidP="0017624C">
      <w:pPr>
        <w:pStyle w:val="a6"/>
        <w:bidi/>
        <w:spacing w:after="0" w:line="360" w:lineRule="auto"/>
        <w:ind w:left="27"/>
        <w:jc w:val="both"/>
        <w:rPr>
          <w:rFonts w:asciiTheme="majorBidi" w:hAnsiTheme="majorBidi" w:cstheme="majorBidi"/>
          <w:sz w:val="28"/>
          <w:szCs w:val="28"/>
          <w:rtl/>
        </w:rPr>
      </w:pPr>
    </w:p>
    <w:p w:rsidR="0017624C" w:rsidRDefault="0017624C" w:rsidP="0017624C">
      <w:pPr>
        <w:pStyle w:val="a6"/>
        <w:bidi/>
        <w:spacing w:after="0" w:line="360" w:lineRule="auto"/>
        <w:ind w:left="27"/>
        <w:jc w:val="both"/>
        <w:rPr>
          <w:rFonts w:asciiTheme="majorBidi" w:hAnsiTheme="majorBidi" w:cstheme="majorBidi"/>
          <w:sz w:val="28"/>
          <w:szCs w:val="28"/>
          <w:rtl/>
        </w:rPr>
      </w:pPr>
    </w:p>
    <w:p w:rsidR="0017624C" w:rsidRDefault="0017624C" w:rsidP="0017624C">
      <w:pPr>
        <w:pStyle w:val="a6"/>
        <w:bidi/>
        <w:spacing w:after="0" w:line="360" w:lineRule="auto"/>
        <w:ind w:left="27"/>
        <w:jc w:val="both"/>
        <w:rPr>
          <w:rFonts w:asciiTheme="majorBidi" w:hAnsiTheme="majorBidi" w:cstheme="majorBidi"/>
          <w:sz w:val="28"/>
          <w:szCs w:val="28"/>
          <w:rtl/>
        </w:rPr>
      </w:pPr>
    </w:p>
    <w:p w:rsidR="0017624C" w:rsidRDefault="0017624C" w:rsidP="0017624C">
      <w:pPr>
        <w:pStyle w:val="a6"/>
        <w:bidi/>
        <w:spacing w:after="0" w:line="360" w:lineRule="auto"/>
        <w:ind w:left="27"/>
        <w:jc w:val="both"/>
        <w:rPr>
          <w:rFonts w:asciiTheme="majorBidi" w:hAnsiTheme="majorBidi" w:cstheme="majorBidi"/>
          <w:sz w:val="28"/>
          <w:szCs w:val="28"/>
          <w:rtl/>
        </w:rPr>
      </w:pPr>
    </w:p>
    <w:p w:rsidR="0017624C" w:rsidRDefault="0017624C" w:rsidP="0017624C">
      <w:pPr>
        <w:pStyle w:val="a6"/>
        <w:bidi/>
        <w:spacing w:after="0" w:line="360" w:lineRule="auto"/>
        <w:ind w:left="27"/>
        <w:jc w:val="both"/>
        <w:rPr>
          <w:rFonts w:asciiTheme="majorBidi" w:hAnsiTheme="majorBidi" w:cstheme="majorBidi"/>
          <w:sz w:val="28"/>
          <w:szCs w:val="28"/>
          <w:rtl/>
        </w:rPr>
      </w:pPr>
    </w:p>
    <w:p w:rsidR="0017624C" w:rsidRDefault="0017624C" w:rsidP="0017624C">
      <w:pPr>
        <w:pStyle w:val="a6"/>
        <w:bidi/>
        <w:spacing w:after="0" w:line="360" w:lineRule="auto"/>
        <w:ind w:left="27"/>
        <w:jc w:val="both"/>
        <w:rPr>
          <w:rFonts w:asciiTheme="majorBidi" w:hAnsiTheme="majorBidi" w:cstheme="majorBidi"/>
          <w:sz w:val="28"/>
          <w:szCs w:val="28"/>
          <w:rtl/>
        </w:rPr>
      </w:pPr>
    </w:p>
    <w:p w:rsidR="0017624C" w:rsidRDefault="0017624C" w:rsidP="0017624C">
      <w:pPr>
        <w:pStyle w:val="a6"/>
        <w:bidi/>
        <w:spacing w:after="0" w:line="360" w:lineRule="auto"/>
        <w:ind w:left="27"/>
        <w:jc w:val="both"/>
        <w:rPr>
          <w:rFonts w:asciiTheme="majorBidi" w:hAnsiTheme="majorBidi" w:cstheme="majorBidi"/>
          <w:sz w:val="28"/>
          <w:szCs w:val="28"/>
          <w:rtl/>
        </w:rPr>
      </w:pPr>
    </w:p>
    <w:p w:rsidR="0017624C" w:rsidRPr="00D0142C" w:rsidRDefault="0017624C" w:rsidP="0017624C">
      <w:pPr>
        <w:pStyle w:val="a6"/>
        <w:bidi/>
        <w:spacing w:after="0" w:line="360" w:lineRule="auto"/>
        <w:ind w:left="27"/>
        <w:jc w:val="both"/>
        <w:rPr>
          <w:rFonts w:asciiTheme="majorBidi" w:hAnsiTheme="majorBidi" w:cstheme="majorBidi"/>
          <w:sz w:val="28"/>
          <w:szCs w:val="28"/>
          <w:rtl/>
        </w:rPr>
      </w:pPr>
    </w:p>
    <w:p w:rsidR="003F5B4A" w:rsidRPr="003F5B4A" w:rsidRDefault="003F5B4A" w:rsidP="00601E5E">
      <w:pPr>
        <w:pStyle w:val="a9"/>
        <w:numPr>
          <w:ilvl w:val="0"/>
          <w:numId w:val="36"/>
        </w:numPr>
        <w:bidi/>
        <w:spacing w:before="0" w:beforeAutospacing="0" w:after="0" w:afterAutospacing="0" w:line="360" w:lineRule="auto"/>
        <w:ind w:left="-68"/>
        <w:jc w:val="both"/>
        <w:rPr>
          <w:rFonts w:asciiTheme="majorBidi" w:hAnsiTheme="majorBidi" w:cstheme="majorBidi"/>
          <w:b/>
          <w:bCs/>
          <w:sz w:val="36"/>
          <w:szCs w:val="36"/>
        </w:rPr>
      </w:pPr>
      <w:r w:rsidRPr="003F5B4A">
        <w:rPr>
          <w:rFonts w:asciiTheme="majorBidi" w:hAnsiTheme="majorBidi" w:cstheme="majorBidi"/>
          <w:b/>
          <w:bCs/>
          <w:sz w:val="36"/>
          <w:szCs w:val="36"/>
          <w:rtl/>
        </w:rPr>
        <w:lastRenderedPageBreak/>
        <w:t>الرؤية و</w:t>
      </w:r>
      <w:r>
        <w:rPr>
          <w:rFonts w:asciiTheme="majorBidi" w:hAnsiTheme="majorBidi" w:cstheme="majorBidi" w:hint="cs"/>
          <w:b/>
          <w:bCs/>
          <w:color w:val="000000"/>
          <w:sz w:val="36"/>
          <w:szCs w:val="36"/>
          <w:shd w:val="clear" w:color="auto" w:fill="FFFFFF"/>
          <w:rtl/>
        </w:rPr>
        <w:t xml:space="preserve"> </w:t>
      </w:r>
      <w:r w:rsidRPr="003F5B4A">
        <w:rPr>
          <w:rFonts w:asciiTheme="majorBidi" w:hAnsiTheme="majorBidi" w:cstheme="majorBidi"/>
          <w:b/>
          <w:bCs/>
          <w:color w:val="000000"/>
          <w:sz w:val="36"/>
          <w:szCs w:val="36"/>
          <w:shd w:val="clear" w:color="auto" w:fill="FFFFFF"/>
          <w:rtl/>
        </w:rPr>
        <w:t>الرسالة</w:t>
      </w:r>
      <w:r w:rsidRPr="003F5B4A">
        <w:rPr>
          <w:rFonts w:asciiTheme="majorBidi" w:hAnsiTheme="majorBidi" w:cstheme="majorBidi"/>
          <w:b/>
          <w:bCs/>
          <w:sz w:val="36"/>
          <w:szCs w:val="36"/>
          <w:rtl/>
        </w:rPr>
        <w:t xml:space="preserve"> و</w:t>
      </w:r>
      <w:r w:rsidRPr="003F5B4A">
        <w:rPr>
          <w:rFonts w:asciiTheme="majorBidi" w:hAnsiTheme="majorBidi" w:cstheme="majorBidi"/>
          <w:b/>
          <w:bCs/>
          <w:color w:val="000000"/>
          <w:sz w:val="36"/>
          <w:szCs w:val="36"/>
          <w:shd w:val="clear" w:color="auto" w:fill="FFFFFF"/>
          <w:rtl/>
        </w:rPr>
        <w:t>الاهداف</w:t>
      </w:r>
      <w:r w:rsidRPr="003F5B4A">
        <w:rPr>
          <w:rFonts w:asciiTheme="majorBidi" w:hAnsiTheme="majorBidi" w:cstheme="majorBidi" w:hint="cs"/>
          <w:b/>
          <w:bCs/>
          <w:sz w:val="36"/>
          <w:szCs w:val="36"/>
          <w:rtl/>
        </w:rPr>
        <w:t xml:space="preserve"> والقيم </w:t>
      </w:r>
      <w:r w:rsidRPr="003F5B4A">
        <w:rPr>
          <w:rFonts w:asciiTheme="majorBidi" w:hAnsiTheme="majorBidi" w:cstheme="majorBidi"/>
          <w:b/>
          <w:bCs/>
          <w:sz w:val="36"/>
          <w:szCs w:val="36"/>
          <w:rtl/>
        </w:rPr>
        <w:t>:</w:t>
      </w:r>
    </w:p>
    <w:p w:rsidR="003F5B4A" w:rsidRPr="003F5B4A" w:rsidRDefault="003F5B4A" w:rsidP="004A1349">
      <w:pPr>
        <w:pStyle w:val="a9"/>
        <w:numPr>
          <w:ilvl w:val="0"/>
          <w:numId w:val="36"/>
        </w:numPr>
        <w:bidi/>
        <w:spacing w:before="0" w:beforeAutospacing="0" w:after="0" w:afterAutospacing="0" w:line="360" w:lineRule="auto"/>
        <w:ind w:left="292"/>
        <w:jc w:val="both"/>
        <w:rPr>
          <w:rFonts w:asciiTheme="majorBidi" w:hAnsiTheme="majorBidi" w:cstheme="majorBidi"/>
          <w:b/>
          <w:bCs/>
          <w:color w:val="000000"/>
          <w:sz w:val="32"/>
          <w:szCs w:val="32"/>
          <w:u w:val="single"/>
          <w:shd w:val="clear" w:color="auto" w:fill="FFFFFF"/>
          <w:rtl/>
        </w:rPr>
      </w:pPr>
      <w:r w:rsidRPr="003F5B4A">
        <w:rPr>
          <w:rFonts w:asciiTheme="majorBidi" w:hAnsiTheme="majorBidi" w:cstheme="majorBidi"/>
          <w:b/>
          <w:bCs/>
          <w:color w:val="000000"/>
          <w:sz w:val="32"/>
          <w:szCs w:val="32"/>
          <w:u w:val="single"/>
          <w:shd w:val="clear" w:color="auto" w:fill="FFFFFF"/>
          <w:rtl/>
        </w:rPr>
        <w:t>رؤية الكليه</w:t>
      </w:r>
      <w:r w:rsidRPr="003F5B4A">
        <w:rPr>
          <w:rFonts w:asciiTheme="majorBidi" w:hAnsiTheme="majorBidi" w:cstheme="majorBidi" w:hint="cs"/>
          <w:b/>
          <w:bCs/>
          <w:color w:val="000000"/>
          <w:sz w:val="32"/>
          <w:szCs w:val="32"/>
          <w:u w:val="single"/>
          <w:shd w:val="clear" w:color="auto" w:fill="FFFFFF"/>
          <w:rtl/>
        </w:rPr>
        <w:t xml:space="preserve"> :</w:t>
      </w:r>
    </w:p>
    <w:p w:rsidR="003F5B4A" w:rsidRPr="00703296" w:rsidRDefault="003F5B4A" w:rsidP="00AA3689">
      <w:pPr>
        <w:pStyle w:val="a9"/>
        <w:bidi/>
        <w:spacing w:before="0" w:beforeAutospacing="0" w:after="0" w:afterAutospacing="0" w:line="360" w:lineRule="auto"/>
        <w:ind w:left="720" w:firstLine="413"/>
        <w:jc w:val="both"/>
        <w:rPr>
          <w:rFonts w:asciiTheme="majorBidi" w:hAnsiTheme="majorBidi" w:cstheme="majorBidi"/>
          <w:b/>
          <w:bCs/>
          <w:sz w:val="28"/>
          <w:szCs w:val="28"/>
          <w:rtl/>
        </w:rPr>
      </w:pPr>
      <w:r w:rsidRPr="00011039">
        <w:rPr>
          <w:rFonts w:asciiTheme="majorBidi" w:hAnsiTheme="majorBidi" w:cstheme="majorBidi"/>
          <w:sz w:val="28"/>
          <w:szCs w:val="28"/>
          <w:rtl/>
        </w:rPr>
        <w:t>أن رؤية كلية التمريض تعكس رؤية الجامعة التي تركز على ان تكون الكلية من الكليات المتطورة وذات الطابع العلمي المتقدم في تدريس الطلبة وتوفير افضل الامكانيات كي تنافس وتتفوق على نظيراتها من الكليات في العراق والعالم العربي وامكانية ايصالها الى مستوى الكليات في الجامعات العالمية من خلال مواكبة التطور الحاصل في جامعات العالم</w:t>
      </w:r>
      <w:r w:rsidRPr="00703296">
        <w:rPr>
          <w:rFonts w:asciiTheme="majorBidi" w:hAnsiTheme="majorBidi" w:cstheme="majorBidi"/>
          <w:b/>
          <w:bCs/>
          <w:sz w:val="28"/>
          <w:szCs w:val="28"/>
          <w:rtl/>
        </w:rPr>
        <w:t>.</w:t>
      </w:r>
    </w:p>
    <w:p w:rsidR="003F5B4A" w:rsidRPr="003F5B4A" w:rsidRDefault="003F5B4A" w:rsidP="004A1349">
      <w:pPr>
        <w:pStyle w:val="a9"/>
        <w:numPr>
          <w:ilvl w:val="0"/>
          <w:numId w:val="35"/>
        </w:numPr>
        <w:bidi/>
        <w:spacing w:before="0" w:beforeAutospacing="0" w:after="0" w:afterAutospacing="0" w:line="360" w:lineRule="auto"/>
        <w:ind w:left="382"/>
        <w:jc w:val="both"/>
        <w:rPr>
          <w:rFonts w:asciiTheme="majorBidi" w:hAnsiTheme="majorBidi" w:cstheme="majorBidi"/>
          <w:b/>
          <w:bCs/>
          <w:color w:val="000000"/>
          <w:sz w:val="32"/>
          <w:szCs w:val="32"/>
          <w:u w:val="single"/>
          <w:shd w:val="clear" w:color="auto" w:fill="FFFFFF"/>
          <w:rtl/>
        </w:rPr>
      </w:pPr>
      <w:r w:rsidRPr="003F5B4A">
        <w:rPr>
          <w:rFonts w:asciiTheme="majorBidi" w:hAnsiTheme="majorBidi" w:cstheme="majorBidi"/>
          <w:b/>
          <w:bCs/>
          <w:color w:val="000000"/>
          <w:sz w:val="32"/>
          <w:szCs w:val="32"/>
          <w:u w:val="single"/>
          <w:shd w:val="clear" w:color="auto" w:fill="FFFFFF"/>
          <w:rtl/>
        </w:rPr>
        <w:t>رسالة الكلية</w:t>
      </w:r>
      <w:r>
        <w:rPr>
          <w:rFonts w:asciiTheme="majorBidi" w:hAnsiTheme="majorBidi" w:cstheme="majorBidi" w:hint="cs"/>
          <w:b/>
          <w:bCs/>
          <w:color w:val="000000"/>
          <w:sz w:val="32"/>
          <w:szCs w:val="32"/>
          <w:shd w:val="clear" w:color="auto" w:fill="FFFFFF"/>
          <w:rtl/>
        </w:rPr>
        <w:t xml:space="preserve"> :</w:t>
      </w:r>
    </w:p>
    <w:p w:rsidR="003F5B4A" w:rsidRPr="00011039" w:rsidRDefault="003F5B4A" w:rsidP="00AA3689">
      <w:pPr>
        <w:pStyle w:val="a9"/>
        <w:bidi/>
        <w:spacing w:before="0" w:beforeAutospacing="0" w:after="0" w:afterAutospacing="0" w:line="360" w:lineRule="auto"/>
        <w:ind w:left="720" w:firstLine="413"/>
        <w:jc w:val="both"/>
        <w:rPr>
          <w:rFonts w:asciiTheme="majorBidi" w:hAnsiTheme="majorBidi" w:cstheme="majorBidi"/>
          <w:color w:val="000000"/>
          <w:sz w:val="28"/>
          <w:szCs w:val="28"/>
          <w:shd w:val="clear" w:color="auto" w:fill="FFFFFF"/>
          <w:rtl/>
        </w:rPr>
      </w:pPr>
      <w:r w:rsidRPr="00011039">
        <w:rPr>
          <w:rFonts w:asciiTheme="majorBidi" w:hAnsiTheme="majorBidi" w:cstheme="majorBidi"/>
          <w:sz w:val="28"/>
          <w:szCs w:val="28"/>
          <w:rtl/>
        </w:rPr>
        <w:t>من خلال العمل الجاد والحثيث لكادر الكلية القيادي والتدريسي تعمل كلية التمريض على تخريج ملاكات تمريضية محترفة في مجال العمل في مؤسسات الدولة الصحية المختلفة لتقدم الخدمة الصحية التمريضية في مؤسسات الدولة الصحية وفي مجالاتها المختلفة من رعاية للام والطفل الى رعاية المسنين مرورا بتقديم الخدمات العلاجية والوقائية والتاهيلية المختلفة للمجتمع بجميع فئاته.</w:t>
      </w:r>
    </w:p>
    <w:p w:rsidR="003F5B4A" w:rsidRPr="003F5B4A" w:rsidRDefault="003F5B4A" w:rsidP="003F5B4A">
      <w:pPr>
        <w:pStyle w:val="a9"/>
        <w:numPr>
          <w:ilvl w:val="0"/>
          <w:numId w:val="35"/>
        </w:numPr>
        <w:bidi/>
        <w:spacing w:before="0" w:beforeAutospacing="0" w:after="0" w:afterAutospacing="0" w:line="360" w:lineRule="auto"/>
        <w:jc w:val="both"/>
        <w:rPr>
          <w:rFonts w:asciiTheme="majorBidi" w:hAnsiTheme="majorBidi" w:cstheme="majorBidi"/>
          <w:color w:val="000000"/>
          <w:sz w:val="32"/>
          <w:szCs w:val="32"/>
          <w:u w:val="single"/>
          <w:shd w:val="clear" w:color="auto" w:fill="FFFFFF"/>
          <w:rtl/>
        </w:rPr>
      </w:pPr>
      <w:r w:rsidRPr="003F5B4A">
        <w:rPr>
          <w:rFonts w:asciiTheme="majorBidi" w:hAnsiTheme="majorBidi" w:cstheme="majorBidi"/>
          <w:b/>
          <w:bCs/>
          <w:color w:val="000000"/>
          <w:sz w:val="32"/>
          <w:szCs w:val="32"/>
          <w:u w:val="single"/>
          <w:shd w:val="clear" w:color="auto" w:fill="FFFFFF"/>
          <w:rtl/>
        </w:rPr>
        <w:t>اهداف الكلية</w:t>
      </w:r>
      <w:r w:rsidRPr="003F5B4A">
        <w:rPr>
          <w:rFonts w:asciiTheme="majorBidi" w:hAnsiTheme="majorBidi" w:cstheme="majorBidi" w:hint="cs"/>
          <w:b/>
          <w:bCs/>
          <w:color w:val="000000"/>
          <w:sz w:val="32"/>
          <w:szCs w:val="32"/>
          <w:shd w:val="clear" w:color="auto" w:fill="FFFFFF"/>
          <w:rtl/>
        </w:rPr>
        <w:t xml:space="preserve"> :</w:t>
      </w:r>
    </w:p>
    <w:p w:rsidR="003F5B4A" w:rsidRDefault="003F5B4A" w:rsidP="003F5B4A">
      <w:pPr>
        <w:pStyle w:val="a9"/>
        <w:bidi/>
        <w:spacing w:before="0" w:beforeAutospacing="0" w:after="0" w:afterAutospacing="0" w:line="360" w:lineRule="auto"/>
        <w:ind w:left="720" w:firstLine="720"/>
        <w:rPr>
          <w:rFonts w:asciiTheme="majorBidi" w:hAnsiTheme="majorBidi" w:cstheme="majorBidi"/>
          <w:color w:val="000000"/>
          <w:sz w:val="28"/>
          <w:szCs w:val="28"/>
          <w:shd w:val="clear" w:color="auto" w:fill="FFFFFF"/>
          <w:rtl/>
        </w:rPr>
      </w:pPr>
      <w:r w:rsidRPr="00703296">
        <w:rPr>
          <w:rFonts w:asciiTheme="majorBidi" w:hAnsiTheme="majorBidi" w:cstheme="majorBidi"/>
          <w:b/>
          <w:bCs/>
          <w:color w:val="000000"/>
          <w:sz w:val="28"/>
          <w:szCs w:val="28"/>
          <w:shd w:val="clear" w:color="auto" w:fill="FFFFFF"/>
          <w:rtl/>
        </w:rPr>
        <w:t>إن كلية التمريض تسعى إلى تحقيق رؤيتها من خلال الأهداف التالية:</w:t>
      </w:r>
      <w:r w:rsidRPr="00703296">
        <w:rPr>
          <w:rFonts w:asciiTheme="majorBidi" w:hAnsiTheme="majorBidi" w:cstheme="majorBidi"/>
          <w:b/>
          <w:bCs/>
          <w:color w:val="000000"/>
          <w:sz w:val="28"/>
          <w:szCs w:val="28"/>
          <w:shd w:val="clear" w:color="auto" w:fill="FFFFFF"/>
          <w:rtl/>
        </w:rPr>
        <w:br/>
        <w:t xml:space="preserve">1. </w:t>
      </w:r>
      <w:r w:rsidRPr="00011039">
        <w:rPr>
          <w:rFonts w:asciiTheme="majorBidi" w:hAnsiTheme="majorBidi" w:cstheme="majorBidi"/>
          <w:color w:val="000000"/>
          <w:sz w:val="28"/>
          <w:szCs w:val="28"/>
          <w:shd w:val="clear" w:color="auto" w:fill="FFFFFF"/>
          <w:rtl/>
        </w:rPr>
        <w:t>تنمية قدرات الطلبة على اعتماد التفكير الثاقب.</w:t>
      </w:r>
      <w:r w:rsidRPr="00011039">
        <w:rPr>
          <w:rFonts w:asciiTheme="majorBidi" w:hAnsiTheme="majorBidi" w:cstheme="majorBidi"/>
          <w:color w:val="000000"/>
          <w:sz w:val="28"/>
          <w:szCs w:val="28"/>
          <w:shd w:val="clear" w:color="auto" w:fill="FFFFFF"/>
          <w:rtl/>
        </w:rPr>
        <w:br/>
        <w:t>2. تنمية قدرات الطلبة على اعتماد أسلوبي التعلم الذاتي وحل أو تجاوز المشكلات.</w:t>
      </w:r>
      <w:r w:rsidRPr="00011039">
        <w:rPr>
          <w:rFonts w:asciiTheme="majorBidi" w:hAnsiTheme="majorBidi" w:cstheme="majorBidi"/>
          <w:color w:val="000000"/>
          <w:sz w:val="28"/>
          <w:szCs w:val="28"/>
          <w:shd w:val="clear" w:color="auto" w:fill="FFFFFF"/>
          <w:rtl/>
        </w:rPr>
        <w:br/>
        <w:t>3. تنمية قدرات الطلبة على إتباع الخطوات العلمية في تقديم الرعاية التمريضية.</w:t>
      </w:r>
      <w:r w:rsidRPr="00011039">
        <w:rPr>
          <w:rFonts w:asciiTheme="majorBidi" w:hAnsiTheme="majorBidi" w:cstheme="majorBidi"/>
          <w:color w:val="000000"/>
          <w:sz w:val="28"/>
          <w:szCs w:val="28"/>
          <w:shd w:val="clear" w:color="auto" w:fill="FFFFFF"/>
          <w:rtl/>
        </w:rPr>
        <w:br/>
        <w:t>4. تنمية الشخصية القيادية لدى الطلبة وبما يخدم في اتخاذ القرار.</w:t>
      </w:r>
      <w:r w:rsidRPr="00011039">
        <w:rPr>
          <w:rFonts w:asciiTheme="majorBidi" w:hAnsiTheme="majorBidi" w:cstheme="majorBidi"/>
          <w:color w:val="000000"/>
          <w:sz w:val="28"/>
          <w:szCs w:val="28"/>
          <w:shd w:val="clear" w:color="auto" w:fill="FFFFFF"/>
          <w:rtl/>
        </w:rPr>
        <w:br/>
        <w:t>5. تنمية الفهم الواسع لدى الطلبة لقواعد السلوك المهني.</w:t>
      </w:r>
      <w:r w:rsidRPr="00011039">
        <w:rPr>
          <w:rFonts w:asciiTheme="majorBidi" w:hAnsiTheme="majorBidi" w:cstheme="majorBidi"/>
          <w:color w:val="000000"/>
          <w:sz w:val="28"/>
          <w:szCs w:val="28"/>
          <w:shd w:val="clear" w:color="auto" w:fill="FFFFFF"/>
          <w:rtl/>
        </w:rPr>
        <w:br/>
        <w:t>6. تنمية الفهم الواسع لدى الطلبة بما يخص الوصف الوظيفي والتحليل الوظيفي.</w:t>
      </w:r>
      <w:r w:rsidRPr="00011039">
        <w:rPr>
          <w:rFonts w:asciiTheme="majorBidi" w:hAnsiTheme="majorBidi" w:cstheme="majorBidi"/>
          <w:color w:val="000000"/>
          <w:sz w:val="28"/>
          <w:szCs w:val="28"/>
          <w:shd w:val="clear" w:color="auto" w:fill="FFFFFF"/>
          <w:rtl/>
        </w:rPr>
        <w:br/>
        <w:t>7. تمكين الطلبة من فهم النظريات التمريضية ومبادئ العلوم التمريضية وتطبيقها عند تقديم الرعاية التمريضية وإدارة شؤون التمريض.</w:t>
      </w:r>
      <w:r w:rsidRPr="00011039">
        <w:rPr>
          <w:rFonts w:asciiTheme="majorBidi" w:hAnsiTheme="majorBidi" w:cstheme="majorBidi"/>
          <w:color w:val="000000"/>
          <w:sz w:val="28"/>
          <w:szCs w:val="28"/>
          <w:shd w:val="clear" w:color="auto" w:fill="FFFFFF"/>
          <w:rtl/>
        </w:rPr>
        <w:br/>
        <w:t>8. توجيه إمكانيات الطلبة نحو الشروع بإنجاز البحوث العلمية التطبيقية ذات العلاقة بموضوعات الرعاية التمريضية.</w:t>
      </w:r>
    </w:p>
    <w:p w:rsidR="00B05332" w:rsidRPr="003F5B4A" w:rsidRDefault="00B05332" w:rsidP="003F5B4A">
      <w:pPr>
        <w:pStyle w:val="a9"/>
        <w:numPr>
          <w:ilvl w:val="0"/>
          <w:numId w:val="35"/>
        </w:numPr>
        <w:bidi/>
        <w:spacing w:before="0" w:beforeAutospacing="0" w:after="0" w:afterAutospacing="0" w:line="360" w:lineRule="auto"/>
        <w:jc w:val="both"/>
        <w:rPr>
          <w:rFonts w:asciiTheme="majorBidi" w:hAnsiTheme="majorBidi" w:cstheme="majorBidi"/>
          <w:b/>
          <w:bCs/>
          <w:color w:val="000000"/>
          <w:sz w:val="32"/>
          <w:szCs w:val="32"/>
          <w:u w:val="single"/>
          <w:shd w:val="clear" w:color="auto" w:fill="FFFFFF"/>
        </w:rPr>
      </w:pPr>
      <w:r w:rsidRPr="003F5B4A">
        <w:rPr>
          <w:rFonts w:asciiTheme="majorBidi" w:hAnsiTheme="majorBidi" w:cstheme="majorBidi"/>
          <w:b/>
          <w:bCs/>
          <w:color w:val="000000"/>
          <w:sz w:val="32"/>
          <w:szCs w:val="32"/>
          <w:u w:val="single"/>
          <w:shd w:val="clear" w:color="auto" w:fill="FFFFFF"/>
          <w:rtl/>
        </w:rPr>
        <w:t>القيم</w:t>
      </w:r>
      <w:r w:rsidR="003F5B4A">
        <w:rPr>
          <w:rFonts w:asciiTheme="majorBidi" w:hAnsiTheme="majorBidi" w:cstheme="majorBidi" w:hint="cs"/>
          <w:b/>
          <w:bCs/>
          <w:color w:val="000000"/>
          <w:sz w:val="32"/>
          <w:szCs w:val="32"/>
          <w:shd w:val="clear" w:color="auto" w:fill="FFFFFF"/>
          <w:rtl/>
        </w:rPr>
        <w:t xml:space="preserve"> :</w:t>
      </w:r>
      <w:r w:rsidRPr="003F5B4A">
        <w:rPr>
          <w:rFonts w:asciiTheme="majorBidi" w:hAnsiTheme="majorBidi" w:cstheme="majorBidi"/>
          <w:b/>
          <w:bCs/>
          <w:color w:val="000000"/>
          <w:sz w:val="32"/>
          <w:szCs w:val="32"/>
          <w:u w:val="single"/>
          <w:shd w:val="clear" w:color="auto" w:fill="FFFFFF"/>
          <w:rtl/>
        </w:rPr>
        <w:t xml:space="preserve">  </w:t>
      </w:r>
    </w:p>
    <w:p w:rsidR="00F65483" w:rsidRPr="00F65483" w:rsidRDefault="00B05332" w:rsidP="00AA3689">
      <w:pPr>
        <w:pStyle w:val="a6"/>
        <w:numPr>
          <w:ilvl w:val="3"/>
          <w:numId w:val="4"/>
        </w:numPr>
        <w:bidi/>
        <w:spacing w:after="0" w:line="360" w:lineRule="auto"/>
        <w:ind w:left="1275" w:hanging="282"/>
        <w:rPr>
          <w:rFonts w:asciiTheme="majorBidi" w:hAnsiTheme="majorBidi" w:cstheme="majorBidi"/>
          <w:sz w:val="28"/>
          <w:szCs w:val="28"/>
          <w:lang w:bidi="ar-EG"/>
        </w:rPr>
      </w:pPr>
      <w:r w:rsidRPr="00F65483">
        <w:rPr>
          <w:rFonts w:asciiTheme="majorBidi" w:hAnsiTheme="majorBidi" w:cstheme="majorBidi"/>
          <w:sz w:val="28"/>
          <w:szCs w:val="28"/>
          <w:rtl/>
          <w:lang w:bidi="ar-EG"/>
        </w:rPr>
        <w:t xml:space="preserve">الالتزام </w:t>
      </w:r>
      <w:r w:rsidR="00F65483">
        <w:rPr>
          <w:rFonts w:asciiTheme="majorBidi" w:hAnsiTheme="majorBidi" w:cstheme="majorBidi" w:hint="cs"/>
          <w:sz w:val="28"/>
          <w:szCs w:val="28"/>
          <w:rtl/>
          <w:lang w:bidi="ar-EG"/>
        </w:rPr>
        <w:t xml:space="preserve">  </w:t>
      </w:r>
      <w:r w:rsidR="00F65483" w:rsidRPr="00AA3689">
        <w:rPr>
          <w:rFonts w:asciiTheme="majorBidi" w:hAnsiTheme="majorBidi" w:cstheme="majorBidi" w:hint="cs"/>
          <w:b/>
          <w:bCs/>
          <w:sz w:val="28"/>
          <w:szCs w:val="28"/>
          <w:rtl/>
          <w:lang w:bidi="ar-EG"/>
        </w:rPr>
        <w:t>2</w:t>
      </w:r>
      <w:r w:rsidR="00F65483" w:rsidRPr="00F65483">
        <w:rPr>
          <w:rFonts w:asciiTheme="majorBidi" w:hAnsiTheme="majorBidi" w:cstheme="majorBidi" w:hint="cs"/>
          <w:sz w:val="28"/>
          <w:szCs w:val="28"/>
          <w:rtl/>
          <w:lang w:bidi="ar-EG"/>
        </w:rPr>
        <w:t xml:space="preserve">. </w:t>
      </w:r>
      <w:r w:rsidR="00F65483" w:rsidRPr="00F65483">
        <w:rPr>
          <w:rFonts w:asciiTheme="majorBidi" w:hAnsiTheme="majorBidi" w:cstheme="majorBidi"/>
          <w:sz w:val="28"/>
          <w:szCs w:val="28"/>
          <w:rtl/>
          <w:lang w:bidi="ar-EG"/>
        </w:rPr>
        <w:t xml:space="preserve">تحمل المسؤولية </w:t>
      </w:r>
      <w:r w:rsidR="00F65483" w:rsidRPr="00F65483">
        <w:rPr>
          <w:rFonts w:asciiTheme="majorBidi" w:hAnsiTheme="majorBidi" w:cstheme="majorBidi" w:hint="cs"/>
          <w:sz w:val="28"/>
          <w:szCs w:val="28"/>
          <w:rtl/>
          <w:lang w:bidi="ar-EG"/>
        </w:rPr>
        <w:t xml:space="preserve">   </w:t>
      </w:r>
      <w:r w:rsidR="00F65483" w:rsidRPr="00AA3689">
        <w:rPr>
          <w:rFonts w:asciiTheme="majorBidi" w:hAnsiTheme="majorBidi" w:cstheme="majorBidi" w:hint="cs"/>
          <w:b/>
          <w:bCs/>
          <w:sz w:val="28"/>
          <w:szCs w:val="28"/>
          <w:rtl/>
          <w:lang w:bidi="ar-EG"/>
        </w:rPr>
        <w:t>3</w:t>
      </w:r>
      <w:r w:rsidR="00F65483" w:rsidRPr="00F65483">
        <w:rPr>
          <w:rFonts w:asciiTheme="majorBidi" w:hAnsiTheme="majorBidi" w:cstheme="majorBidi" w:hint="cs"/>
          <w:sz w:val="28"/>
          <w:szCs w:val="28"/>
          <w:rtl/>
          <w:lang w:bidi="ar-EG"/>
        </w:rPr>
        <w:t xml:space="preserve">. </w:t>
      </w:r>
      <w:r w:rsidR="00F65483" w:rsidRPr="00F65483">
        <w:rPr>
          <w:rFonts w:asciiTheme="majorBidi" w:hAnsiTheme="majorBidi" w:cstheme="majorBidi"/>
          <w:sz w:val="28"/>
          <w:szCs w:val="28"/>
          <w:rtl/>
          <w:lang w:bidi="ar-EG"/>
        </w:rPr>
        <w:t>المحاسبة</w:t>
      </w:r>
      <w:r w:rsidR="00F65483" w:rsidRPr="00F65483">
        <w:rPr>
          <w:rFonts w:asciiTheme="majorBidi" w:hAnsiTheme="majorBidi" w:cstheme="majorBidi" w:hint="cs"/>
          <w:sz w:val="28"/>
          <w:szCs w:val="28"/>
          <w:rtl/>
          <w:lang w:bidi="ar-EG"/>
        </w:rPr>
        <w:t xml:space="preserve"> </w:t>
      </w:r>
      <w:r w:rsidR="00F65483">
        <w:rPr>
          <w:rFonts w:asciiTheme="majorBidi" w:hAnsiTheme="majorBidi" w:cstheme="majorBidi" w:hint="cs"/>
          <w:sz w:val="28"/>
          <w:szCs w:val="28"/>
          <w:rtl/>
          <w:lang w:bidi="ar-EG"/>
        </w:rPr>
        <w:t xml:space="preserve">   </w:t>
      </w:r>
      <w:r w:rsidR="00F65483" w:rsidRPr="00AA3689">
        <w:rPr>
          <w:rFonts w:asciiTheme="majorBidi" w:hAnsiTheme="majorBidi" w:cstheme="majorBidi" w:hint="cs"/>
          <w:b/>
          <w:bCs/>
          <w:sz w:val="28"/>
          <w:szCs w:val="28"/>
          <w:rtl/>
          <w:lang w:bidi="ar-EG"/>
        </w:rPr>
        <w:t>4</w:t>
      </w:r>
      <w:r w:rsidR="00F65483" w:rsidRPr="00F65483">
        <w:rPr>
          <w:rFonts w:asciiTheme="majorBidi" w:hAnsiTheme="majorBidi" w:cstheme="majorBidi" w:hint="cs"/>
          <w:sz w:val="28"/>
          <w:szCs w:val="28"/>
          <w:rtl/>
          <w:lang w:bidi="ar-EG"/>
        </w:rPr>
        <w:t>.</w:t>
      </w:r>
      <w:r w:rsidR="00F65483" w:rsidRPr="00F65483">
        <w:rPr>
          <w:rFonts w:asciiTheme="majorBidi" w:hAnsiTheme="majorBidi" w:cstheme="majorBidi"/>
          <w:sz w:val="28"/>
          <w:szCs w:val="28"/>
          <w:rtl/>
          <w:lang w:bidi="ar-EG"/>
        </w:rPr>
        <w:t xml:space="preserve"> الامانة </w:t>
      </w:r>
      <w:r w:rsidR="00F65483" w:rsidRPr="00F65483">
        <w:rPr>
          <w:rFonts w:asciiTheme="majorBidi" w:hAnsiTheme="majorBidi" w:cstheme="majorBidi" w:hint="cs"/>
          <w:sz w:val="28"/>
          <w:szCs w:val="28"/>
          <w:rtl/>
          <w:lang w:bidi="ar-EG"/>
        </w:rPr>
        <w:t xml:space="preserve">   </w:t>
      </w:r>
      <w:r w:rsidR="00F65483" w:rsidRPr="00AA3689">
        <w:rPr>
          <w:rFonts w:asciiTheme="majorBidi" w:hAnsiTheme="majorBidi" w:cstheme="majorBidi" w:hint="cs"/>
          <w:b/>
          <w:bCs/>
          <w:sz w:val="28"/>
          <w:szCs w:val="28"/>
          <w:rtl/>
          <w:lang w:bidi="ar-EG"/>
        </w:rPr>
        <w:t>5</w:t>
      </w:r>
      <w:r w:rsidR="00F65483" w:rsidRPr="00F65483">
        <w:rPr>
          <w:rFonts w:asciiTheme="majorBidi" w:hAnsiTheme="majorBidi" w:cstheme="majorBidi" w:hint="cs"/>
          <w:sz w:val="28"/>
          <w:szCs w:val="28"/>
          <w:rtl/>
          <w:lang w:bidi="ar-EG"/>
        </w:rPr>
        <w:t>.</w:t>
      </w:r>
      <w:r w:rsidR="00F65483" w:rsidRPr="00F65483">
        <w:rPr>
          <w:rFonts w:asciiTheme="majorBidi" w:hAnsiTheme="majorBidi" w:cstheme="majorBidi"/>
          <w:sz w:val="28"/>
          <w:szCs w:val="28"/>
          <w:rtl/>
          <w:lang w:bidi="ar-EG"/>
        </w:rPr>
        <w:t xml:space="preserve"> المصداقية</w:t>
      </w:r>
      <w:r w:rsidR="00F65483" w:rsidRPr="00F65483">
        <w:rPr>
          <w:rFonts w:asciiTheme="majorBidi" w:hAnsiTheme="majorBidi" w:cstheme="majorBidi" w:hint="cs"/>
          <w:sz w:val="28"/>
          <w:szCs w:val="28"/>
          <w:rtl/>
          <w:lang w:bidi="ar-EG"/>
        </w:rPr>
        <w:t xml:space="preserve">   </w:t>
      </w:r>
      <w:r w:rsidR="00F65483" w:rsidRPr="00AA3689">
        <w:rPr>
          <w:rFonts w:asciiTheme="majorBidi" w:hAnsiTheme="majorBidi" w:cstheme="majorBidi" w:hint="cs"/>
          <w:b/>
          <w:bCs/>
          <w:sz w:val="28"/>
          <w:szCs w:val="28"/>
          <w:rtl/>
          <w:lang w:bidi="ar-EG"/>
        </w:rPr>
        <w:t>6</w:t>
      </w:r>
      <w:r w:rsidR="00F65483" w:rsidRPr="00F65483">
        <w:rPr>
          <w:rFonts w:asciiTheme="majorBidi" w:hAnsiTheme="majorBidi" w:cstheme="majorBidi" w:hint="cs"/>
          <w:sz w:val="28"/>
          <w:szCs w:val="28"/>
          <w:rtl/>
          <w:lang w:bidi="ar-EG"/>
        </w:rPr>
        <w:t>.</w:t>
      </w:r>
      <w:r w:rsidR="00F65483" w:rsidRPr="00F65483">
        <w:rPr>
          <w:rFonts w:asciiTheme="majorBidi" w:hAnsiTheme="majorBidi" w:cstheme="majorBidi"/>
          <w:sz w:val="28"/>
          <w:szCs w:val="28"/>
          <w:rtl/>
          <w:lang w:bidi="ar-EG"/>
        </w:rPr>
        <w:t xml:space="preserve"> الشفافية</w:t>
      </w:r>
    </w:p>
    <w:p w:rsidR="00F65483" w:rsidRDefault="00F65483" w:rsidP="00AA3689">
      <w:pPr>
        <w:pStyle w:val="a6"/>
        <w:numPr>
          <w:ilvl w:val="0"/>
          <w:numId w:val="22"/>
        </w:numPr>
        <w:bidi/>
        <w:spacing w:after="0" w:line="360" w:lineRule="auto"/>
        <w:ind w:left="1275" w:hanging="282"/>
        <w:rPr>
          <w:rFonts w:asciiTheme="majorBidi" w:hAnsiTheme="majorBidi" w:cstheme="majorBidi"/>
          <w:sz w:val="28"/>
          <w:szCs w:val="28"/>
          <w:lang w:bidi="ar-EG"/>
        </w:rPr>
      </w:pPr>
      <w:r w:rsidRPr="0073499E">
        <w:rPr>
          <w:rFonts w:asciiTheme="majorBidi" w:hAnsiTheme="majorBidi" w:cstheme="majorBidi" w:hint="cs"/>
          <w:sz w:val="28"/>
          <w:szCs w:val="28"/>
          <w:rtl/>
          <w:lang w:bidi="ar-EG"/>
        </w:rPr>
        <w:t xml:space="preserve">. </w:t>
      </w:r>
      <w:r w:rsidRPr="0073499E">
        <w:rPr>
          <w:rFonts w:asciiTheme="majorBidi" w:hAnsiTheme="majorBidi" w:cstheme="majorBidi"/>
          <w:sz w:val="28"/>
          <w:szCs w:val="28"/>
          <w:rtl/>
          <w:lang w:bidi="ar-EG"/>
        </w:rPr>
        <w:t>التعاون والعمل بروح الفريق</w:t>
      </w:r>
      <w:r w:rsidRPr="0073499E">
        <w:rPr>
          <w:rFonts w:asciiTheme="majorBidi" w:hAnsiTheme="majorBidi" w:cstheme="majorBidi" w:hint="cs"/>
          <w:sz w:val="28"/>
          <w:szCs w:val="28"/>
          <w:rtl/>
          <w:lang w:bidi="ar-EG"/>
        </w:rPr>
        <w:t xml:space="preserve">   </w:t>
      </w:r>
      <w:r w:rsidRPr="00AA3689">
        <w:rPr>
          <w:rFonts w:asciiTheme="majorBidi" w:hAnsiTheme="majorBidi" w:cstheme="majorBidi" w:hint="cs"/>
          <w:b/>
          <w:bCs/>
          <w:sz w:val="28"/>
          <w:szCs w:val="28"/>
          <w:rtl/>
          <w:lang w:bidi="ar-EG"/>
        </w:rPr>
        <w:t>8</w:t>
      </w:r>
      <w:r w:rsidRPr="0073499E">
        <w:rPr>
          <w:rFonts w:asciiTheme="majorBidi" w:hAnsiTheme="majorBidi" w:cstheme="majorBidi" w:hint="cs"/>
          <w:sz w:val="28"/>
          <w:szCs w:val="28"/>
          <w:rtl/>
          <w:lang w:bidi="ar-EG"/>
        </w:rPr>
        <w:t xml:space="preserve">. </w:t>
      </w:r>
      <w:r w:rsidRPr="0073499E">
        <w:rPr>
          <w:rFonts w:asciiTheme="majorBidi" w:hAnsiTheme="majorBidi" w:cstheme="majorBidi"/>
          <w:sz w:val="28"/>
          <w:szCs w:val="28"/>
          <w:rtl/>
          <w:lang w:bidi="ar-EG"/>
        </w:rPr>
        <w:t>الاحترام</w:t>
      </w:r>
      <w:r w:rsidR="00AA3689">
        <w:rPr>
          <w:rFonts w:asciiTheme="majorBidi" w:hAnsiTheme="majorBidi" w:cstheme="majorBidi" w:hint="cs"/>
          <w:sz w:val="28"/>
          <w:szCs w:val="28"/>
          <w:rtl/>
          <w:lang w:bidi="ar-EG"/>
        </w:rPr>
        <w:t xml:space="preserve"> </w:t>
      </w:r>
    </w:p>
    <w:p w:rsidR="00AA3689" w:rsidRDefault="00AA3689" w:rsidP="00AA3689">
      <w:pPr>
        <w:pStyle w:val="a6"/>
        <w:bidi/>
        <w:spacing w:after="0" w:line="360" w:lineRule="auto"/>
        <w:ind w:left="1275"/>
        <w:rPr>
          <w:rFonts w:asciiTheme="majorBidi" w:hAnsiTheme="majorBidi" w:cstheme="majorBidi"/>
          <w:sz w:val="28"/>
          <w:szCs w:val="28"/>
          <w:rtl/>
          <w:lang w:bidi="ar-EG"/>
        </w:rPr>
      </w:pPr>
    </w:p>
    <w:p w:rsidR="00AA3689" w:rsidRDefault="00AA3689" w:rsidP="00AA3689">
      <w:pPr>
        <w:pStyle w:val="a6"/>
        <w:bidi/>
        <w:spacing w:after="0" w:line="360" w:lineRule="auto"/>
        <w:ind w:left="1275"/>
        <w:rPr>
          <w:rFonts w:asciiTheme="majorBidi" w:hAnsiTheme="majorBidi" w:cstheme="majorBidi"/>
          <w:sz w:val="28"/>
          <w:szCs w:val="28"/>
          <w:rtl/>
          <w:lang w:bidi="ar-EG"/>
        </w:rPr>
      </w:pPr>
    </w:p>
    <w:p w:rsidR="00AA3689" w:rsidRPr="000115CC" w:rsidRDefault="00AA3689" w:rsidP="00AA3689">
      <w:pPr>
        <w:pStyle w:val="a9"/>
        <w:numPr>
          <w:ilvl w:val="0"/>
          <w:numId w:val="35"/>
        </w:numPr>
        <w:bidi/>
        <w:spacing w:before="0" w:beforeAutospacing="0" w:after="0" w:afterAutospacing="0" w:line="360" w:lineRule="auto"/>
        <w:rPr>
          <w:rFonts w:asciiTheme="majorBidi" w:hAnsiTheme="majorBidi" w:cstheme="majorBidi"/>
          <w:b/>
          <w:bCs/>
          <w:color w:val="000000"/>
          <w:sz w:val="32"/>
          <w:szCs w:val="32"/>
          <w:shd w:val="clear" w:color="auto" w:fill="FFFFFF"/>
        </w:rPr>
      </w:pPr>
      <w:r w:rsidRPr="000115CC">
        <w:rPr>
          <w:rFonts w:asciiTheme="majorBidi" w:hAnsiTheme="majorBidi" w:cstheme="majorBidi"/>
          <w:b/>
          <w:bCs/>
          <w:color w:val="000000"/>
          <w:sz w:val="32"/>
          <w:szCs w:val="32"/>
          <w:shd w:val="clear" w:color="auto" w:fill="FFFFFF"/>
          <w:rtl/>
        </w:rPr>
        <w:t>الهيكل التنظيمي لكلية التمريض:</w:t>
      </w:r>
    </w:p>
    <w:p w:rsidR="001F41D7" w:rsidRDefault="00601E5E" w:rsidP="00601E5E">
      <w:pPr>
        <w:pStyle w:val="a6"/>
        <w:bidi/>
        <w:spacing w:after="0" w:line="360" w:lineRule="auto"/>
        <w:ind w:left="783"/>
        <w:rPr>
          <w:rFonts w:asciiTheme="majorBidi" w:hAnsiTheme="majorBidi" w:cstheme="majorBidi"/>
          <w:sz w:val="28"/>
          <w:szCs w:val="28"/>
          <w:rtl/>
          <w:lang w:bidi="ar-EG"/>
        </w:rPr>
      </w:pPr>
      <w:r w:rsidRPr="00703296">
        <w:rPr>
          <w:rFonts w:asciiTheme="majorBidi" w:hAnsiTheme="majorBidi" w:cstheme="majorBidi"/>
          <w:noProof/>
          <w:color w:val="000000"/>
          <w:sz w:val="28"/>
          <w:szCs w:val="28"/>
          <w:shd w:val="clear" w:color="auto" w:fill="FFFFFF"/>
        </w:rPr>
        <w:lastRenderedPageBreak/>
        <w:drawing>
          <wp:anchor distT="0" distB="0" distL="114300" distR="114300" simplePos="0" relativeHeight="251740160" behindDoc="1" locked="0" layoutInCell="1" allowOverlap="1">
            <wp:simplePos x="0" y="0"/>
            <wp:positionH relativeFrom="column">
              <wp:posOffset>-212725</wp:posOffset>
            </wp:positionH>
            <wp:positionV relativeFrom="paragraph">
              <wp:posOffset>309880</wp:posOffset>
            </wp:positionV>
            <wp:extent cx="6934200" cy="8442960"/>
            <wp:effectExtent l="0" t="0" r="0" b="0"/>
            <wp:wrapThrough wrapText="bothSides">
              <wp:wrapPolygon edited="0">
                <wp:start x="0" y="0"/>
                <wp:lineTo x="0" y="21542"/>
                <wp:lineTo x="21541" y="21542"/>
                <wp:lineTo x="21541"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14280" t="23123" r="13936" b="9910"/>
                    <a:stretch>
                      <a:fillRect/>
                    </a:stretch>
                  </pic:blipFill>
                  <pic:spPr bwMode="auto">
                    <a:xfrm>
                      <a:off x="0" y="0"/>
                      <a:ext cx="6934200" cy="84429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AA3689" w:rsidRPr="00AA3689" w:rsidRDefault="00AA3689" w:rsidP="00AA3689">
      <w:pPr>
        <w:shd w:val="clear" w:color="auto" w:fill="FFFFFF"/>
        <w:spacing w:after="0" w:line="240" w:lineRule="atLeast"/>
        <w:jc w:val="center"/>
        <w:outlineLvl w:val="2"/>
        <w:rPr>
          <w:rFonts w:ascii="Sakkal Majalla" w:eastAsia="Times New Roman" w:hAnsi="Sakkal Majalla" w:cs="Sakkal Majalla"/>
          <w:b/>
          <w:bCs/>
          <w:sz w:val="36"/>
          <w:szCs w:val="36"/>
        </w:rPr>
      </w:pPr>
      <w:r w:rsidRPr="00AA3689">
        <w:rPr>
          <w:rFonts w:ascii="Sakkal Majalla" w:eastAsia="Times New Roman" w:hAnsi="Sakkal Majalla" w:cs="Sakkal Majalla"/>
          <w:b/>
          <w:bCs/>
          <w:sz w:val="36"/>
          <w:szCs w:val="36"/>
          <w:rtl/>
        </w:rPr>
        <w:lastRenderedPageBreak/>
        <w:t>كلمة السيد العميد</w:t>
      </w:r>
    </w:p>
    <w:p w:rsidR="00AA3689" w:rsidRPr="00AA3689" w:rsidRDefault="00AA3689" w:rsidP="00AA3689">
      <w:pPr>
        <w:shd w:val="clear" w:color="auto" w:fill="FFFFFF"/>
        <w:spacing w:before="240" w:after="288" w:line="240" w:lineRule="auto"/>
        <w:jc w:val="center"/>
        <w:rPr>
          <w:rFonts w:ascii="Sakkal Majalla" w:eastAsia="Times New Roman" w:hAnsi="Sakkal Majalla" w:cs="Sakkal Majalla"/>
          <w:color w:val="00B050"/>
          <w:sz w:val="32"/>
          <w:szCs w:val="32"/>
          <w:rtl/>
        </w:rPr>
      </w:pPr>
      <w:r w:rsidRPr="00AA3689">
        <w:rPr>
          <w:rFonts w:ascii="Sakkal Majalla" w:eastAsia="Times New Roman" w:hAnsi="Sakkal Majalla" w:cs="Sakkal Majalla"/>
          <w:b/>
          <w:bCs/>
          <w:color w:val="00B050"/>
          <w:sz w:val="32"/>
          <w:szCs w:val="32"/>
          <w:rtl/>
        </w:rPr>
        <w:t>بسم الله الرحمن الرحيم</w:t>
      </w:r>
    </w:p>
    <w:p w:rsidR="00AA3689" w:rsidRPr="00611D1A" w:rsidRDefault="00AA3689" w:rsidP="00AA3689">
      <w:pPr>
        <w:shd w:val="clear" w:color="auto" w:fill="FFFFFF"/>
        <w:spacing w:before="240" w:after="288" w:line="240" w:lineRule="auto"/>
        <w:jc w:val="center"/>
        <w:rPr>
          <w:rFonts w:asciiTheme="majorBidi" w:eastAsia="Times New Roman" w:hAnsiTheme="majorBidi" w:cstheme="majorBidi"/>
          <w:color w:val="00B050"/>
          <w:sz w:val="28"/>
          <w:szCs w:val="28"/>
        </w:rPr>
      </w:pPr>
      <w:r w:rsidRPr="00611D1A">
        <w:rPr>
          <w:rFonts w:asciiTheme="majorBidi" w:eastAsia="Times New Roman" w:hAnsiTheme="majorBidi" w:cstheme="majorBidi"/>
          <w:b/>
          <w:bCs/>
          <w:color w:val="000011"/>
          <w:sz w:val="28"/>
          <w:szCs w:val="28"/>
        </w:rPr>
        <w:t>"</w:t>
      </w:r>
      <w:r w:rsidRPr="00575086">
        <w:rPr>
          <w:rFonts w:asciiTheme="majorBidi" w:eastAsia="Times New Roman" w:hAnsiTheme="majorBidi" w:cstheme="majorBidi"/>
          <w:b/>
          <w:bCs/>
          <w:color w:val="00B050"/>
          <w:sz w:val="28"/>
          <w:szCs w:val="28"/>
          <w:rtl/>
        </w:rPr>
        <w:t>وأنْ ليسَ للإنسانِ إلا ما سعى وأن سعيَه سوف يُرى ثم يُجزاه الجزاءَ الأوفى</w:t>
      </w:r>
      <w:r w:rsidRPr="00575086">
        <w:rPr>
          <w:rFonts w:asciiTheme="majorBidi" w:eastAsia="Times New Roman" w:hAnsiTheme="majorBidi" w:cstheme="majorBidi"/>
          <w:b/>
          <w:bCs/>
          <w:color w:val="00B050"/>
          <w:sz w:val="28"/>
          <w:szCs w:val="28"/>
        </w:rPr>
        <w:t>"</w:t>
      </w:r>
    </w:p>
    <w:p w:rsidR="00AA3689" w:rsidRDefault="00AA3689" w:rsidP="00AA3689">
      <w:pPr>
        <w:shd w:val="clear" w:color="auto" w:fill="FFFFFF"/>
        <w:spacing w:before="240" w:after="288" w:line="240" w:lineRule="auto"/>
        <w:jc w:val="right"/>
        <w:rPr>
          <w:rFonts w:ascii="Sakkal Majalla" w:eastAsia="Times New Roman" w:hAnsi="Sakkal Majalla" w:cs="Sakkal Majalla"/>
          <w:b/>
          <w:bCs/>
          <w:color w:val="00B050"/>
          <w:sz w:val="28"/>
          <w:szCs w:val="28"/>
          <w:rtl/>
        </w:rPr>
      </w:pPr>
      <w:r w:rsidRPr="00AA3689">
        <w:rPr>
          <w:rFonts w:ascii="Sakkal Majalla" w:eastAsia="Times New Roman" w:hAnsi="Sakkal Majalla" w:cs="Sakkal Majalla"/>
          <w:b/>
          <w:bCs/>
          <w:noProof/>
          <w:color w:val="00B050"/>
          <w:sz w:val="28"/>
          <w:szCs w:val="28"/>
          <w:rtl/>
        </w:rPr>
        <w:drawing>
          <wp:anchor distT="0" distB="0" distL="114300" distR="114300" simplePos="0" relativeHeight="251708416" behindDoc="0" locked="0" layoutInCell="1" allowOverlap="1" wp14:anchorId="2A71C0E3" wp14:editId="69017B4F">
            <wp:simplePos x="0" y="0"/>
            <wp:positionH relativeFrom="column">
              <wp:posOffset>-295836</wp:posOffset>
            </wp:positionH>
            <wp:positionV relativeFrom="paragraph">
              <wp:posOffset>-783</wp:posOffset>
            </wp:positionV>
            <wp:extent cx="2658139" cy="2041451"/>
            <wp:effectExtent l="0" t="0" r="0" b="0"/>
            <wp:wrapNone/>
            <wp:docPr id="20" name="صورة 3" descr="DSC_1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181.JPG"/>
                    <pic:cNvPicPr/>
                  </pic:nvPicPr>
                  <pic:blipFill>
                    <a:blip r:embed="rId17" cstate="print">
                      <a:lum bright="10000"/>
                    </a:blip>
                    <a:stretch>
                      <a:fillRect/>
                    </a:stretch>
                  </pic:blipFill>
                  <pic:spPr>
                    <a:xfrm>
                      <a:off x="0" y="0"/>
                      <a:ext cx="2660032" cy="2042905"/>
                    </a:xfrm>
                    <a:prstGeom prst="rect">
                      <a:avLst/>
                    </a:prstGeom>
                  </pic:spPr>
                </pic:pic>
              </a:graphicData>
            </a:graphic>
            <wp14:sizeRelH relativeFrom="margin">
              <wp14:pctWidth>0</wp14:pctWidth>
            </wp14:sizeRelH>
            <wp14:sizeRelV relativeFrom="margin">
              <wp14:pctHeight>0</wp14:pctHeight>
            </wp14:sizeRelV>
          </wp:anchor>
        </w:drawing>
      </w:r>
      <w:r w:rsidRPr="00AA3689">
        <w:rPr>
          <w:rFonts w:ascii="Sakkal Majalla" w:eastAsia="Times New Roman" w:hAnsi="Sakkal Majalla" w:cs="Sakkal Majalla"/>
          <w:b/>
          <w:bCs/>
          <w:noProof/>
          <w:color w:val="00B050"/>
          <w:sz w:val="28"/>
          <w:szCs w:val="28"/>
          <w:rtl/>
        </w:rPr>
        <w:drawing>
          <wp:anchor distT="0" distB="0" distL="114300" distR="114300" simplePos="0" relativeHeight="251707392" behindDoc="1" locked="0" layoutInCell="1" allowOverlap="1" wp14:anchorId="78E48466" wp14:editId="71B8432C">
            <wp:simplePos x="0" y="0"/>
            <wp:positionH relativeFrom="column">
              <wp:posOffset>-102870</wp:posOffset>
            </wp:positionH>
            <wp:positionV relativeFrom="paragraph">
              <wp:posOffset>307975</wp:posOffset>
            </wp:positionV>
            <wp:extent cx="2466340" cy="1731645"/>
            <wp:effectExtent l="19050" t="0" r="0" b="0"/>
            <wp:wrapTight wrapText="bothSides">
              <wp:wrapPolygon edited="0">
                <wp:start x="-167" y="0"/>
                <wp:lineTo x="-167" y="21386"/>
                <wp:lineTo x="21522" y="21386"/>
                <wp:lineTo x="21522" y="0"/>
                <wp:lineTo x="-167" y="0"/>
              </wp:wrapPolygon>
            </wp:wrapTight>
            <wp:docPr id="14" name="Picture 3" descr="C:\Users\u\Pictures\8995065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ictures\89950654003.jpg"/>
                    <pic:cNvPicPr>
                      <a:picLocks noChangeAspect="1" noChangeArrowheads="1"/>
                    </pic:cNvPicPr>
                  </pic:nvPicPr>
                  <pic:blipFill>
                    <a:blip r:embed="rId18"/>
                    <a:srcRect/>
                    <a:stretch>
                      <a:fillRect/>
                    </a:stretch>
                  </pic:blipFill>
                  <pic:spPr bwMode="auto">
                    <a:xfrm>
                      <a:off x="0" y="0"/>
                      <a:ext cx="2466340" cy="1731645"/>
                    </a:xfrm>
                    <a:prstGeom prst="rect">
                      <a:avLst/>
                    </a:prstGeom>
                    <a:noFill/>
                    <a:ln w="9525">
                      <a:noFill/>
                      <a:miter lim="800000"/>
                      <a:headEnd/>
                      <a:tailEnd/>
                    </a:ln>
                  </pic:spPr>
                </pic:pic>
              </a:graphicData>
            </a:graphic>
          </wp:anchor>
        </w:drawing>
      </w:r>
      <w:r w:rsidRPr="00AA3689">
        <w:rPr>
          <w:rFonts w:ascii="Sakkal Majalla" w:eastAsia="Times New Roman" w:hAnsi="Sakkal Majalla" w:cs="Sakkal Majalla"/>
          <w:b/>
          <w:bCs/>
          <w:color w:val="00B050"/>
          <w:sz w:val="28"/>
          <w:szCs w:val="28"/>
          <w:rtl/>
        </w:rPr>
        <w:t>صدق الله العلي العظيم</w:t>
      </w:r>
    </w:p>
    <w:p w:rsidR="00487428" w:rsidRPr="00AA3689" w:rsidRDefault="00487428" w:rsidP="00487428">
      <w:pPr>
        <w:shd w:val="clear" w:color="auto" w:fill="FFFFFF"/>
        <w:spacing w:before="240" w:after="288" w:line="240" w:lineRule="auto"/>
        <w:jc w:val="right"/>
        <w:rPr>
          <w:rFonts w:ascii="Sakkal Majalla" w:eastAsia="Times New Roman" w:hAnsi="Sakkal Majalla" w:cs="Sakkal Majalla"/>
          <w:color w:val="00B050"/>
          <w:sz w:val="28"/>
          <w:szCs w:val="28"/>
        </w:rPr>
      </w:pPr>
      <w:r w:rsidRPr="00AA3689">
        <w:rPr>
          <w:rFonts w:ascii="Sakkal Majalla" w:eastAsia="Times New Roman" w:hAnsi="Sakkal Majalla" w:cs="Sakkal Majalla"/>
          <w:b/>
          <w:bCs/>
          <w:color w:val="000011"/>
          <w:sz w:val="32"/>
          <w:szCs w:val="32"/>
          <w:rtl/>
        </w:rPr>
        <w:t>السلام عليكم ورحمة الله وبركاته،،،</w:t>
      </w:r>
    </w:p>
    <w:p w:rsidR="00AA3689" w:rsidRPr="00487428" w:rsidRDefault="00AA3689" w:rsidP="00487428">
      <w:pPr>
        <w:shd w:val="clear" w:color="auto" w:fill="FFFFFF"/>
        <w:bidi/>
        <w:spacing w:before="240" w:after="288" w:line="240" w:lineRule="auto"/>
        <w:jc w:val="both"/>
        <w:rPr>
          <w:rFonts w:ascii="Sakkal Majalla" w:eastAsia="Times New Roman" w:hAnsi="Sakkal Majalla" w:cs="Sakkal Majalla"/>
          <w:color w:val="000011"/>
          <w:sz w:val="32"/>
          <w:szCs w:val="32"/>
          <w:lang w:bidi="ar-IQ"/>
        </w:rPr>
      </w:pPr>
      <w:r w:rsidRPr="00AA3689">
        <w:rPr>
          <w:rFonts w:ascii="Sakkal Majalla" w:eastAsia="Times New Roman" w:hAnsi="Sakkal Majalla" w:cs="Sakkal Majalla"/>
          <w:b/>
          <w:bCs/>
          <w:color w:val="000011"/>
          <w:sz w:val="28"/>
          <w:szCs w:val="28"/>
          <w:rtl/>
        </w:rPr>
        <w:t>كلية التمريض هي مؤسسة اكاديمية علمية  حصلت الموافقة على استحداثها في جامعة ميسان   في عام  2012م    من أجل رفد وسد حاجة المستشفيات  والمراكز الصحية والعيادات  في بلدنا العزيز   بكوادر  صحية  وطنية   مؤهلة   قادرة على التعامل مع جميع الحالات المرضية الحادة منها والمزمنة بكفاءة وجودة عالية وعلى جميع مستويات الرعاية الصحية  لتقديم  افضل الخدمات وبمستوى عال في مجال التمريض الجامعي ضمن ضوابط علمية ومهنية  رصينة</w:t>
      </w:r>
      <w:r w:rsidRPr="00AA3689">
        <w:rPr>
          <w:rFonts w:ascii="Sakkal Majalla" w:eastAsia="Times New Roman" w:hAnsi="Sakkal Majalla" w:cs="Sakkal Majalla"/>
          <w:b/>
          <w:bCs/>
          <w:color w:val="000011"/>
          <w:sz w:val="28"/>
          <w:szCs w:val="28"/>
        </w:rPr>
        <w:t>.</w:t>
      </w:r>
    </w:p>
    <w:p w:rsidR="00AA3689" w:rsidRPr="00AA3689" w:rsidRDefault="00AA3689" w:rsidP="00487428">
      <w:pPr>
        <w:shd w:val="clear" w:color="auto" w:fill="FFFFFF"/>
        <w:bidi/>
        <w:spacing w:before="240" w:after="288" w:line="240" w:lineRule="auto"/>
        <w:jc w:val="both"/>
        <w:rPr>
          <w:rFonts w:ascii="Sakkal Majalla" w:eastAsia="Times New Roman" w:hAnsi="Sakkal Majalla" w:cs="Sakkal Majalla"/>
          <w:color w:val="000011"/>
          <w:sz w:val="28"/>
          <w:szCs w:val="28"/>
        </w:rPr>
      </w:pPr>
      <w:r w:rsidRPr="00AA3689">
        <w:rPr>
          <w:rFonts w:ascii="Sakkal Majalla" w:eastAsia="Times New Roman" w:hAnsi="Sakkal Majalla" w:cs="Sakkal Majalla"/>
          <w:b/>
          <w:bCs/>
          <w:color w:val="000011"/>
          <w:sz w:val="28"/>
          <w:szCs w:val="28"/>
          <w:rtl/>
        </w:rPr>
        <w:t>تمنح كليتنا درجة البكالوريوس في علوم التمريض من خلال خطط  منهجية وعلمية</w:t>
      </w:r>
      <w:r w:rsidRPr="00AA3689">
        <w:rPr>
          <w:rFonts w:ascii="Sakkal Majalla" w:eastAsia="Times New Roman" w:hAnsi="Sakkal Majalla" w:cs="Sakkal Majalla"/>
          <w:b/>
          <w:bCs/>
          <w:color w:val="000011"/>
          <w:sz w:val="28"/>
          <w:szCs w:val="28"/>
        </w:rPr>
        <w:t>  </w:t>
      </w:r>
      <w:r w:rsidRPr="00AA3689">
        <w:rPr>
          <w:rFonts w:ascii="Sakkal Majalla" w:eastAsia="Times New Roman" w:hAnsi="Sakkal Majalla" w:cs="Sakkal Majalla"/>
          <w:b/>
          <w:bCs/>
          <w:color w:val="000011"/>
          <w:sz w:val="28"/>
          <w:szCs w:val="28"/>
          <w:rtl/>
        </w:rPr>
        <w:t>تتطابق  مع رؤية و رسالة وأهداف الكلية والتي   تستهدف رفع جودة المخرجات التعليمية القادرة على التعامل مع المستجدات العلمية والتقنيات الحديثة, حيث</w:t>
      </w:r>
      <w:r w:rsidRPr="00AA3689">
        <w:rPr>
          <w:rFonts w:ascii="Sakkal Majalla" w:eastAsia="Times New Roman" w:hAnsi="Sakkal Majalla" w:cs="Sakkal Majalla"/>
          <w:b/>
          <w:bCs/>
          <w:color w:val="000011"/>
          <w:sz w:val="28"/>
          <w:szCs w:val="28"/>
        </w:rPr>
        <w:t> </w:t>
      </w:r>
      <w:r w:rsidRPr="00AA3689">
        <w:rPr>
          <w:rFonts w:ascii="Sakkal Majalla" w:eastAsia="Times New Roman" w:hAnsi="Sakkal Majalla" w:cs="Sakkal Majalla"/>
          <w:b/>
          <w:bCs/>
          <w:color w:val="000011"/>
          <w:sz w:val="28"/>
          <w:szCs w:val="28"/>
          <w:rtl/>
        </w:rPr>
        <w:t>أن كلية التمريض تسير  على  خطى  ثابتة بجذورٍ عميقة تؤتي أكلها كل حين  من خلال مواكبة عجلة التقدم العلمي اذ تسعى جاهدة إلى تقديم خدماتها، وخبراتها التي تميزت بها إلى المجتمع بشكلٍ مباشر عبر ورش العمل، والندوات العلمية ، وبرامجها التطويرية،  لبناء جيل طموح متعلم مثقف قادرا على تحمل المسؤولية  في مجال عمله  وتحقيق طموحات شعبه</w:t>
      </w:r>
      <w:r w:rsidRPr="00AA3689">
        <w:rPr>
          <w:rFonts w:ascii="Sakkal Majalla" w:eastAsia="Times New Roman" w:hAnsi="Sakkal Majalla" w:cs="Sakkal Majalla"/>
          <w:b/>
          <w:bCs/>
          <w:color w:val="000011"/>
          <w:sz w:val="28"/>
          <w:szCs w:val="28"/>
        </w:rPr>
        <w:t>.  </w:t>
      </w:r>
    </w:p>
    <w:p w:rsidR="00AA3689" w:rsidRPr="00AA3689" w:rsidRDefault="00AA3689" w:rsidP="00487428">
      <w:pPr>
        <w:shd w:val="clear" w:color="auto" w:fill="FFFFFF"/>
        <w:bidi/>
        <w:spacing w:before="240" w:after="288" w:line="240" w:lineRule="auto"/>
        <w:jc w:val="both"/>
        <w:rPr>
          <w:rFonts w:ascii="Sakkal Majalla" w:eastAsia="Times New Roman" w:hAnsi="Sakkal Majalla" w:cs="Sakkal Majalla"/>
          <w:color w:val="000011"/>
          <w:sz w:val="28"/>
          <w:szCs w:val="28"/>
        </w:rPr>
      </w:pPr>
      <w:r w:rsidRPr="00AA3689">
        <w:rPr>
          <w:rFonts w:ascii="Sakkal Majalla" w:eastAsia="Times New Roman" w:hAnsi="Sakkal Majalla" w:cs="Sakkal Majalla"/>
          <w:b/>
          <w:bCs/>
          <w:color w:val="000011"/>
          <w:sz w:val="28"/>
          <w:szCs w:val="28"/>
          <w:rtl/>
        </w:rPr>
        <w:t>عزيزي الطالب، إنّ النجاح والتمّيز في الجانب  العلمي والمهني لا يأتيان  بسهولة فهما  نتاج  الجد والمثابرة في  الدراسة ونيل احترام اساتذتك من خلال  العلاقة الجيدة بين الطالب والأستاذ  اذ يمثل الاستاذ  نموذجًا لطلابه في القيم الخلقية والمثابرة العلمية ولابد من مشاركة الطالب وتواصله مع أساتذته من اجل  كسر الحواجز البيئية لإكسابه الخبرات والمهارات العلمية  النظرية منها والعملية بطريقة تعليمية صحيحة, أن الكلية التي اخترتها سوف   تعطيك  شهادة  جامعية   تضمن مهنة عظيمة  لتعزيز دورك ودفع  نفسك إلى الأمام في مهنة   تعد  واحدة من أسمى  وأشرف  المهن  على مر التاريخ</w:t>
      </w:r>
      <w:r w:rsidRPr="00AA3689">
        <w:rPr>
          <w:rFonts w:ascii="Sakkal Majalla" w:eastAsia="Times New Roman" w:hAnsi="Sakkal Majalla" w:cs="Sakkal Majalla"/>
          <w:b/>
          <w:bCs/>
          <w:color w:val="000011"/>
          <w:sz w:val="28"/>
          <w:szCs w:val="28"/>
        </w:rPr>
        <w:t>.   </w:t>
      </w:r>
    </w:p>
    <w:p w:rsidR="00AA3689" w:rsidRPr="00487428" w:rsidRDefault="00AA3689" w:rsidP="00487428">
      <w:pPr>
        <w:shd w:val="clear" w:color="auto" w:fill="FFFFFF"/>
        <w:bidi/>
        <w:spacing w:after="0" w:line="240" w:lineRule="auto"/>
        <w:jc w:val="center"/>
        <w:rPr>
          <w:rFonts w:ascii="Sakkal Majalla" w:eastAsia="Times New Roman" w:hAnsi="Sakkal Majalla" w:cs="Sakkal Majalla"/>
          <w:b/>
          <w:bCs/>
          <w:color w:val="000011"/>
          <w:sz w:val="36"/>
          <w:szCs w:val="36"/>
          <w:rtl/>
        </w:rPr>
      </w:pPr>
      <w:r w:rsidRPr="00AA3689">
        <w:rPr>
          <w:rFonts w:ascii="Sakkal Majalla" w:eastAsia="Times New Roman" w:hAnsi="Sakkal Majalla" w:cs="Sakkal Majalla"/>
          <w:b/>
          <w:bCs/>
          <w:color w:val="000011"/>
          <w:sz w:val="28"/>
          <w:szCs w:val="28"/>
        </w:rPr>
        <w:t xml:space="preserve">...  </w:t>
      </w:r>
      <w:r w:rsidRPr="00AA3689">
        <w:rPr>
          <w:rFonts w:ascii="Sakkal Majalla" w:eastAsia="Times New Roman" w:hAnsi="Sakkal Majalla" w:cs="Sakkal Majalla"/>
          <w:b/>
          <w:bCs/>
          <w:color w:val="000011"/>
          <w:sz w:val="28"/>
          <w:szCs w:val="28"/>
          <w:rtl/>
        </w:rPr>
        <w:t>والله ولي التوفيق</w:t>
      </w:r>
      <w:r w:rsidR="00487428">
        <w:rPr>
          <w:rFonts w:ascii="Sakkal Majalla" w:eastAsia="Times New Roman" w:hAnsi="Sakkal Majalla" w:cs="Sakkal Majalla"/>
          <w:b/>
          <w:bCs/>
          <w:color w:val="000011"/>
          <w:sz w:val="28"/>
          <w:szCs w:val="28"/>
        </w:rPr>
        <w:t>  ...</w:t>
      </w:r>
      <w:r w:rsidR="00487428">
        <w:rPr>
          <w:rFonts w:ascii="Sakkal Majalla" w:eastAsia="Times New Roman" w:hAnsi="Sakkal Majalla" w:cs="Sakkal Majalla"/>
          <w:b/>
          <w:bCs/>
          <w:color w:val="000011"/>
          <w:sz w:val="28"/>
          <w:szCs w:val="28"/>
        </w:rPr>
        <w:br/>
      </w:r>
      <w:r w:rsidRPr="00AA3689">
        <w:rPr>
          <w:rFonts w:ascii="Sakkal Majalla" w:eastAsia="Times New Roman" w:hAnsi="Sakkal Majalla" w:cs="Sakkal Majalla"/>
          <w:b/>
          <w:bCs/>
          <w:color w:val="000011"/>
          <w:sz w:val="28"/>
          <w:szCs w:val="28"/>
          <w:rtl/>
        </w:rPr>
        <w:t xml:space="preserve">                        </w:t>
      </w:r>
      <w:r w:rsidR="00487428">
        <w:rPr>
          <w:rFonts w:ascii="Sakkal Majalla" w:eastAsia="Times New Roman" w:hAnsi="Sakkal Majalla" w:cs="Sakkal Majalla" w:hint="cs"/>
          <w:b/>
          <w:bCs/>
          <w:color w:val="000011"/>
          <w:sz w:val="28"/>
          <w:szCs w:val="28"/>
          <w:rtl/>
        </w:rPr>
        <w:t xml:space="preserve">                                           </w:t>
      </w:r>
      <w:r w:rsidRPr="00AA3689">
        <w:rPr>
          <w:rFonts w:ascii="Sakkal Majalla" w:eastAsia="Times New Roman" w:hAnsi="Sakkal Majalla" w:cs="Sakkal Majalla"/>
          <w:b/>
          <w:bCs/>
          <w:color w:val="000011"/>
          <w:sz w:val="28"/>
          <w:szCs w:val="28"/>
          <w:rtl/>
        </w:rPr>
        <w:t xml:space="preserve">        </w:t>
      </w:r>
      <w:r w:rsidR="00601E5E">
        <w:rPr>
          <w:rFonts w:ascii="Sakkal Majalla" w:eastAsia="Times New Roman" w:hAnsi="Sakkal Majalla" w:cs="Sakkal Majalla" w:hint="cs"/>
          <w:b/>
          <w:bCs/>
          <w:color w:val="000011"/>
          <w:sz w:val="28"/>
          <w:szCs w:val="28"/>
          <w:rtl/>
        </w:rPr>
        <w:t xml:space="preserve">                                                                          </w:t>
      </w:r>
      <w:r w:rsidRPr="00487428">
        <w:rPr>
          <w:rFonts w:ascii="Sakkal Majalla" w:eastAsia="Times New Roman" w:hAnsi="Sakkal Majalla" w:cs="Sakkal Majalla"/>
          <w:b/>
          <w:bCs/>
          <w:color w:val="000011"/>
          <w:sz w:val="36"/>
          <w:szCs w:val="36"/>
          <w:rtl/>
        </w:rPr>
        <w:t>الأستاذ المساعد الدكتور</w:t>
      </w:r>
    </w:p>
    <w:p w:rsidR="00AA3689" w:rsidRPr="00487428" w:rsidRDefault="00AA3689" w:rsidP="00487428">
      <w:pPr>
        <w:shd w:val="clear" w:color="auto" w:fill="FFFFFF"/>
        <w:spacing w:after="0" w:line="240" w:lineRule="auto"/>
        <w:jc w:val="right"/>
        <w:rPr>
          <w:rFonts w:ascii="Sakkal Majalla" w:eastAsia="Times New Roman" w:hAnsi="Sakkal Majalla" w:cs="Sakkal Majalla"/>
          <w:color w:val="000011"/>
          <w:sz w:val="36"/>
          <w:szCs w:val="36"/>
        </w:rPr>
      </w:pPr>
      <w:r w:rsidRPr="00487428">
        <w:rPr>
          <w:rFonts w:ascii="Sakkal Majalla" w:eastAsia="Times New Roman" w:hAnsi="Sakkal Majalla" w:cs="Sakkal Majalla"/>
          <w:b/>
          <w:bCs/>
          <w:color w:val="000011"/>
          <w:sz w:val="36"/>
          <w:szCs w:val="36"/>
          <w:rtl/>
        </w:rPr>
        <w:t xml:space="preserve">                                          </w:t>
      </w:r>
      <w:r w:rsidR="00487428">
        <w:rPr>
          <w:rFonts w:ascii="Sakkal Majalla" w:eastAsia="Times New Roman" w:hAnsi="Sakkal Majalla" w:cs="Sakkal Majalla"/>
          <w:b/>
          <w:bCs/>
          <w:color w:val="000011"/>
          <w:sz w:val="36"/>
          <w:szCs w:val="36"/>
          <w:rtl/>
        </w:rPr>
        <w:t xml:space="preserve">              </w:t>
      </w:r>
      <w:r w:rsidR="00487428" w:rsidRPr="00487428">
        <w:rPr>
          <w:rFonts w:ascii="Sakkal Majalla" w:eastAsia="Times New Roman" w:hAnsi="Sakkal Majalla" w:cs="Sakkal Majalla" w:hint="cs"/>
          <w:b/>
          <w:bCs/>
          <w:color w:val="000011"/>
          <w:sz w:val="36"/>
          <w:szCs w:val="36"/>
          <w:rtl/>
        </w:rPr>
        <w:t xml:space="preserve">                       </w:t>
      </w:r>
      <w:r w:rsidR="00487428">
        <w:rPr>
          <w:rFonts w:ascii="Sakkal Majalla" w:eastAsia="Times New Roman" w:hAnsi="Sakkal Majalla" w:cs="Sakkal Majalla" w:hint="cs"/>
          <w:b/>
          <w:bCs/>
          <w:color w:val="000011"/>
          <w:sz w:val="36"/>
          <w:szCs w:val="36"/>
          <w:rtl/>
        </w:rPr>
        <w:t xml:space="preserve"> </w:t>
      </w:r>
      <w:r w:rsidR="00601E5E">
        <w:rPr>
          <w:rFonts w:ascii="Sakkal Majalla" w:eastAsia="Times New Roman" w:hAnsi="Sakkal Majalla" w:cs="Sakkal Majalla" w:hint="cs"/>
          <w:b/>
          <w:bCs/>
          <w:color w:val="000011"/>
          <w:sz w:val="36"/>
          <w:szCs w:val="36"/>
          <w:rtl/>
        </w:rPr>
        <w:t xml:space="preserve">                                                  </w:t>
      </w:r>
      <w:r w:rsidRPr="00487428">
        <w:rPr>
          <w:rFonts w:ascii="Sakkal Majalla" w:eastAsia="Times New Roman" w:hAnsi="Sakkal Majalla" w:cs="Sakkal Majalla"/>
          <w:b/>
          <w:bCs/>
          <w:color w:val="000011"/>
          <w:sz w:val="36"/>
          <w:szCs w:val="36"/>
          <w:rtl/>
        </w:rPr>
        <w:t xml:space="preserve">  رشيد رحيم حتيت</w:t>
      </w:r>
    </w:p>
    <w:p w:rsidR="00AA3689" w:rsidRPr="00487428" w:rsidRDefault="00AA3689" w:rsidP="00487428">
      <w:pPr>
        <w:pStyle w:val="a9"/>
        <w:shd w:val="clear" w:color="auto" w:fill="FFFFFF"/>
        <w:spacing w:before="0" w:beforeAutospacing="0" w:after="292" w:afterAutospacing="0"/>
        <w:ind w:left="360"/>
        <w:jc w:val="right"/>
        <w:rPr>
          <w:rFonts w:ascii="Sakkal Majalla" w:hAnsi="Sakkal Majalla" w:cs="Sakkal Majalla"/>
          <w:b/>
          <w:bCs/>
          <w:color w:val="000011"/>
          <w:sz w:val="36"/>
          <w:szCs w:val="36"/>
          <w:rtl/>
          <w:lang w:bidi="ar-IQ"/>
        </w:rPr>
      </w:pPr>
      <w:r w:rsidRPr="00487428">
        <w:rPr>
          <w:rFonts w:ascii="Sakkal Majalla" w:hAnsi="Sakkal Majalla" w:cs="Sakkal Majalla"/>
          <w:b/>
          <w:bCs/>
          <w:color w:val="000011"/>
          <w:sz w:val="36"/>
          <w:szCs w:val="36"/>
          <w:rtl/>
        </w:rPr>
        <w:t xml:space="preserve">                                   </w:t>
      </w:r>
      <w:r w:rsidR="00487428">
        <w:rPr>
          <w:rFonts w:ascii="Sakkal Majalla" w:hAnsi="Sakkal Majalla" w:cs="Sakkal Majalla"/>
          <w:b/>
          <w:bCs/>
          <w:color w:val="000011"/>
          <w:sz w:val="36"/>
          <w:szCs w:val="36"/>
          <w:rtl/>
        </w:rPr>
        <w:t xml:space="preserve">               </w:t>
      </w:r>
      <w:r w:rsidR="00487428">
        <w:rPr>
          <w:rFonts w:ascii="Sakkal Majalla" w:hAnsi="Sakkal Majalla" w:cs="Sakkal Majalla" w:hint="cs"/>
          <w:b/>
          <w:bCs/>
          <w:color w:val="000011"/>
          <w:sz w:val="36"/>
          <w:szCs w:val="36"/>
          <w:rtl/>
        </w:rPr>
        <w:t xml:space="preserve"> </w:t>
      </w:r>
      <w:r w:rsidR="00487428" w:rsidRPr="00487428">
        <w:rPr>
          <w:rFonts w:ascii="Sakkal Majalla" w:hAnsi="Sakkal Majalla" w:cs="Sakkal Majalla"/>
          <w:b/>
          <w:bCs/>
          <w:color w:val="000011"/>
          <w:sz w:val="36"/>
          <w:szCs w:val="36"/>
          <w:rtl/>
        </w:rPr>
        <w:t xml:space="preserve">    </w:t>
      </w:r>
      <w:r w:rsidR="00487428" w:rsidRPr="00487428">
        <w:rPr>
          <w:rFonts w:ascii="Sakkal Majalla" w:hAnsi="Sakkal Majalla" w:cs="Sakkal Majalla" w:hint="cs"/>
          <w:b/>
          <w:bCs/>
          <w:color w:val="000011"/>
          <w:sz w:val="36"/>
          <w:szCs w:val="36"/>
          <w:rtl/>
        </w:rPr>
        <w:t xml:space="preserve">           </w:t>
      </w:r>
      <w:r w:rsidRPr="00487428">
        <w:rPr>
          <w:rFonts w:ascii="Sakkal Majalla" w:hAnsi="Sakkal Majalla" w:cs="Sakkal Majalla"/>
          <w:b/>
          <w:bCs/>
          <w:color w:val="000011"/>
          <w:sz w:val="36"/>
          <w:szCs w:val="36"/>
          <w:rtl/>
        </w:rPr>
        <w:t xml:space="preserve">               </w:t>
      </w:r>
      <w:r w:rsidR="00487428">
        <w:rPr>
          <w:rFonts w:ascii="Sakkal Majalla" w:hAnsi="Sakkal Majalla" w:cs="Sakkal Majalla" w:hint="cs"/>
          <w:b/>
          <w:bCs/>
          <w:color w:val="000011"/>
          <w:sz w:val="36"/>
          <w:szCs w:val="36"/>
          <w:rtl/>
        </w:rPr>
        <w:t xml:space="preserve"> </w:t>
      </w:r>
      <w:r w:rsidRPr="00487428">
        <w:rPr>
          <w:rFonts w:ascii="Sakkal Majalla" w:hAnsi="Sakkal Majalla" w:cs="Sakkal Majalla"/>
          <w:b/>
          <w:bCs/>
          <w:color w:val="000011"/>
          <w:sz w:val="36"/>
          <w:szCs w:val="36"/>
          <w:rtl/>
        </w:rPr>
        <w:t xml:space="preserve">   </w:t>
      </w:r>
      <w:r w:rsidR="00601E5E">
        <w:rPr>
          <w:rFonts w:ascii="Sakkal Majalla" w:hAnsi="Sakkal Majalla" w:cs="Sakkal Majalla" w:hint="cs"/>
          <w:b/>
          <w:bCs/>
          <w:color w:val="000011"/>
          <w:sz w:val="36"/>
          <w:szCs w:val="36"/>
          <w:rtl/>
        </w:rPr>
        <w:t xml:space="preserve">                                                   </w:t>
      </w:r>
      <w:r w:rsidRPr="00487428">
        <w:rPr>
          <w:rFonts w:ascii="Sakkal Majalla" w:hAnsi="Sakkal Majalla" w:cs="Sakkal Majalla"/>
          <w:b/>
          <w:bCs/>
          <w:color w:val="000011"/>
          <w:sz w:val="36"/>
          <w:szCs w:val="36"/>
          <w:rtl/>
        </w:rPr>
        <w:t>عمـــــــيد الكـــــــلية</w:t>
      </w:r>
      <w:r w:rsidRPr="00487428">
        <w:rPr>
          <w:rFonts w:ascii="Sakkal Majalla" w:hAnsi="Sakkal Majalla" w:cs="Sakkal Majalla"/>
          <w:b/>
          <w:bCs/>
          <w:color w:val="000011"/>
          <w:sz w:val="36"/>
          <w:szCs w:val="36"/>
        </w:rPr>
        <w:t> </w:t>
      </w:r>
    </w:p>
    <w:p w:rsidR="00AA3689" w:rsidRPr="00AA3689" w:rsidRDefault="00AA3689" w:rsidP="00AA3689">
      <w:pPr>
        <w:pStyle w:val="a9"/>
        <w:shd w:val="clear" w:color="auto" w:fill="FFFFFF"/>
        <w:spacing w:before="240" w:beforeAutospacing="0" w:after="292" w:afterAutospacing="0" w:line="360" w:lineRule="auto"/>
        <w:ind w:left="360"/>
        <w:jc w:val="right"/>
        <w:rPr>
          <w:rFonts w:ascii="Sakkal Majalla" w:hAnsi="Sakkal Majalla" w:cs="Sakkal Majalla"/>
          <w:b/>
          <w:bCs/>
          <w:color w:val="000011"/>
          <w:sz w:val="28"/>
          <w:szCs w:val="28"/>
          <w:rtl/>
          <w:lang w:bidi="ar-IQ"/>
        </w:rPr>
      </w:pPr>
    </w:p>
    <w:p w:rsidR="00AA3689" w:rsidRDefault="00AA3689" w:rsidP="00AA3689">
      <w:pPr>
        <w:pStyle w:val="a6"/>
        <w:bidi/>
        <w:spacing w:after="0" w:line="360" w:lineRule="auto"/>
        <w:ind w:left="783"/>
        <w:rPr>
          <w:rFonts w:asciiTheme="majorBidi" w:hAnsiTheme="majorBidi" w:cstheme="majorBidi"/>
          <w:sz w:val="28"/>
          <w:szCs w:val="28"/>
          <w:rtl/>
          <w:lang w:bidi="ar-EG"/>
        </w:rPr>
      </w:pPr>
    </w:p>
    <w:p w:rsidR="00B05332" w:rsidRDefault="00597838" w:rsidP="00831215">
      <w:pPr>
        <w:bidi/>
        <w:spacing w:after="0" w:line="360" w:lineRule="auto"/>
        <w:rPr>
          <w:rFonts w:asciiTheme="majorBidi" w:hAnsiTheme="majorBidi" w:cstheme="majorBidi"/>
          <w:b/>
          <w:bCs/>
          <w:i/>
          <w:iCs/>
          <w:color w:val="FF0000"/>
          <w:sz w:val="28"/>
          <w:szCs w:val="28"/>
          <w:u w:val="single"/>
          <w:rtl/>
        </w:rPr>
      </w:pPr>
      <w:r>
        <w:rPr>
          <w:rFonts w:asciiTheme="majorBidi" w:hAnsiTheme="majorBidi" w:cstheme="majorBidi" w:hint="cs"/>
          <w:b/>
          <w:bCs/>
          <w:i/>
          <w:iCs/>
          <w:color w:val="FF0000"/>
          <w:sz w:val="28"/>
          <w:szCs w:val="28"/>
          <w:u w:val="single"/>
          <w:rtl/>
        </w:rPr>
        <w:lastRenderedPageBreak/>
        <w:t>اولاً</w:t>
      </w:r>
      <w:r w:rsidR="0073499E">
        <w:rPr>
          <w:rFonts w:asciiTheme="majorBidi" w:hAnsiTheme="majorBidi" w:cstheme="majorBidi" w:hint="cs"/>
          <w:b/>
          <w:bCs/>
          <w:i/>
          <w:iCs/>
          <w:color w:val="FF0000"/>
          <w:sz w:val="28"/>
          <w:szCs w:val="28"/>
          <w:u w:val="single"/>
          <w:rtl/>
        </w:rPr>
        <w:t xml:space="preserve">: </w:t>
      </w:r>
      <w:r w:rsidR="00B05332">
        <w:rPr>
          <w:rFonts w:asciiTheme="majorBidi" w:hAnsiTheme="majorBidi" w:cstheme="majorBidi"/>
          <w:b/>
          <w:bCs/>
          <w:i/>
          <w:iCs/>
          <w:color w:val="FF0000"/>
          <w:sz w:val="28"/>
          <w:szCs w:val="28"/>
          <w:u w:val="single"/>
          <w:rtl/>
        </w:rPr>
        <w:t>الشهادات ال</w:t>
      </w:r>
      <w:r w:rsidR="001E1D8E">
        <w:rPr>
          <w:rFonts w:asciiTheme="majorBidi" w:hAnsiTheme="majorBidi" w:cstheme="majorBidi"/>
          <w:b/>
          <w:bCs/>
          <w:i/>
          <w:iCs/>
          <w:color w:val="FF0000"/>
          <w:sz w:val="28"/>
          <w:szCs w:val="28"/>
          <w:u w:val="single"/>
          <w:rtl/>
        </w:rPr>
        <w:t xml:space="preserve">جامعية والبرامج الاكاديمية </w:t>
      </w:r>
      <w:r w:rsidR="003C7BC8">
        <w:rPr>
          <w:rFonts w:asciiTheme="majorBidi" w:hAnsiTheme="majorBidi" w:cstheme="majorBidi" w:hint="cs"/>
          <w:b/>
          <w:bCs/>
          <w:i/>
          <w:iCs/>
          <w:color w:val="FF0000"/>
          <w:sz w:val="28"/>
          <w:szCs w:val="28"/>
          <w:u w:val="single"/>
          <w:rtl/>
        </w:rPr>
        <w:t>التي توفرها الكلية</w:t>
      </w:r>
    </w:p>
    <w:p w:rsidR="00B05332" w:rsidRDefault="00B05332" w:rsidP="00DC750B">
      <w:pPr>
        <w:pStyle w:val="a6"/>
        <w:numPr>
          <w:ilvl w:val="0"/>
          <w:numId w:val="33"/>
        </w:numPr>
        <w:bidi/>
        <w:spacing w:after="0" w:line="360" w:lineRule="auto"/>
        <w:jc w:val="both"/>
        <w:rPr>
          <w:rFonts w:asciiTheme="majorBidi" w:hAnsiTheme="majorBidi" w:cstheme="majorBidi"/>
          <w:sz w:val="28"/>
          <w:szCs w:val="28"/>
          <w:rtl/>
        </w:rPr>
      </w:pPr>
      <w:r w:rsidRPr="00D40DC2">
        <w:rPr>
          <w:rFonts w:asciiTheme="majorBidi" w:hAnsiTheme="majorBidi" w:cstheme="majorBidi"/>
          <w:b/>
          <w:bCs/>
          <w:sz w:val="28"/>
          <w:szCs w:val="28"/>
          <w:rtl/>
        </w:rPr>
        <w:t>الشهادة الجامعية الأولية:</w:t>
      </w:r>
      <w:r>
        <w:rPr>
          <w:rFonts w:asciiTheme="majorBidi" w:hAnsiTheme="majorBidi" w:cstheme="majorBidi"/>
          <w:sz w:val="28"/>
          <w:szCs w:val="28"/>
          <w:rtl/>
        </w:rPr>
        <w:t xml:space="preserve"> يمنح الطالب بعد اجتياز هذا البرنامج بنجاح درجة البكالوريوس (علوم في التمريض) </w:t>
      </w:r>
    </w:p>
    <w:p w:rsidR="009C10A9" w:rsidRDefault="009C10A9" w:rsidP="00D069E7">
      <w:pPr>
        <w:bidi/>
        <w:jc w:val="both"/>
        <w:rPr>
          <w:rFonts w:asciiTheme="majorBidi" w:hAnsiTheme="majorBidi" w:cstheme="majorBidi"/>
          <w:b/>
          <w:bCs/>
          <w:color w:val="FF0000"/>
          <w:sz w:val="28"/>
          <w:szCs w:val="28"/>
          <w:u w:val="single"/>
          <w:rtl/>
        </w:rPr>
      </w:pPr>
    </w:p>
    <w:p w:rsidR="00D069E7" w:rsidRPr="00E05FF9" w:rsidRDefault="00597838" w:rsidP="009C10A9">
      <w:pPr>
        <w:bidi/>
        <w:jc w:val="both"/>
        <w:rPr>
          <w:rFonts w:asciiTheme="majorBidi" w:hAnsiTheme="majorBidi" w:cstheme="majorBidi"/>
          <w:b/>
          <w:bCs/>
          <w:color w:val="FF0000"/>
          <w:sz w:val="28"/>
          <w:szCs w:val="28"/>
          <w:u w:val="single"/>
          <w:rtl/>
        </w:rPr>
      </w:pPr>
      <w:r>
        <w:rPr>
          <w:rFonts w:asciiTheme="majorBidi" w:hAnsiTheme="majorBidi" w:cstheme="majorBidi" w:hint="cs"/>
          <w:b/>
          <w:bCs/>
          <w:color w:val="FF0000"/>
          <w:sz w:val="28"/>
          <w:szCs w:val="28"/>
          <w:u w:val="single"/>
          <w:rtl/>
        </w:rPr>
        <w:t xml:space="preserve">ثانياُ </w:t>
      </w:r>
      <w:r w:rsidR="00EE315C">
        <w:rPr>
          <w:rFonts w:asciiTheme="majorBidi" w:hAnsiTheme="majorBidi" w:cstheme="majorBidi" w:hint="cs"/>
          <w:b/>
          <w:bCs/>
          <w:color w:val="FF0000"/>
          <w:sz w:val="28"/>
          <w:szCs w:val="28"/>
          <w:u w:val="single"/>
          <w:rtl/>
        </w:rPr>
        <w:t xml:space="preserve">: </w:t>
      </w:r>
      <w:r w:rsidR="00D069E7" w:rsidRPr="00E05FF9">
        <w:rPr>
          <w:rFonts w:asciiTheme="majorBidi" w:hAnsiTheme="majorBidi" w:cstheme="majorBidi" w:hint="cs"/>
          <w:b/>
          <w:bCs/>
          <w:color w:val="FF0000"/>
          <w:sz w:val="28"/>
          <w:szCs w:val="28"/>
          <w:u w:val="single"/>
          <w:rtl/>
        </w:rPr>
        <w:t>الخطة الدراسية لكلية التمريض</w:t>
      </w:r>
      <w:r w:rsidR="00D069E7">
        <w:rPr>
          <w:rFonts w:asciiTheme="majorBidi" w:hAnsiTheme="majorBidi" w:cstheme="majorBidi" w:hint="cs"/>
          <w:b/>
          <w:bCs/>
          <w:color w:val="FF0000"/>
          <w:sz w:val="28"/>
          <w:szCs w:val="28"/>
          <w:u w:val="single"/>
          <w:rtl/>
        </w:rPr>
        <w:t>:</w:t>
      </w:r>
    </w:p>
    <w:p w:rsidR="0017624C" w:rsidRDefault="00D069E7" w:rsidP="00601E5E">
      <w:pPr>
        <w:bidi/>
        <w:spacing w:line="360" w:lineRule="auto"/>
        <w:ind w:left="515"/>
        <w:jc w:val="lowKashida"/>
        <w:rPr>
          <w:rFonts w:asciiTheme="majorBidi" w:hAnsiTheme="majorBidi" w:cs="Times New Roman"/>
          <w:sz w:val="28"/>
          <w:szCs w:val="28"/>
          <w:rtl/>
        </w:rPr>
      </w:pPr>
      <w:r>
        <w:rPr>
          <w:rFonts w:asciiTheme="majorBidi" w:hAnsiTheme="majorBidi" w:cs="Times New Roman" w:hint="cs"/>
          <w:sz w:val="28"/>
          <w:szCs w:val="28"/>
          <w:rtl/>
        </w:rPr>
        <w:t>تتبع كلية التمريض نظام ال</w:t>
      </w:r>
      <w:r w:rsidR="007E199B">
        <w:rPr>
          <w:rFonts w:asciiTheme="majorBidi" w:hAnsiTheme="majorBidi" w:cs="Times New Roman" w:hint="cs"/>
          <w:sz w:val="28"/>
          <w:szCs w:val="28"/>
          <w:rtl/>
        </w:rPr>
        <w:t>فصول</w:t>
      </w:r>
      <w:r w:rsidR="00C40332">
        <w:rPr>
          <w:rFonts w:asciiTheme="majorBidi" w:hAnsiTheme="majorBidi" w:cs="Times New Roman" w:hint="cs"/>
          <w:sz w:val="28"/>
          <w:szCs w:val="28"/>
          <w:rtl/>
        </w:rPr>
        <w:t xml:space="preserve"> في المستوى الاول للعام الدراسي </w:t>
      </w:r>
      <w:r w:rsidR="007E199B">
        <w:rPr>
          <w:rFonts w:ascii="Times New Roman" w:hAnsi="Times New Roman" w:cs="Times New Roman"/>
          <w:sz w:val="28"/>
          <w:szCs w:val="28"/>
          <w:rtl/>
        </w:rPr>
        <w:t>٢٠١٦</w:t>
      </w:r>
      <w:r w:rsidR="007E199B">
        <w:rPr>
          <w:rFonts w:asciiTheme="majorBidi" w:hAnsiTheme="majorBidi" w:cs="Times New Roman" w:hint="cs"/>
          <w:sz w:val="28"/>
          <w:szCs w:val="28"/>
          <w:rtl/>
        </w:rPr>
        <w:t xml:space="preserve"> - </w:t>
      </w:r>
      <w:r w:rsidR="007E199B">
        <w:rPr>
          <w:rFonts w:ascii="Times New Roman" w:hAnsi="Times New Roman" w:cs="Times New Roman"/>
          <w:sz w:val="28"/>
          <w:szCs w:val="28"/>
          <w:rtl/>
        </w:rPr>
        <w:t>٢٠١٧</w:t>
      </w:r>
      <w:r>
        <w:rPr>
          <w:rFonts w:asciiTheme="majorBidi" w:hAnsiTheme="majorBidi" w:cs="Times New Roman" w:hint="cs"/>
          <w:sz w:val="28"/>
          <w:szCs w:val="28"/>
          <w:rtl/>
        </w:rPr>
        <w:t xml:space="preserve">, اذ ان </w:t>
      </w:r>
      <w:r w:rsidR="006976C2">
        <w:rPr>
          <w:rFonts w:asciiTheme="majorBidi" w:hAnsiTheme="majorBidi" w:cs="Times New Roman" w:hint="cs"/>
          <w:sz w:val="28"/>
          <w:szCs w:val="28"/>
          <w:rtl/>
        </w:rPr>
        <w:t>ا</w:t>
      </w:r>
      <w:r>
        <w:rPr>
          <w:rFonts w:asciiTheme="majorBidi" w:hAnsiTheme="majorBidi" w:cs="Times New Roman" w:hint="cs"/>
          <w:sz w:val="28"/>
          <w:szCs w:val="28"/>
          <w:rtl/>
        </w:rPr>
        <w:t>لحصول على درجة البكالوريوس في علوم التمريض هو اتمام (1</w:t>
      </w:r>
      <w:r w:rsidR="006976C2">
        <w:rPr>
          <w:rFonts w:asciiTheme="majorBidi" w:hAnsiTheme="majorBidi" w:cs="Times New Roman" w:hint="cs"/>
          <w:sz w:val="28"/>
          <w:szCs w:val="28"/>
          <w:rtl/>
        </w:rPr>
        <w:t>41</w:t>
      </w:r>
      <w:r>
        <w:rPr>
          <w:rFonts w:asciiTheme="majorBidi" w:hAnsiTheme="majorBidi" w:cs="Times New Roman" w:hint="cs"/>
          <w:sz w:val="28"/>
          <w:szCs w:val="28"/>
          <w:rtl/>
        </w:rPr>
        <w:t>) وحدة دراسية بنجاح</w:t>
      </w:r>
      <w:r w:rsidR="0001471F">
        <w:rPr>
          <w:rFonts w:asciiTheme="majorBidi" w:hAnsiTheme="majorBidi" w:cs="Times New Roman" w:hint="cs"/>
          <w:sz w:val="28"/>
          <w:szCs w:val="28"/>
          <w:rtl/>
        </w:rPr>
        <w:t xml:space="preserve"> والحد الأدنى لاجتياز الفصل الدراسي الواحد هو (1</w:t>
      </w:r>
      <w:r w:rsidR="006976C2">
        <w:rPr>
          <w:rFonts w:asciiTheme="majorBidi" w:hAnsiTheme="majorBidi" w:cs="Times New Roman" w:hint="cs"/>
          <w:sz w:val="28"/>
          <w:szCs w:val="28"/>
          <w:rtl/>
        </w:rPr>
        <w:t>5</w:t>
      </w:r>
      <w:r w:rsidR="0001471F">
        <w:rPr>
          <w:rFonts w:asciiTheme="majorBidi" w:hAnsiTheme="majorBidi" w:cs="Times New Roman" w:hint="cs"/>
          <w:sz w:val="28"/>
          <w:szCs w:val="28"/>
          <w:rtl/>
        </w:rPr>
        <w:t>) وحدة دراسية والحد الاعلى هو (2</w:t>
      </w:r>
      <w:r w:rsidR="006976C2">
        <w:rPr>
          <w:rFonts w:asciiTheme="majorBidi" w:hAnsiTheme="majorBidi" w:cs="Times New Roman" w:hint="cs"/>
          <w:sz w:val="28"/>
          <w:szCs w:val="28"/>
          <w:rtl/>
        </w:rPr>
        <w:t>0</w:t>
      </w:r>
      <w:r w:rsidR="0001471F">
        <w:rPr>
          <w:rFonts w:asciiTheme="majorBidi" w:hAnsiTheme="majorBidi" w:cs="Times New Roman" w:hint="cs"/>
          <w:sz w:val="28"/>
          <w:szCs w:val="28"/>
          <w:rtl/>
        </w:rPr>
        <w:t>) وحدة</w:t>
      </w:r>
      <w:r w:rsidR="006D3374">
        <w:rPr>
          <w:rFonts w:asciiTheme="majorBidi" w:hAnsiTheme="majorBidi" w:cs="Times New Roman" w:hint="cs"/>
          <w:sz w:val="28"/>
          <w:szCs w:val="28"/>
          <w:rtl/>
        </w:rPr>
        <w:t xml:space="preserve"> دراسية موزعة وفق الخطة الاتية:</w:t>
      </w:r>
    </w:p>
    <w:p w:rsidR="00601E5E" w:rsidRPr="00601E5E" w:rsidRDefault="00601E5E" w:rsidP="00597838">
      <w:pPr>
        <w:bidi/>
        <w:spacing w:before="240" w:line="276" w:lineRule="auto"/>
        <w:jc w:val="lowKashida"/>
        <w:rPr>
          <w:rFonts w:asciiTheme="majorBidi" w:hAnsiTheme="majorBidi" w:cs="Times New Roman"/>
          <w:b/>
          <w:bCs/>
          <w:color w:val="FF0000"/>
          <w:sz w:val="24"/>
          <w:szCs w:val="24"/>
          <w:rtl/>
        </w:rPr>
      </w:pPr>
    </w:p>
    <w:p w:rsidR="00DA0289" w:rsidRPr="00846AA3" w:rsidRDefault="00D069E7" w:rsidP="00601E5E">
      <w:pPr>
        <w:bidi/>
        <w:spacing w:before="240" w:line="276" w:lineRule="auto"/>
        <w:jc w:val="lowKashida"/>
        <w:rPr>
          <w:rFonts w:asciiTheme="majorBidi" w:hAnsiTheme="majorBidi" w:cs="Times New Roman"/>
          <w:b/>
          <w:bCs/>
          <w:color w:val="FF0000"/>
          <w:sz w:val="28"/>
          <w:szCs w:val="28"/>
          <w:rtl/>
        </w:rPr>
      </w:pPr>
      <w:r w:rsidRPr="007C70FA">
        <w:rPr>
          <w:rFonts w:asciiTheme="majorBidi" w:hAnsiTheme="majorBidi" w:cs="Times New Roman" w:hint="cs"/>
          <w:b/>
          <w:bCs/>
          <w:color w:val="FF0000"/>
          <w:sz w:val="28"/>
          <w:szCs w:val="28"/>
          <w:rtl/>
        </w:rPr>
        <w:t>الخطة ال</w:t>
      </w:r>
      <w:r w:rsidR="006D3374">
        <w:rPr>
          <w:rFonts w:asciiTheme="majorBidi" w:hAnsiTheme="majorBidi" w:cs="Times New Roman" w:hint="cs"/>
          <w:b/>
          <w:bCs/>
          <w:color w:val="FF0000"/>
          <w:sz w:val="28"/>
          <w:szCs w:val="28"/>
          <w:rtl/>
        </w:rPr>
        <w:t>دراسية ل</w:t>
      </w:r>
      <w:r w:rsidR="006976C2">
        <w:rPr>
          <w:rFonts w:asciiTheme="majorBidi" w:hAnsiTheme="majorBidi" w:cs="Times New Roman" w:hint="cs"/>
          <w:b/>
          <w:bCs/>
          <w:color w:val="FF0000"/>
          <w:sz w:val="28"/>
          <w:szCs w:val="28"/>
          <w:rtl/>
        </w:rPr>
        <w:t>منهاج</w:t>
      </w:r>
      <w:r w:rsidR="006D3374">
        <w:rPr>
          <w:rFonts w:asciiTheme="majorBidi" w:hAnsiTheme="majorBidi" w:cs="Times New Roman" w:hint="cs"/>
          <w:b/>
          <w:bCs/>
          <w:color w:val="FF0000"/>
          <w:sz w:val="28"/>
          <w:szCs w:val="28"/>
          <w:rtl/>
        </w:rPr>
        <w:t xml:space="preserve"> الدراسة الاولية:</w:t>
      </w:r>
    </w:p>
    <w:p w:rsidR="00DA0289" w:rsidRDefault="00DA0289" w:rsidP="00597838">
      <w:pPr>
        <w:bidi/>
        <w:spacing w:before="240" w:line="276" w:lineRule="auto"/>
        <w:jc w:val="both"/>
        <w:rPr>
          <w:rFonts w:asciiTheme="majorBidi" w:hAnsiTheme="majorBidi" w:cs="Times New Roman"/>
          <w:sz w:val="28"/>
          <w:szCs w:val="28"/>
          <w:rtl/>
          <w:lang w:bidi="ar-IQ"/>
        </w:rPr>
      </w:pPr>
      <w:r>
        <w:rPr>
          <w:rFonts w:asciiTheme="majorBidi" w:hAnsiTheme="majorBidi" w:cs="Times New Roman" w:hint="cs"/>
          <w:sz w:val="28"/>
          <w:szCs w:val="28"/>
          <w:rtl/>
          <w:lang w:bidi="ar-IQ"/>
        </w:rPr>
        <w:t xml:space="preserve">هيكلية المنهاج الدراسي للدراسات الاولية لكليات التمريض في العراق (المعدل </w:t>
      </w:r>
      <w:r>
        <w:rPr>
          <w:rFonts w:ascii="Times New Roman" w:hAnsi="Times New Roman" w:cs="Times New Roman"/>
          <w:sz w:val="28"/>
          <w:szCs w:val="28"/>
          <w:rtl/>
          <w:lang w:bidi="ar-IQ"/>
        </w:rPr>
        <w:t>٢٨</w:t>
      </w:r>
      <w:r>
        <w:rPr>
          <w:rFonts w:asciiTheme="majorBidi" w:hAnsiTheme="majorBidi" w:cs="Times New Roman" w:hint="cs"/>
          <w:sz w:val="28"/>
          <w:szCs w:val="28"/>
          <w:rtl/>
          <w:lang w:bidi="ar-IQ"/>
        </w:rPr>
        <w:t xml:space="preserve">- </w:t>
      </w:r>
      <w:r>
        <w:rPr>
          <w:rFonts w:ascii="Times New Roman" w:hAnsi="Times New Roman" w:cs="Times New Roman"/>
          <w:sz w:val="28"/>
          <w:szCs w:val="28"/>
          <w:rtl/>
          <w:lang w:bidi="ar-IQ"/>
        </w:rPr>
        <w:t>٨</w:t>
      </w:r>
      <w:r>
        <w:rPr>
          <w:rFonts w:asciiTheme="majorBidi" w:hAnsiTheme="majorBidi" w:cs="Times New Roman" w:hint="cs"/>
          <w:sz w:val="28"/>
          <w:szCs w:val="28"/>
          <w:rtl/>
          <w:lang w:bidi="ar-IQ"/>
        </w:rPr>
        <w:t xml:space="preserve"> </w:t>
      </w:r>
      <w:r>
        <w:rPr>
          <w:rFonts w:asciiTheme="majorBidi" w:hAnsiTheme="majorBidi" w:cs="Times New Roman"/>
          <w:sz w:val="28"/>
          <w:szCs w:val="28"/>
          <w:rtl/>
          <w:lang w:bidi="ar-IQ"/>
        </w:rPr>
        <w:t>–</w:t>
      </w:r>
      <w:r>
        <w:rPr>
          <w:rFonts w:asciiTheme="majorBidi" w:hAnsiTheme="majorBidi" w:cs="Times New Roman" w:hint="cs"/>
          <w:sz w:val="28"/>
          <w:szCs w:val="28"/>
          <w:rtl/>
          <w:lang w:bidi="ar-IQ"/>
        </w:rPr>
        <w:t xml:space="preserve"> </w:t>
      </w:r>
      <w:r>
        <w:rPr>
          <w:rFonts w:ascii="Times New Roman" w:hAnsi="Times New Roman" w:cs="Times New Roman"/>
          <w:sz w:val="28"/>
          <w:szCs w:val="28"/>
          <w:rtl/>
          <w:lang w:bidi="ar-IQ"/>
        </w:rPr>
        <w:t>٢٠١٦</w:t>
      </w:r>
      <w:r>
        <w:rPr>
          <w:rFonts w:asciiTheme="majorBidi" w:hAnsiTheme="majorBidi" w:cs="Times New Roman" w:hint="cs"/>
          <w:sz w:val="28"/>
          <w:szCs w:val="28"/>
          <w:rtl/>
          <w:lang w:bidi="ar-IQ"/>
        </w:rPr>
        <w:t xml:space="preserve"> )</w:t>
      </w:r>
    </w:p>
    <w:tbl>
      <w:tblPr>
        <w:tblStyle w:val="a7"/>
        <w:bidiVisual/>
        <w:tblW w:w="0" w:type="auto"/>
        <w:jc w:val="center"/>
        <w:tblCellMar>
          <w:left w:w="57" w:type="dxa"/>
          <w:right w:w="57" w:type="dxa"/>
        </w:tblCellMar>
        <w:tblLook w:val="04A0" w:firstRow="1" w:lastRow="0" w:firstColumn="1" w:lastColumn="0" w:noHBand="0" w:noVBand="1"/>
      </w:tblPr>
      <w:tblGrid>
        <w:gridCol w:w="1047"/>
        <w:gridCol w:w="1827"/>
        <w:gridCol w:w="604"/>
        <w:gridCol w:w="664"/>
        <w:gridCol w:w="633"/>
        <w:gridCol w:w="589"/>
        <w:gridCol w:w="981"/>
        <w:gridCol w:w="1450"/>
        <w:gridCol w:w="604"/>
        <w:gridCol w:w="687"/>
        <w:gridCol w:w="633"/>
        <w:gridCol w:w="613"/>
      </w:tblGrid>
      <w:tr w:rsidR="004D2819" w:rsidRPr="0017624C" w:rsidTr="001F574D">
        <w:trPr>
          <w:trHeight w:val="289"/>
          <w:jc w:val="center"/>
        </w:trPr>
        <w:tc>
          <w:tcPr>
            <w:tcW w:w="5154" w:type="dxa"/>
            <w:gridSpan w:val="6"/>
            <w:tcBorders>
              <w:top w:val="single" w:sz="12" w:space="0" w:color="auto"/>
              <w:left w:val="single" w:sz="12" w:space="0" w:color="auto"/>
              <w:right w:val="single" w:sz="12" w:space="0" w:color="auto"/>
            </w:tcBorders>
            <w:shd w:val="clear" w:color="auto" w:fill="D9D9D9" w:themeFill="background1" w:themeFillShade="D9"/>
            <w:vAlign w:val="center"/>
          </w:tcPr>
          <w:p w:rsidR="004D2819" w:rsidRPr="0017624C" w:rsidRDefault="004D2819" w:rsidP="007C40D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السنة الاولى</w:t>
            </w:r>
            <w:r w:rsidR="009C71C0" w:rsidRPr="0017624C">
              <w:rPr>
                <w:rFonts w:asciiTheme="majorBidi" w:hAnsiTheme="majorBidi" w:cstheme="majorBidi" w:hint="cs"/>
                <w:b/>
                <w:bCs/>
                <w:sz w:val="18"/>
                <w:szCs w:val="18"/>
                <w:rtl/>
                <w:lang w:bidi="ar-IQ"/>
              </w:rPr>
              <w:t xml:space="preserve"> </w:t>
            </w:r>
            <w:r w:rsidRPr="0017624C">
              <w:rPr>
                <w:rFonts w:asciiTheme="majorBidi" w:hAnsiTheme="majorBidi" w:cstheme="majorBidi" w:hint="cs"/>
                <w:b/>
                <w:bCs/>
                <w:sz w:val="18"/>
                <w:szCs w:val="18"/>
                <w:rtl/>
                <w:lang w:bidi="ar-IQ"/>
              </w:rPr>
              <w:t>/ الفصل الدراسي الاول</w:t>
            </w:r>
          </w:p>
        </w:tc>
        <w:tc>
          <w:tcPr>
            <w:tcW w:w="4893" w:type="dxa"/>
            <w:gridSpan w:val="6"/>
            <w:tcBorders>
              <w:top w:val="single" w:sz="12" w:space="0" w:color="auto"/>
              <w:left w:val="single" w:sz="12" w:space="0" w:color="auto"/>
              <w:right w:val="single" w:sz="12" w:space="0" w:color="auto"/>
            </w:tcBorders>
            <w:shd w:val="clear" w:color="auto" w:fill="D9D9D9" w:themeFill="background1" w:themeFillShade="D9"/>
            <w:vAlign w:val="center"/>
          </w:tcPr>
          <w:p w:rsidR="004D2819" w:rsidRPr="0017624C" w:rsidRDefault="004D2819" w:rsidP="004D2819">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السنة الاولى</w:t>
            </w:r>
            <w:r w:rsidR="009C71C0" w:rsidRPr="0017624C">
              <w:rPr>
                <w:rFonts w:asciiTheme="majorBidi" w:hAnsiTheme="majorBidi" w:cstheme="majorBidi" w:hint="cs"/>
                <w:b/>
                <w:bCs/>
                <w:sz w:val="18"/>
                <w:szCs w:val="18"/>
                <w:rtl/>
                <w:lang w:bidi="ar-IQ"/>
              </w:rPr>
              <w:t xml:space="preserve"> </w:t>
            </w:r>
            <w:r w:rsidRPr="0017624C">
              <w:rPr>
                <w:rFonts w:asciiTheme="majorBidi" w:hAnsiTheme="majorBidi" w:cstheme="majorBidi" w:hint="cs"/>
                <w:b/>
                <w:bCs/>
                <w:sz w:val="18"/>
                <w:szCs w:val="18"/>
                <w:rtl/>
                <w:lang w:bidi="ar-IQ"/>
              </w:rPr>
              <w:t>/ الفصل الدراسي الثاني</w:t>
            </w:r>
          </w:p>
        </w:tc>
      </w:tr>
      <w:tr w:rsidR="00686AAE" w:rsidRPr="0017624C" w:rsidTr="001F574D">
        <w:trPr>
          <w:jc w:val="center"/>
        </w:trPr>
        <w:tc>
          <w:tcPr>
            <w:tcW w:w="1049" w:type="dxa"/>
            <w:tcBorders>
              <w:left w:val="single" w:sz="12" w:space="0" w:color="auto"/>
            </w:tcBorders>
            <w:shd w:val="clear" w:color="auto" w:fill="D9D9D9" w:themeFill="background1" w:themeFillShade="D9"/>
            <w:vAlign w:val="center"/>
          </w:tcPr>
          <w:p w:rsidR="008B2802" w:rsidRPr="0017624C" w:rsidRDefault="008B2802" w:rsidP="00A8566E">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رمز و رقم المقرر</w:t>
            </w:r>
          </w:p>
        </w:tc>
        <w:tc>
          <w:tcPr>
            <w:tcW w:w="1841" w:type="dxa"/>
            <w:shd w:val="clear" w:color="auto" w:fill="D9D9D9" w:themeFill="background1" w:themeFillShade="D9"/>
            <w:vAlign w:val="center"/>
          </w:tcPr>
          <w:p w:rsidR="008B2802" w:rsidRPr="0017624C" w:rsidRDefault="008B2802" w:rsidP="00A8566E">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المادة</w:t>
            </w:r>
          </w:p>
        </w:tc>
        <w:tc>
          <w:tcPr>
            <w:tcW w:w="549" w:type="dxa"/>
            <w:shd w:val="clear" w:color="auto" w:fill="D9D9D9" w:themeFill="background1" w:themeFillShade="D9"/>
            <w:vAlign w:val="center"/>
          </w:tcPr>
          <w:p w:rsidR="008B2802" w:rsidRPr="0017624C" w:rsidRDefault="008B2802" w:rsidP="007C40DD">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النظري</w:t>
            </w:r>
          </w:p>
        </w:tc>
        <w:tc>
          <w:tcPr>
            <w:tcW w:w="603" w:type="dxa"/>
            <w:shd w:val="clear" w:color="auto" w:fill="D9D9D9" w:themeFill="background1" w:themeFillShade="D9"/>
            <w:vAlign w:val="center"/>
          </w:tcPr>
          <w:p w:rsidR="008B2802" w:rsidRPr="0017624C" w:rsidRDefault="008B2802" w:rsidP="007C40DD">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المختبرية</w:t>
            </w:r>
          </w:p>
        </w:tc>
        <w:tc>
          <w:tcPr>
            <w:tcW w:w="576" w:type="dxa"/>
            <w:shd w:val="clear" w:color="auto" w:fill="D9D9D9" w:themeFill="background1" w:themeFillShade="D9"/>
            <w:vAlign w:val="center"/>
          </w:tcPr>
          <w:p w:rsidR="008B2802" w:rsidRPr="0017624C" w:rsidRDefault="008B2802" w:rsidP="007C40DD">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السريرية</w:t>
            </w:r>
          </w:p>
        </w:tc>
        <w:tc>
          <w:tcPr>
            <w:tcW w:w="536" w:type="dxa"/>
            <w:tcBorders>
              <w:right w:val="single" w:sz="12" w:space="0" w:color="auto"/>
            </w:tcBorders>
            <w:shd w:val="clear" w:color="auto" w:fill="D9D9D9" w:themeFill="background1" w:themeFillShade="D9"/>
            <w:vAlign w:val="center"/>
          </w:tcPr>
          <w:p w:rsidR="008B2802" w:rsidRPr="0017624C" w:rsidRDefault="008B2802" w:rsidP="007C40DD">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b/>
                <w:bCs/>
                <w:sz w:val="18"/>
                <w:szCs w:val="18"/>
                <w:rtl/>
                <w:lang w:bidi="ar-IQ"/>
              </w:rPr>
              <w:t>عدد الوحدات</w:t>
            </w:r>
          </w:p>
        </w:tc>
        <w:tc>
          <w:tcPr>
            <w:tcW w:w="983" w:type="dxa"/>
            <w:tcBorders>
              <w:left w:val="single" w:sz="12" w:space="0" w:color="auto"/>
            </w:tcBorders>
            <w:shd w:val="clear" w:color="auto" w:fill="D9D9D9" w:themeFill="background1" w:themeFillShade="D9"/>
            <w:vAlign w:val="center"/>
          </w:tcPr>
          <w:p w:rsidR="008B2802" w:rsidRPr="0017624C" w:rsidRDefault="008B2802"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رمز و رقم المقرر</w:t>
            </w:r>
          </w:p>
        </w:tc>
        <w:tc>
          <w:tcPr>
            <w:tcW w:w="1458" w:type="dxa"/>
            <w:shd w:val="clear" w:color="auto" w:fill="D9D9D9" w:themeFill="background1" w:themeFillShade="D9"/>
            <w:vAlign w:val="center"/>
          </w:tcPr>
          <w:p w:rsidR="008B2802" w:rsidRPr="0017624C" w:rsidRDefault="008B2802"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المادة</w:t>
            </w:r>
          </w:p>
        </w:tc>
        <w:tc>
          <w:tcPr>
            <w:tcW w:w="576" w:type="dxa"/>
            <w:shd w:val="clear" w:color="auto" w:fill="D9D9D9" w:themeFill="background1" w:themeFillShade="D9"/>
            <w:vAlign w:val="center"/>
          </w:tcPr>
          <w:p w:rsidR="008B2802" w:rsidRPr="0017624C" w:rsidRDefault="008B2802" w:rsidP="008B2802">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النظري</w:t>
            </w:r>
          </w:p>
        </w:tc>
        <w:tc>
          <w:tcPr>
            <w:tcW w:w="687" w:type="dxa"/>
            <w:shd w:val="clear" w:color="auto" w:fill="D9D9D9" w:themeFill="background1" w:themeFillShade="D9"/>
            <w:vAlign w:val="center"/>
          </w:tcPr>
          <w:p w:rsidR="008B2802" w:rsidRPr="0017624C" w:rsidRDefault="008B2802" w:rsidP="008B2802">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المختبرية</w:t>
            </w:r>
          </w:p>
        </w:tc>
        <w:tc>
          <w:tcPr>
            <w:tcW w:w="576" w:type="dxa"/>
            <w:shd w:val="clear" w:color="auto" w:fill="D9D9D9" w:themeFill="background1" w:themeFillShade="D9"/>
            <w:vAlign w:val="center"/>
          </w:tcPr>
          <w:p w:rsidR="008B2802" w:rsidRPr="0017624C" w:rsidRDefault="008B2802" w:rsidP="008B2802">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السريرية</w:t>
            </w:r>
          </w:p>
        </w:tc>
        <w:tc>
          <w:tcPr>
            <w:tcW w:w="613" w:type="dxa"/>
            <w:tcBorders>
              <w:right w:val="single" w:sz="12" w:space="0" w:color="auto"/>
            </w:tcBorders>
            <w:shd w:val="clear" w:color="auto" w:fill="D9D9D9" w:themeFill="background1" w:themeFillShade="D9"/>
            <w:vAlign w:val="center"/>
          </w:tcPr>
          <w:p w:rsidR="008B2802" w:rsidRPr="0017624C" w:rsidRDefault="008B2802" w:rsidP="008B2802">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b/>
                <w:bCs/>
                <w:sz w:val="18"/>
                <w:szCs w:val="18"/>
                <w:rtl/>
                <w:lang w:bidi="ar-IQ"/>
              </w:rPr>
              <w:t>عدد الوحدات</w:t>
            </w:r>
          </w:p>
        </w:tc>
      </w:tr>
      <w:tr w:rsidR="00686AAE" w:rsidRPr="0017624C" w:rsidTr="001F574D">
        <w:trPr>
          <w:jc w:val="center"/>
        </w:trPr>
        <w:tc>
          <w:tcPr>
            <w:tcW w:w="1049" w:type="dxa"/>
            <w:tcBorders>
              <w:left w:val="single" w:sz="12" w:space="0" w:color="auto"/>
            </w:tcBorders>
            <w:shd w:val="clear" w:color="auto" w:fill="D9D9D9" w:themeFill="background1" w:themeFillShade="D9"/>
            <w:vAlign w:val="center"/>
          </w:tcPr>
          <w:p w:rsidR="00DA0289" w:rsidRPr="0017624C" w:rsidRDefault="007C40DD" w:rsidP="008B2802">
            <w:pPr>
              <w:bidi/>
              <w:spacing w:after="0" w:line="276" w:lineRule="auto"/>
              <w:jc w:val="center"/>
              <w:rPr>
                <w:rFonts w:ascii="Times New Roman" w:hAnsi="Times New Roman" w:cs="Times New Roman"/>
                <w:b/>
                <w:bCs/>
                <w:sz w:val="18"/>
                <w:szCs w:val="18"/>
                <w:rtl/>
                <w:lang w:bidi="ar-IQ"/>
              </w:rPr>
            </w:pPr>
            <w:r w:rsidRPr="0017624C">
              <w:rPr>
                <w:rFonts w:ascii="Times New Roman" w:hAnsi="Times New Roman" w:cs="Times New Roman"/>
                <w:b/>
                <w:bCs/>
                <w:sz w:val="18"/>
                <w:szCs w:val="18"/>
              </w:rPr>
              <w:t>NUR1 101</w:t>
            </w:r>
          </w:p>
        </w:tc>
        <w:tc>
          <w:tcPr>
            <w:tcW w:w="1841" w:type="dxa"/>
            <w:vAlign w:val="center"/>
          </w:tcPr>
          <w:p w:rsidR="00DA0289" w:rsidRPr="0017624C" w:rsidRDefault="00CA590D" w:rsidP="00CA590D">
            <w:pPr>
              <w:bidi/>
              <w:spacing w:after="0" w:line="276" w:lineRule="auto"/>
              <w:rPr>
                <w:rFonts w:asciiTheme="majorBidi" w:hAnsiTheme="majorBidi" w:cstheme="majorBidi"/>
                <w:b/>
                <w:bCs/>
                <w:sz w:val="18"/>
                <w:szCs w:val="18"/>
                <w:rtl/>
                <w:lang w:bidi="ar-IQ"/>
              </w:rPr>
            </w:pPr>
            <w:r w:rsidRPr="0017624C">
              <w:rPr>
                <w:rFonts w:asciiTheme="majorBidi" w:hAnsiTheme="majorBidi" w:cstheme="majorBidi"/>
                <w:b/>
                <w:bCs/>
                <w:sz w:val="18"/>
                <w:szCs w:val="18"/>
                <w:rtl/>
                <w:lang w:bidi="ar-IQ"/>
              </w:rPr>
              <w:t>اساسيات</w:t>
            </w:r>
            <w:r w:rsidRPr="0017624C">
              <w:rPr>
                <w:rFonts w:asciiTheme="majorBidi" w:hAnsiTheme="majorBidi" w:cstheme="majorBidi" w:hint="cs"/>
                <w:b/>
                <w:bCs/>
                <w:sz w:val="18"/>
                <w:szCs w:val="18"/>
                <w:rtl/>
                <w:lang w:bidi="ar-IQ"/>
              </w:rPr>
              <w:t xml:space="preserve"> </w:t>
            </w:r>
            <w:r w:rsidR="007C40DD" w:rsidRPr="0017624C">
              <w:rPr>
                <w:rFonts w:asciiTheme="majorBidi" w:hAnsiTheme="majorBidi" w:cstheme="majorBidi"/>
                <w:b/>
                <w:bCs/>
                <w:sz w:val="18"/>
                <w:szCs w:val="18"/>
                <w:rtl/>
                <w:lang w:bidi="ar-IQ"/>
              </w:rPr>
              <w:t xml:space="preserve">التمريض </w:t>
            </w:r>
            <w:r w:rsidR="00BE5DBB" w:rsidRPr="0017624C">
              <w:rPr>
                <w:rFonts w:asciiTheme="majorBidi" w:hAnsiTheme="majorBidi" w:cstheme="majorBidi"/>
                <w:b/>
                <w:bCs/>
                <w:sz w:val="18"/>
                <w:szCs w:val="18"/>
                <w:lang w:bidi="ar-IQ"/>
              </w:rPr>
              <w:t>I</w:t>
            </w:r>
          </w:p>
        </w:tc>
        <w:tc>
          <w:tcPr>
            <w:tcW w:w="549" w:type="dxa"/>
            <w:vAlign w:val="center"/>
          </w:tcPr>
          <w:p w:rsidR="00DA0289" w:rsidRPr="0017624C" w:rsidRDefault="00A8566E"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4</w:t>
            </w:r>
          </w:p>
        </w:tc>
        <w:tc>
          <w:tcPr>
            <w:tcW w:w="603" w:type="dxa"/>
            <w:vAlign w:val="center"/>
          </w:tcPr>
          <w:p w:rsidR="00DA0289" w:rsidRPr="0017624C" w:rsidRDefault="00A8566E"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4</w:t>
            </w:r>
          </w:p>
        </w:tc>
        <w:tc>
          <w:tcPr>
            <w:tcW w:w="576" w:type="dxa"/>
            <w:vAlign w:val="center"/>
          </w:tcPr>
          <w:p w:rsidR="00DA0289" w:rsidRPr="0017624C" w:rsidRDefault="00A8566E"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0</w:t>
            </w:r>
          </w:p>
        </w:tc>
        <w:tc>
          <w:tcPr>
            <w:tcW w:w="536" w:type="dxa"/>
            <w:tcBorders>
              <w:right w:val="single" w:sz="12" w:space="0" w:color="auto"/>
            </w:tcBorders>
            <w:vAlign w:val="center"/>
          </w:tcPr>
          <w:p w:rsidR="00DA0289" w:rsidRPr="0017624C" w:rsidRDefault="00A8566E"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6</w:t>
            </w:r>
          </w:p>
        </w:tc>
        <w:tc>
          <w:tcPr>
            <w:tcW w:w="983" w:type="dxa"/>
            <w:tcBorders>
              <w:left w:val="single" w:sz="12" w:space="0" w:color="auto"/>
            </w:tcBorders>
            <w:shd w:val="clear" w:color="auto" w:fill="D9D9D9" w:themeFill="background1" w:themeFillShade="D9"/>
            <w:vAlign w:val="center"/>
          </w:tcPr>
          <w:p w:rsidR="00DA0289" w:rsidRPr="0017624C" w:rsidRDefault="00384A85"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rPr>
              <w:t>NUR 10</w:t>
            </w:r>
            <w:r w:rsidR="008B2802" w:rsidRPr="0017624C">
              <w:rPr>
                <w:rFonts w:asciiTheme="majorBidi" w:hAnsiTheme="majorBidi" w:cstheme="majorBidi"/>
                <w:b/>
                <w:bCs/>
                <w:sz w:val="18"/>
                <w:szCs w:val="18"/>
              </w:rPr>
              <w:t>7</w:t>
            </w:r>
          </w:p>
        </w:tc>
        <w:tc>
          <w:tcPr>
            <w:tcW w:w="1458" w:type="dxa"/>
            <w:vAlign w:val="center"/>
          </w:tcPr>
          <w:p w:rsidR="00DA0289" w:rsidRPr="0017624C" w:rsidRDefault="008B2802"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rtl/>
              </w:rPr>
              <w:t xml:space="preserve">اساسيات تمريض </w:t>
            </w:r>
            <w:r w:rsidR="00BE5DBB" w:rsidRPr="0017624C">
              <w:rPr>
                <w:rFonts w:asciiTheme="majorBidi" w:hAnsiTheme="majorBidi" w:cstheme="majorBidi"/>
                <w:b/>
                <w:bCs/>
                <w:sz w:val="18"/>
                <w:szCs w:val="18"/>
                <w:lang w:bidi="ar-IQ"/>
              </w:rPr>
              <w:t>II</w:t>
            </w:r>
          </w:p>
        </w:tc>
        <w:tc>
          <w:tcPr>
            <w:tcW w:w="576" w:type="dxa"/>
            <w:vAlign w:val="center"/>
          </w:tcPr>
          <w:p w:rsidR="00DA0289" w:rsidRPr="0017624C" w:rsidRDefault="008B2802" w:rsidP="008B2802">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sz w:val="18"/>
                <w:szCs w:val="18"/>
                <w:rtl/>
                <w:lang w:bidi="ar-IQ"/>
              </w:rPr>
              <w:t>4</w:t>
            </w:r>
          </w:p>
        </w:tc>
        <w:tc>
          <w:tcPr>
            <w:tcW w:w="687" w:type="dxa"/>
            <w:vAlign w:val="center"/>
          </w:tcPr>
          <w:p w:rsidR="00DA0289" w:rsidRPr="0017624C" w:rsidRDefault="008B2802" w:rsidP="008B2802">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sz w:val="18"/>
                <w:szCs w:val="18"/>
                <w:rtl/>
                <w:lang w:bidi="ar-IQ"/>
              </w:rPr>
              <w:t>0</w:t>
            </w:r>
          </w:p>
        </w:tc>
        <w:tc>
          <w:tcPr>
            <w:tcW w:w="576" w:type="dxa"/>
            <w:vAlign w:val="center"/>
          </w:tcPr>
          <w:p w:rsidR="00DA0289" w:rsidRPr="0017624C" w:rsidRDefault="008B2802" w:rsidP="008B2802">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sz w:val="18"/>
                <w:szCs w:val="18"/>
                <w:rtl/>
                <w:lang w:bidi="ar-IQ"/>
              </w:rPr>
              <w:t>12</w:t>
            </w:r>
          </w:p>
        </w:tc>
        <w:tc>
          <w:tcPr>
            <w:tcW w:w="613" w:type="dxa"/>
            <w:tcBorders>
              <w:right w:val="single" w:sz="12" w:space="0" w:color="auto"/>
            </w:tcBorders>
            <w:vAlign w:val="center"/>
          </w:tcPr>
          <w:p w:rsidR="00DA0289" w:rsidRPr="0017624C" w:rsidRDefault="008B2802" w:rsidP="008B2802">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sz w:val="18"/>
                <w:szCs w:val="18"/>
                <w:rtl/>
                <w:lang w:bidi="ar-IQ"/>
              </w:rPr>
              <w:t>8</w:t>
            </w:r>
          </w:p>
        </w:tc>
      </w:tr>
      <w:tr w:rsidR="00686AAE" w:rsidRPr="0017624C" w:rsidTr="001F574D">
        <w:trPr>
          <w:jc w:val="center"/>
        </w:trPr>
        <w:tc>
          <w:tcPr>
            <w:tcW w:w="1049" w:type="dxa"/>
            <w:tcBorders>
              <w:left w:val="single" w:sz="12" w:space="0" w:color="auto"/>
            </w:tcBorders>
            <w:shd w:val="clear" w:color="auto" w:fill="D9D9D9" w:themeFill="background1" w:themeFillShade="D9"/>
            <w:vAlign w:val="center"/>
          </w:tcPr>
          <w:p w:rsidR="00DA0289" w:rsidRPr="0017624C" w:rsidRDefault="00A8566E" w:rsidP="008B2802">
            <w:pPr>
              <w:bidi/>
              <w:spacing w:after="0" w:line="276" w:lineRule="auto"/>
              <w:jc w:val="center"/>
              <w:rPr>
                <w:rFonts w:ascii="Times New Roman" w:hAnsi="Times New Roman" w:cs="Times New Roman"/>
                <w:b/>
                <w:bCs/>
                <w:sz w:val="18"/>
                <w:szCs w:val="18"/>
                <w:rtl/>
                <w:lang w:bidi="ar-IQ"/>
              </w:rPr>
            </w:pPr>
            <w:r w:rsidRPr="0017624C">
              <w:rPr>
                <w:rFonts w:ascii="Times New Roman" w:hAnsi="Times New Roman" w:cs="Times New Roman"/>
                <w:b/>
                <w:bCs/>
                <w:sz w:val="18"/>
                <w:szCs w:val="18"/>
                <w:rtl/>
              </w:rPr>
              <w:t xml:space="preserve">102 </w:t>
            </w:r>
            <w:r w:rsidRPr="0017624C">
              <w:rPr>
                <w:rFonts w:ascii="Times New Roman" w:hAnsi="Times New Roman" w:cs="Times New Roman"/>
                <w:b/>
                <w:bCs/>
                <w:sz w:val="18"/>
                <w:szCs w:val="18"/>
              </w:rPr>
              <w:t>CHM</w:t>
            </w:r>
          </w:p>
        </w:tc>
        <w:tc>
          <w:tcPr>
            <w:tcW w:w="1841" w:type="dxa"/>
            <w:vAlign w:val="center"/>
          </w:tcPr>
          <w:p w:rsidR="00DA0289" w:rsidRPr="0017624C" w:rsidRDefault="00A8566E"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rtl/>
              </w:rPr>
              <w:t>الكيمياء الحياتية</w:t>
            </w:r>
          </w:p>
        </w:tc>
        <w:tc>
          <w:tcPr>
            <w:tcW w:w="549" w:type="dxa"/>
            <w:vAlign w:val="center"/>
          </w:tcPr>
          <w:p w:rsidR="00DA0289" w:rsidRPr="0017624C" w:rsidRDefault="00384A85"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3</w:t>
            </w:r>
          </w:p>
        </w:tc>
        <w:tc>
          <w:tcPr>
            <w:tcW w:w="603" w:type="dxa"/>
            <w:vAlign w:val="center"/>
          </w:tcPr>
          <w:p w:rsidR="00DA0289" w:rsidRPr="0017624C" w:rsidRDefault="00384A85"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576" w:type="dxa"/>
            <w:vAlign w:val="center"/>
          </w:tcPr>
          <w:p w:rsidR="00DA0289" w:rsidRPr="0017624C" w:rsidRDefault="00384A85"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0</w:t>
            </w:r>
          </w:p>
        </w:tc>
        <w:tc>
          <w:tcPr>
            <w:tcW w:w="536" w:type="dxa"/>
            <w:tcBorders>
              <w:right w:val="single" w:sz="12" w:space="0" w:color="auto"/>
            </w:tcBorders>
            <w:vAlign w:val="center"/>
          </w:tcPr>
          <w:p w:rsidR="00DA0289" w:rsidRPr="0017624C" w:rsidRDefault="00384A85"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4</w:t>
            </w:r>
          </w:p>
        </w:tc>
        <w:tc>
          <w:tcPr>
            <w:tcW w:w="983" w:type="dxa"/>
            <w:tcBorders>
              <w:left w:val="single" w:sz="12" w:space="0" w:color="auto"/>
            </w:tcBorders>
            <w:shd w:val="clear" w:color="auto" w:fill="D9D9D9" w:themeFill="background1" w:themeFillShade="D9"/>
            <w:vAlign w:val="center"/>
          </w:tcPr>
          <w:p w:rsidR="00DA0289" w:rsidRPr="0017624C" w:rsidRDefault="00384A85"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rPr>
              <w:t>PHY 1</w:t>
            </w:r>
            <w:r w:rsidR="008B2802" w:rsidRPr="0017624C">
              <w:rPr>
                <w:rFonts w:asciiTheme="majorBidi" w:hAnsiTheme="majorBidi" w:cstheme="majorBidi"/>
                <w:b/>
                <w:bCs/>
                <w:sz w:val="18"/>
                <w:szCs w:val="18"/>
              </w:rPr>
              <w:t>08</w:t>
            </w:r>
          </w:p>
        </w:tc>
        <w:tc>
          <w:tcPr>
            <w:tcW w:w="1458" w:type="dxa"/>
            <w:vAlign w:val="center"/>
          </w:tcPr>
          <w:p w:rsidR="00DA0289" w:rsidRPr="0017624C" w:rsidRDefault="00384A85"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rtl/>
              </w:rPr>
              <w:t>الفسلجة</w:t>
            </w:r>
          </w:p>
        </w:tc>
        <w:tc>
          <w:tcPr>
            <w:tcW w:w="576" w:type="dxa"/>
            <w:vAlign w:val="center"/>
          </w:tcPr>
          <w:p w:rsidR="00DA0289" w:rsidRPr="0017624C" w:rsidRDefault="008B2802" w:rsidP="008B2802">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sz w:val="18"/>
                <w:szCs w:val="18"/>
                <w:rtl/>
                <w:lang w:bidi="ar-IQ"/>
              </w:rPr>
              <w:t>3</w:t>
            </w:r>
          </w:p>
        </w:tc>
        <w:tc>
          <w:tcPr>
            <w:tcW w:w="687" w:type="dxa"/>
            <w:vAlign w:val="center"/>
          </w:tcPr>
          <w:p w:rsidR="00DA0289" w:rsidRPr="0017624C" w:rsidRDefault="008B2802" w:rsidP="008B2802">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sz w:val="18"/>
                <w:szCs w:val="18"/>
                <w:rtl/>
                <w:lang w:bidi="ar-IQ"/>
              </w:rPr>
              <w:t>2</w:t>
            </w:r>
          </w:p>
        </w:tc>
        <w:tc>
          <w:tcPr>
            <w:tcW w:w="576" w:type="dxa"/>
            <w:vAlign w:val="center"/>
          </w:tcPr>
          <w:p w:rsidR="00DA0289" w:rsidRPr="0017624C" w:rsidRDefault="008B2802" w:rsidP="008B2802">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sz w:val="18"/>
                <w:szCs w:val="18"/>
                <w:rtl/>
                <w:lang w:bidi="ar-IQ"/>
              </w:rPr>
              <w:t>0</w:t>
            </w:r>
          </w:p>
        </w:tc>
        <w:tc>
          <w:tcPr>
            <w:tcW w:w="613" w:type="dxa"/>
            <w:tcBorders>
              <w:right w:val="single" w:sz="12" w:space="0" w:color="auto"/>
            </w:tcBorders>
            <w:vAlign w:val="center"/>
          </w:tcPr>
          <w:p w:rsidR="00DA0289" w:rsidRPr="0017624C" w:rsidRDefault="008B2802" w:rsidP="008B2802">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sz w:val="18"/>
                <w:szCs w:val="18"/>
                <w:rtl/>
                <w:lang w:bidi="ar-IQ"/>
              </w:rPr>
              <w:t>4</w:t>
            </w:r>
          </w:p>
        </w:tc>
      </w:tr>
      <w:tr w:rsidR="00686AAE" w:rsidRPr="0017624C" w:rsidTr="001F574D">
        <w:trPr>
          <w:jc w:val="center"/>
        </w:trPr>
        <w:tc>
          <w:tcPr>
            <w:tcW w:w="1049" w:type="dxa"/>
            <w:tcBorders>
              <w:left w:val="single" w:sz="12" w:space="0" w:color="auto"/>
            </w:tcBorders>
            <w:shd w:val="clear" w:color="auto" w:fill="D9D9D9" w:themeFill="background1" w:themeFillShade="D9"/>
            <w:vAlign w:val="center"/>
          </w:tcPr>
          <w:p w:rsidR="008B2802" w:rsidRPr="0017624C" w:rsidRDefault="008B2802" w:rsidP="008B2802">
            <w:pPr>
              <w:bidi/>
              <w:spacing w:after="0" w:line="276" w:lineRule="auto"/>
              <w:jc w:val="center"/>
              <w:rPr>
                <w:rFonts w:ascii="Times New Roman" w:hAnsi="Times New Roman" w:cs="Times New Roman"/>
                <w:b/>
                <w:bCs/>
                <w:sz w:val="18"/>
                <w:szCs w:val="18"/>
                <w:rtl/>
                <w:lang w:bidi="ar-IQ"/>
              </w:rPr>
            </w:pPr>
            <w:r w:rsidRPr="0017624C">
              <w:rPr>
                <w:rFonts w:ascii="Times New Roman" w:hAnsi="Times New Roman" w:cs="Times New Roman"/>
                <w:b/>
                <w:bCs/>
                <w:sz w:val="18"/>
                <w:szCs w:val="18"/>
              </w:rPr>
              <w:t>ANT 103</w:t>
            </w:r>
          </w:p>
        </w:tc>
        <w:tc>
          <w:tcPr>
            <w:tcW w:w="1841" w:type="dxa"/>
            <w:vAlign w:val="center"/>
          </w:tcPr>
          <w:p w:rsidR="008B2802" w:rsidRPr="0017624C" w:rsidRDefault="008B2802"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rtl/>
                <w:lang w:bidi="ar-IQ"/>
              </w:rPr>
              <w:t>علم التشريح</w:t>
            </w:r>
          </w:p>
        </w:tc>
        <w:tc>
          <w:tcPr>
            <w:tcW w:w="549" w:type="dxa"/>
            <w:vAlign w:val="center"/>
          </w:tcPr>
          <w:p w:rsidR="008B2802" w:rsidRPr="0017624C" w:rsidRDefault="008B2802"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3</w:t>
            </w:r>
          </w:p>
        </w:tc>
        <w:tc>
          <w:tcPr>
            <w:tcW w:w="603" w:type="dxa"/>
            <w:vAlign w:val="center"/>
          </w:tcPr>
          <w:p w:rsidR="008B2802" w:rsidRPr="0017624C" w:rsidRDefault="008B2802"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576" w:type="dxa"/>
            <w:vAlign w:val="center"/>
          </w:tcPr>
          <w:p w:rsidR="008B2802" w:rsidRPr="0017624C" w:rsidRDefault="008B2802"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0</w:t>
            </w:r>
          </w:p>
        </w:tc>
        <w:tc>
          <w:tcPr>
            <w:tcW w:w="536" w:type="dxa"/>
            <w:tcBorders>
              <w:right w:val="single" w:sz="12" w:space="0" w:color="auto"/>
            </w:tcBorders>
            <w:vAlign w:val="center"/>
          </w:tcPr>
          <w:p w:rsidR="008B2802" w:rsidRPr="0017624C" w:rsidRDefault="008B2802"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4</w:t>
            </w:r>
          </w:p>
        </w:tc>
        <w:tc>
          <w:tcPr>
            <w:tcW w:w="983" w:type="dxa"/>
            <w:tcBorders>
              <w:left w:val="single" w:sz="12" w:space="0" w:color="auto"/>
            </w:tcBorders>
            <w:shd w:val="clear" w:color="auto" w:fill="D9D9D9" w:themeFill="background1" w:themeFillShade="D9"/>
            <w:vAlign w:val="center"/>
          </w:tcPr>
          <w:p w:rsidR="008B2802" w:rsidRPr="0017624C" w:rsidRDefault="008B2802" w:rsidP="008B2802">
            <w:pPr>
              <w:bidi/>
              <w:spacing w:after="0" w:line="276" w:lineRule="auto"/>
              <w:jc w:val="center"/>
              <w:rPr>
                <w:rFonts w:ascii="Times New Roman" w:hAnsi="Times New Roman" w:cs="Times New Roman"/>
                <w:b/>
                <w:bCs/>
                <w:sz w:val="18"/>
                <w:szCs w:val="18"/>
                <w:rtl/>
                <w:lang w:bidi="ar-IQ"/>
              </w:rPr>
            </w:pPr>
            <w:r w:rsidRPr="0017624C">
              <w:rPr>
                <w:rFonts w:ascii="Times New Roman" w:hAnsi="Times New Roman" w:cs="Times New Roman"/>
                <w:b/>
                <w:bCs/>
                <w:sz w:val="18"/>
                <w:szCs w:val="18"/>
              </w:rPr>
              <w:t>ENG 109</w:t>
            </w:r>
          </w:p>
        </w:tc>
        <w:tc>
          <w:tcPr>
            <w:tcW w:w="1458" w:type="dxa"/>
            <w:vAlign w:val="center"/>
          </w:tcPr>
          <w:p w:rsidR="008B2802" w:rsidRPr="0017624C" w:rsidRDefault="008B2802"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rPr>
              <w:t xml:space="preserve">انكليزي </w:t>
            </w:r>
            <w:r w:rsidR="00BE5DBB" w:rsidRPr="0017624C">
              <w:rPr>
                <w:rFonts w:asciiTheme="majorBidi" w:hAnsiTheme="majorBidi" w:cstheme="majorBidi"/>
                <w:b/>
                <w:bCs/>
                <w:sz w:val="18"/>
                <w:szCs w:val="18"/>
                <w:lang w:bidi="ar-IQ"/>
              </w:rPr>
              <w:t>II</w:t>
            </w:r>
          </w:p>
        </w:tc>
        <w:tc>
          <w:tcPr>
            <w:tcW w:w="576" w:type="dxa"/>
            <w:vAlign w:val="center"/>
          </w:tcPr>
          <w:p w:rsidR="008B2802" w:rsidRPr="0017624C" w:rsidRDefault="008B2802" w:rsidP="008B2802">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sz w:val="18"/>
                <w:szCs w:val="18"/>
                <w:rtl/>
                <w:lang w:bidi="ar-IQ"/>
              </w:rPr>
              <w:t>1</w:t>
            </w:r>
          </w:p>
        </w:tc>
        <w:tc>
          <w:tcPr>
            <w:tcW w:w="687" w:type="dxa"/>
            <w:vAlign w:val="center"/>
          </w:tcPr>
          <w:p w:rsidR="008B2802" w:rsidRPr="0017624C" w:rsidRDefault="008B2802" w:rsidP="008B2802">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sz w:val="18"/>
                <w:szCs w:val="18"/>
                <w:rtl/>
                <w:lang w:bidi="ar-IQ"/>
              </w:rPr>
              <w:t>2</w:t>
            </w:r>
          </w:p>
        </w:tc>
        <w:tc>
          <w:tcPr>
            <w:tcW w:w="576" w:type="dxa"/>
            <w:vAlign w:val="center"/>
          </w:tcPr>
          <w:p w:rsidR="008B2802" w:rsidRPr="0017624C" w:rsidRDefault="008B2802" w:rsidP="008B2802">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sz w:val="18"/>
                <w:szCs w:val="18"/>
                <w:rtl/>
                <w:lang w:bidi="ar-IQ"/>
              </w:rPr>
              <w:t>0</w:t>
            </w:r>
          </w:p>
        </w:tc>
        <w:tc>
          <w:tcPr>
            <w:tcW w:w="613" w:type="dxa"/>
            <w:tcBorders>
              <w:right w:val="single" w:sz="12" w:space="0" w:color="auto"/>
            </w:tcBorders>
            <w:vAlign w:val="center"/>
          </w:tcPr>
          <w:p w:rsidR="008B2802" w:rsidRPr="0017624C" w:rsidRDefault="008B2802" w:rsidP="008B2802">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sz w:val="18"/>
                <w:szCs w:val="18"/>
                <w:rtl/>
                <w:lang w:bidi="ar-IQ"/>
              </w:rPr>
              <w:t>2</w:t>
            </w:r>
          </w:p>
        </w:tc>
      </w:tr>
      <w:tr w:rsidR="00686AAE" w:rsidRPr="0017624C" w:rsidTr="001F574D">
        <w:trPr>
          <w:jc w:val="center"/>
        </w:trPr>
        <w:tc>
          <w:tcPr>
            <w:tcW w:w="1049" w:type="dxa"/>
            <w:tcBorders>
              <w:left w:val="single" w:sz="12" w:space="0" w:color="auto"/>
            </w:tcBorders>
            <w:shd w:val="clear" w:color="auto" w:fill="D9D9D9" w:themeFill="background1" w:themeFillShade="D9"/>
            <w:vAlign w:val="center"/>
          </w:tcPr>
          <w:p w:rsidR="007C40DD" w:rsidRPr="0017624C" w:rsidRDefault="00A8566E" w:rsidP="008B2802">
            <w:pPr>
              <w:bidi/>
              <w:spacing w:after="0" w:line="276" w:lineRule="auto"/>
              <w:jc w:val="center"/>
              <w:rPr>
                <w:rFonts w:ascii="Times New Roman" w:hAnsi="Times New Roman" w:cs="Times New Roman"/>
                <w:b/>
                <w:bCs/>
                <w:sz w:val="18"/>
                <w:szCs w:val="18"/>
                <w:rtl/>
                <w:lang w:bidi="ar-IQ"/>
              </w:rPr>
            </w:pPr>
            <w:r w:rsidRPr="0017624C">
              <w:rPr>
                <w:rFonts w:ascii="Times New Roman" w:hAnsi="Times New Roman" w:cs="Times New Roman"/>
                <w:b/>
                <w:bCs/>
                <w:sz w:val="18"/>
                <w:szCs w:val="18"/>
              </w:rPr>
              <w:t>ENG 104</w:t>
            </w:r>
          </w:p>
        </w:tc>
        <w:tc>
          <w:tcPr>
            <w:tcW w:w="1841" w:type="dxa"/>
            <w:vAlign w:val="center"/>
          </w:tcPr>
          <w:p w:rsidR="007C40DD" w:rsidRPr="0017624C" w:rsidRDefault="00A8566E"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rPr>
              <w:t xml:space="preserve">انكليزي </w:t>
            </w:r>
            <w:r w:rsidR="00BE5DBB" w:rsidRPr="0017624C">
              <w:rPr>
                <w:rFonts w:asciiTheme="majorBidi" w:hAnsiTheme="majorBidi" w:cstheme="majorBidi"/>
                <w:b/>
                <w:bCs/>
                <w:sz w:val="18"/>
                <w:szCs w:val="18"/>
                <w:lang w:bidi="ar-IQ"/>
              </w:rPr>
              <w:t>I</w:t>
            </w:r>
          </w:p>
        </w:tc>
        <w:tc>
          <w:tcPr>
            <w:tcW w:w="549" w:type="dxa"/>
            <w:vAlign w:val="center"/>
          </w:tcPr>
          <w:p w:rsidR="007C40DD" w:rsidRPr="0017624C" w:rsidRDefault="00384A85"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1</w:t>
            </w:r>
          </w:p>
        </w:tc>
        <w:tc>
          <w:tcPr>
            <w:tcW w:w="603" w:type="dxa"/>
            <w:vAlign w:val="center"/>
          </w:tcPr>
          <w:p w:rsidR="007C40DD" w:rsidRPr="0017624C" w:rsidRDefault="00384A85"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576" w:type="dxa"/>
            <w:vAlign w:val="center"/>
          </w:tcPr>
          <w:p w:rsidR="007C40DD" w:rsidRPr="0017624C" w:rsidRDefault="00384A85"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0</w:t>
            </w:r>
          </w:p>
        </w:tc>
        <w:tc>
          <w:tcPr>
            <w:tcW w:w="536" w:type="dxa"/>
            <w:tcBorders>
              <w:right w:val="single" w:sz="12" w:space="0" w:color="auto"/>
            </w:tcBorders>
            <w:vAlign w:val="center"/>
          </w:tcPr>
          <w:p w:rsidR="007C40DD" w:rsidRPr="0017624C" w:rsidRDefault="00384A85"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983" w:type="dxa"/>
            <w:tcBorders>
              <w:left w:val="single" w:sz="12" w:space="0" w:color="auto"/>
            </w:tcBorders>
            <w:shd w:val="clear" w:color="auto" w:fill="D9D9D9" w:themeFill="background1" w:themeFillShade="D9"/>
            <w:vAlign w:val="center"/>
          </w:tcPr>
          <w:p w:rsidR="007C40DD" w:rsidRPr="0017624C" w:rsidRDefault="008B2802" w:rsidP="008B2802">
            <w:pPr>
              <w:bidi/>
              <w:spacing w:after="0" w:line="276" w:lineRule="auto"/>
              <w:jc w:val="center"/>
              <w:rPr>
                <w:rFonts w:asciiTheme="majorBidi" w:hAnsiTheme="majorBidi" w:cstheme="majorBidi"/>
                <w:b/>
                <w:bCs/>
                <w:sz w:val="18"/>
                <w:szCs w:val="18"/>
                <w:lang w:bidi="ar-IQ"/>
              </w:rPr>
            </w:pPr>
            <w:r w:rsidRPr="0017624C">
              <w:rPr>
                <w:rFonts w:asciiTheme="majorBidi" w:hAnsiTheme="majorBidi" w:cstheme="majorBidi"/>
                <w:b/>
                <w:bCs/>
                <w:sz w:val="18"/>
                <w:szCs w:val="18"/>
                <w:lang w:bidi="ar-IQ"/>
              </w:rPr>
              <w:t>TER 110</w:t>
            </w:r>
          </w:p>
        </w:tc>
        <w:tc>
          <w:tcPr>
            <w:tcW w:w="1458" w:type="dxa"/>
            <w:vAlign w:val="center"/>
          </w:tcPr>
          <w:p w:rsidR="007C40DD" w:rsidRPr="0017624C" w:rsidRDefault="008B2802" w:rsidP="008B2802">
            <w:pPr>
              <w:pStyle w:val="a8"/>
              <w:jc w:val="center"/>
              <w:rPr>
                <w:rFonts w:asciiTheme="majorBidi" w:hAnsiTheme="majorBidi" w:cstheme="majorBidi"/>
                <w:b/>
                <w:bCs/>
                <w:sz w:val="18"/>
                <w:szCs w:val="18"/>
              </w:rPr>
            </w:pPr>
            <w:r w:rsidRPr="0017624C">
              <w:rPr>
                <w:rFonts w:asciiTheme="majorBidi" w:hAnsiTheme="majorBidi" w:cstheme="majorBidi"/>
                <w:b/>
                <w:bCs/>
                <w:sz w:val="18"/>
                <w:szCs w:val="18"/>
                <w:rtl/>
                <w:lang w:bidi="ar-IQ"/>
              </w:rPr>
              <w:t>المصطلحات الطبية</w:t>
            </w:r>
          </w:p>
        </w:tc>
        <w:tc>
          <w:tcPr>
            <w:tcW w:w="576" w:type="dxa"/>
            <w:vAlign w:val="center"/>
          </w:tcPr>
          <w:p w:rsidR="007C40DD" w:rsidRPr="0017624C" w:rsidRDefault="008B2802" w:rsidP="008B2802">
            <w:pPr>
              <w:pStyle w:val="a8"/>
              <w:jc w:val="center"/>
              <w:rPr>
                <w:rFonts w:asciiTheme="majorBidi" w:hAnsiTheme="majorBidi" w:cstheme="majorBidi"/>
                <w:sz w:val="18"/>
                <w:szCs w:val="18"/>
              </w:rPr>
            </w:pPr>
            <w:r w:rsidRPr="0017624C">
              <w:rPr>
                <w:rFonts w:asciiTheme="majorBidi" w:hAnsiTheme="majorBidi" w:cstheme="majorBidi" w:hint="cs"/>
                <w:sz w:val="18"/>
                <w:szCs w:val="18"/>
                <w:rtl/>
              </w:rPr>
              <w:t>2</w:t>
            </w:r>
          </w:p>
        </w:tc>
        <w:tc>
          <w:tcPr>
            <w:tcW w:w="687" w:type="dxa"/>
            <w:vAlign w:val="center"/>
          </w:tcPr>
          <w:p w:rsidR="007C40DD" w:rsidRPr="0017624C" w:rsidRDefault="008B2802" w:rsidP="008B2802">
            <w:pPr>
              <w:pStyle w:val="a8"/>
              <w:jc w:val="center"/>
              <w:rPr>
                <w:rFonts w:asciiTheme="majorBidi" w:hAnsiTheme="majorBidi" w:cstheme="majorBidi"/>
                <w:sz w:val="18"/>
                <w:szCs w:val="18"/>
                <w:rtl/>
                <w:lang w:bidi="ar-IQ"/>
              </w:rPr>
            </w:pPr>
            <w:r w:rsidRPr="0017624C">
              <w:rPr>
                <w:rFonts w:asciiTheme="majorBidi" w:hAnsiTheme="majorBidi" w:cstheme="majorBidi" w:hint="cs"/>
                <w:sz w:val="18"/>
                <w:szCs w:val="18"/>
                <w:rtl/>
                <w:lang w:bidi="ar-IQ"/>
              </w:rPr>
              <w:t>0</w:t>
            </w:r>
          </w:p>
        </w:tc>
        <w:tc>
          <w:tcPr>
            <w:tcW w:w="576" w:type="dxa"/>
            <w:vAlign w:val="center"/>
          </w:tcPr>
          <w:p w:rsidR="007C40DD" w:rsidRPr="0017624C" w:rsidRDefault="008B2802" w:rsidP="008B2802">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sz w:val="18"/>
                <w:szCs w:val="18"/>
                <w:rtl/>
                <w:lang w:bidi="ar-IQ"/>
              </w:rPr>
              <w:t>0</w:t>
            </w:r>
          </w:p>
        </w:tc>
        <w:tc>
          <w:tcPr>
            <w:tcW w:w="613" w:type="dxa"/>
            <w:tcBorders>
              <w:right w:val="single" w:sz="12" w:space="0" w:color="auto"/>
            </w:tcBorders>
            <w:vAlign w:val="center"/>
          </w:tcPr>
          <w:p w:rsidR="007C40DD" w:rsidRPr="0017624C" w:rsidRDefault="008B2802" w:rsidP="008B2802">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sz w:val="18"/>
                <w:szCs w:val="18"/>
                <w:rtl/>
                <w:lang w:bidi="ar-IQ"/>
              </w:rPr>
              <w:t>2</w:t>
            </w:r>
          </w:p>
        </w:tc>
      </w:tr>
      <w:tr w:rsidR="00686AAE" w:rsidRPr="0017624C" w:rsidTr="001F574D">
        <w:trPr>
          <w:jc w:val="center"/>
        </w:trPr>
        <w:tc>
          <w:tcPr>
            <w:tcW w:w="1049" w:type="dxa"/>
            <w:tcBorders>
              <w:left w:val="single" w:sz="12" w:space="0" w:color="auto"/>
            </w:tcBorders>
            <w:shd w:val="clear" w:color="auto" w:fill="D9D9D9" w:themeFill="background1" w:themeFillShade="D9"/>
            <w:vAlign w:val="center"/>
          </w:tcPr>
          <w:p w:rsidR="007C40DD" w:rsidRPr="0017624C" w:rsidRDefault="00A8566E" w:rsidP="008B2802">
            <w:pPr>
              <w:bidi/>
              <w:spacing w:after="0" w:line="276" w:lineRule="auto"/>
              <w:jc w:val="center"/>
              <w:rPr>
                <w:rFonts w:ascii="Times New Roman" w:hAnsi="Times New Roman" w:cs="Times New Roman"/>
                <w:b/>
                <w:bCs/>
                <w:sz w:val="18"/>
                <w:szCs w:val="18"/>
                <w:rtl/>
                <w:lang w:bidi="ar-IQ"/>
              </w:rPr>
            </w:pPr>
            <w:r w:rsidRPr="0017624C">
              <w:rPr>
                <w:rFonts w:ascii="Times New Roman" w:hAnsi="Times New Roman" w:cs="Times New Roman"/>
                <w:b/>
                <w:bCs/>
                <w:sz w:val="18"/>
                <w:szCs w:val="18"/>
                <w:lang w:bidi="ar-IQ"/>
              </w:rPr>
              <w:t>ETH 105</w:t>
            </w:r>
          </w:p>
        </w:tc>
        <w:tc>
          <w:tcPr>
            <w:tcW w:w="1841" w:type="dxa"/>
            <w:vAlign w:val="center"/>
          </w:tcPr>
          <w:p w:rsidR="007C40DD" w:rsidRPr="0017624C" w:rsidRDefault="00A8566E"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rtl/>
              </w:rPr>
              <w:t>اخلاقيات</w:t>
            </w:r>
            <w:r w:rsidRPr="0017624C">
              <w:rPr>
                <w:rFonts w:asciiTheme="majorBidi" w:hAnsiTheme="majorBidi" w:cstheme="majorBidi"/>
                <w:b/>
                <w:bCs/>
                <w:sz w:val="18"/>
                <w:szCs w:val="18"/>
              </w:rPr>
              <w:t xml:space="preserve"> </w:t>
            </w:r>
            <w:r w:rsidRPr="0017624C">
              <w:rPr>
                <w:rFonts w:asciiTheme="majorBidi" w:hAnsiTheme="majorBidi" w:cstheme="majorBidi"/>
                <w:b/>
                <w:bCs/>
                <w:sz w:val="18"/>
                <w:szCs w:val="18"/>
                <w:rtl/>
              </w:rPr>
              <w:t>مه</w:t>
            </w:r>
            <w:r w:rsidRPr="0017624C">
              <w:rPr>
                <w:rFonts w:asciiTheme="majorBidi" w:hAnsiTheme="majorBidi" w:cstheme="majorBidi" w:hint="cs"/>
                <w:b/>
                <w:bCs/>
                <w:sz w:val="18"/>
                <w:szCs w:val="18"/>
                <w:rtl/>
                <w:lang w:bidi="ar-IQ"/>
              </w:rPr>
              <w:t>نة</w:t>
            </w:r>
            <w:r w:rsidRPr="0017624C">
              <w:rPr>
                <w:rFonts w:asciiTheme="majorBidi" w:hAnsiTheme="majorBidi" w:cstheme="majorBidi"/>
                <w:b/>
                <w:bCs/>
                <w:sz w:val="18"/>
                <w:szCs w:val="18"/>
                <w:rtl/>
              </w:rPr>
              <w:t xml:space="preserve"> التمريض</w:t>
            </w:r>
          </w:p>
        </w:tc>
        <w:tc>
          <w:tcPr>
            <w:tcW w:w="549" w:type="dxa"/>
            <w:vAlign w:val="center"/>
          </w:tcPr>
          <w:p w:rsidR="007C40DD" w:rsidRPr="0017624C" w:rsidRDefault="00384A85"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603" w:type="dxa"/>
            <w:vAlign w:val="center"/>
          </w:tcPr>
          <w:p w:rsidR="007C40DD" w:rsidRPr="0017624C" w:rsidRDefault="00384A85"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0</w:t>
            </w:r>
          </w:p>
        </w:tc>
        <w:tc>
          <w:tcPr>
            <w:tcW w:w="576" w:type="dxa"/>
            <w:vAlign w:val="center"/>
          </w:tcPr>
          <w:p w:rsidR="007C40DD" w:rsidRPr="0017624C" w:rsidRDefault="00384A85"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0</w:t>
            </w:r>
          </w:p>
        </w:tc>
        <w:tc>
          <w:tcPr>
            <w:tcW w:w="536" w:type="dxa"/>
            <w:tcBorders>
              <w:right w:val="single" w:sz="12" w:space="0" w:color="auto"/>
            </w:tcBorders>
            <w:vAlign w:val="center"/>
          </w:tcPr>
          <w:p w:rsidR="007C40DD" w:rsidRPr="0017624C" w:rsidRDefault="00384A85"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983" w:type="dxa"/>
            <w:tcBorders>
              <w:left w:val="single" w:sz="12" w:space="0" w:color="auto"/>
            </w:tcBorders>
            <w:shd w:val="clear" w:color="auto" w:fill="D9D9D9" w:themeFill="background1" w:themeFillShade="D9"/>
            <w:vAlign w:val="center"/>
          </w:tcPr>
          <w:p w:rsidR="007C40DD" w:rsidRPr="0017624C" w:rsidRDefault="008B2802" w:rsidP="008B2802">
            <w:pPr>
              <w:bidi/>
              <w:spacing w:after="0" w:line="276" w:lineRule="auto"/>
              <w:jc w:val="center"/>
              <w:rPr>
                <w:rFonts w:asciiTheme="majorBidi" w:hAnsiTheme="majorBidi" w:cstheme="majorBidi"/>
                <w:b/>
                <w:bCs/>
                <w:sz w:val="18"/>
                <w:szCs w:val="18"/>
                <w:rtl/>
                <w:lang w:bidi="ar-IQ"/>
              </w:rPr>
            </w:pPr>
            <w:r w:rsidRPr="0017624C">
              <w:rPr>
                <w:rFonts w:ascii="Times New Roman" w:hAnsi="Times New Roman" w:cs="Times New Roman"/>
                <w:b/>
                <w:bCs/>
                <w:sz w:val="18"/>
                <w:szCs w:val="18"/>
              </w:rPr>
              <w:t>COS 111</w:t>
            </w:r>
          </w:p>
        </w:tc>
        <w:tc>
          <w:tcPr>
            <w:tcW w:w="1458" w:type="dxa"/>
            <w:vAlign w:val="center"/>
          </w:tcPr>
          <w:p w:rsidR="007C40DD" w:rsidRPr="0017624C" w:rsidRDefault="008B2802" w:rsidP="008B2802">
            <w:pPr>
              <w:pStyle w:val="a8"/>
              <w:jc w:val="center"/>
              <w:rPr>
                <w:rFonts w:asciiTheme="majorBidi" w:hAnsiTheme="majorBidi" w:cstheme="majorBidi"/>
                <w:b/>
                <w:bCs/>
                <w:sz w:val="18"/>
                <w:szCs w:val="18"/>
              </w:rPr>
            </w:pPr>
            <w:r w:rsidRPr="0017624C">
              <w:rPr>
                <w:rFonts w:asciiTheme="majorBidi" w:hAnsiTheme="majorBidi" w:cstheme="majorBidi"/>
                <w:b/>
                <w:bCs/>
                <w:sz w:val="18"/>
                <w:szCs w:val="18"/>
                <w:rtl/>
              </w:rPr>
              <w:t>علم الحاسوب 1</w:t>
            </w:r>
          </w:p>
        </w:tc>
        <w:tc>
          <w:tcPr>
            <w:tcW w:w="576" w:type="dxa"/>
            <w:vAlign w:val="center"/>
          </w:tcPr>
          <w:p w:rsidR="007C40DD" w:rsidRPr="0017624C" w:rsidRDefault="008B2802" w:rsidP="008B2802">
            <w:pPr>
              <w:pStyle w:val="a8"/>
              <w:jc w:val="center"/>
              <w:rPr>
                <w:rFonts w:asciiTheme="majorBidi" w:hAnsiTheme="majorBidi" w:cstheme="majorBidi"/>
                <w:sz w:val="18"/>
                <w:szCs w:val="18"/>
              </w:rPr>
            </w:pPr>
            <w:r w:rsidRPr="0017624C">
              <w:rPr>
                <w:rFonts w:asciiTheme="majorBidi" w:hAnsiTheme="majorBidi" w:cstheme="majorBidi" w:hint="cs"/>
                <w:sz w:val="18"/>
                <w:szCs w:val="18"/>
                <w:rtl/>
              </w:rPr>
              <w:t>1</w:t>
            </w:r>
          </w:p>
        </w:tc>
        <w:tc>
          <w:tcPr>
            <w:tcW w:w="687" w:type="dxa"/>
            <w:vAlign w:val="center"/>
          </w:tcPr>
          <w:p w:rsidR="007C40DD" w:rsidRPr="0017624C" w:rsidRDefault="008B2802" w:rsidP="008B2802">
            <w:pPr>
              <w:pStyle w:val="a8"/>
              <w:jc w:val="center"/>
              <w:rPr>
                <w:rFonts w:asciiTheme="majorBidi" w:hAnsiTheme="majorBidi" w:cstheme="majorBidi"/>
                <w:sz w:val="18"/>
                <w:szCs w:val="18"/>
                <w:rtl/>
                <w:lang w:bidi="ar-IQ"/>
              </w:rPr>
            </w:pPr>
            <w:r w:rsidRPr="0017624C">
              <w:rPr>
                <w:rFonts w:asciiTheme="majorBidi" w:hAnsiTheme="majorBidi" w:cstheme="majorBidi" w:hint="cs"/>
                <w:sz w:val="18"/>
                <w:szCs w:val="18"/>
                <w:rtl/>
                <w:lang w:bidi="ar-IQ"/>
              </w:rPr>
              <w:t>2</w:t>
            </w:r>
          </w:p>
        </w:tc>
        <w:tc>
          <w:tcPr>
            <w:tcW w:w="576" w:type="dxa"/>
            <w:vAlign w:val="center"/>
          </w:tcPr>
          <w:p w:rsidR="007C40DD" w:rsidRPr="0017624C" w:rsidRDefault="008B2802" w:rsidP="008B2802">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sz w:val="18"/>
                <w:szCs w:val="18"/>
                <w:rtl/>
                <w:lang w:bidi="ar-IQ"/>
              </w:rPr>
              <w:t>0</w:t>
            </w:r>
          </w:p>
        </w:tc>
        <w:tc>
          <w:tcPr>
            <w:tcW w:w="613" w:type="dxa"/>
            <w:tcBorders>
              <w:right w:val="single" w:sz="12" w:space="0" w:color="auto"/>
            </w:tcBorders>
            <w:vAlign w:val="center"/>
          </w:tcPr>
          <w:p w:rsidR="007C40DD" w:rsidRPr="0017624C" w:rsidRDefault="008B2802" w:rsidP="008B2802">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sz w:val="18"/>
                <w:szCs w:val="18"/>
                <w:rtl/>
                <w:lang w:bidi="ar-IQ"/>
              </w:rPr>
              <w:t>2</w:t>
            </w:r>
          </w:p>
        </w:tc>
      </w:tr>
      <w:tr w:rsidR="00686AAE" w:rsidRPr="0017624C" w:rsidTr="001F574D">
        <w:trPr>
          <w:jc w:val="center"/>
        </w:trPr>
        <w:tc>
          <w:tcPr>
            <w:tcW w:w="1049" w:type="dxa"/>
            <w:tcBorders>
              <w:left w:val="single" w:sz="12" w:space="0" w:color="auto"/>
            </w:tcBorders>
            <w:shd w:val="clear" w:color="auto" w:fill="D9D9D9" w:themeFill="background1" w:themeFillShade="D9"/>
            <w:vAlign w:val="center"/>
          </w:tcPr>
          <w:p w:rsidR="00384A85" w:rsidRPr="0017624C" w:rsidRDefault="00384A85" w:rsidP="008B2802">
            <w:pPr>
              <w:bidi/>
              <w:spacing w:after="0" w:line="276" w:lineRule="auto"/>
              <w:jc w:val="center"/>
              <w:rPr>
                <w:rFonts w:ascii="Times New Roman" w:hAnsi="Times New Roman" w:cs="Times New Roman"/>
                <w:b/>
                <w:bCs/>
                <w:sz w:val="18"/>
                <w:szCs w:val="18"/>
                <w:rtl/>
                <w:lang w:bidi="ar-IQ"/>
              </w:rPr>
            </w:pPr>
            <w:r w:rsidRPr="0017624C">
              <w:rPr>
                <w:rFonts w:ascii="Times New Roman" w:hAnsi="Times New Roman" w:cs="Times New Roman"/>
                <w:b/>
                <w:bCs/>
                <w:sz w:val="18"/>
                <w:szCs w:val="18"/>
              </w:rPr>
              <w:t>COS 106</w:t>
            </w:r>
          </w:p>
        </w:tc>
        <w:tc>
          <w:tcPr>
            <w:tcW w:w="1841" w:type="dxa"/>
            <w:vAlign w:val="center"/>
          </w:tcPr>
          <w:p w:rsidR="00384A85" w:rsidRPr="0017624C" w:rsidRDefault="00384A85"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rtl/>
              </w:rPr>
              <w:t xml:space="preserve">علم الحاسوب </w:t>
            </w:r>
            <w:r w:rsidR="00BE5DBB" w:rsidRPr="0017624C">
              <w:rPr>
                <w:rFonts w:asciiTheme="majorBidi" w:hAnsiTheme="majorBidi" w:cstheme="majorBidi"/>
                <w:b/>
                <w:bCs/>
                <w:sz w:val="18"/>
                <w:szCs w:val="18"/>
                <w:lang w:bidi="ar-IQ"/>
              </w:rPr>
              <w:t>I</w:t>
            </w:r>
          </w:p>
        </w:tc>
        <w:tc>
          <w:tcPr>
            <w:tcW w:w="549" w:type="dxa"/>
            <w:vAlign w:val="center"/>
          </w:tcPr>
          <w:p w:rsidR="00384A85" w:rsidRPr="0017624C" w:rsidRDefault="00384A85"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1</w:t>
            </w:r>
          </w:p>
        </w:tc>
        <w:tc>
          <w:tcPr>
            <w:tcW w:w="603" w:type="dxa"/>
            <w:vAlign w:val="center"/>
          </w:tcPr>
          <w:p w:rsidR="00384A85" w:rsidRPr="0017624C" w:rsidRDefault="00384A85"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576" w:type="dxa"/>
            <w:vAlign w:val="center"/>
          </w:tcPr>
          <w:p w:rsidR="00384A85" w:rsidRPr="0017624C" w:rsidRDefault="00384A85"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0</w:t>
            </w:r>
          </w:p>
        </w:tc>
        <w:tc>
          <w:tcPr>
            <w:tcW w:w="536" w:type="dxa"/>
            <w:tcBorders>
              <w:right w:val="single" w:sz="12" w:space="0" w:color="auto"/>
            </w:tcBorders>
            <w:vAlign w:val="center"/>
          </w:tcPr>
          <w:p w:rsidR="00384A85" w:rsidRPr="0017624C" w:rsidRDefault="00384A85"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983" w:type="dxa"/>
            <w:tcBorders>
              <w:left w:val="single" w:sz="12" w:space="0" w:color="auto"/>
            </w:tcBorders>
            <w:vAlign w:val="center"/>
          </w:tcPr>
          <w:p w:rsidR="00384A85" w:rsidRPr="0017624C" w:rsidRDefault="00384A85" w:rsidP="008B2802">
            <w:pPr>
              <w:bidi/>
              <w:spacing w:after="0" w:line="276" w:lineRule="auto"/>
              <w:jc w:val="center"/>
              <w:rPr>
                <w:rFonts w:asciiTheme="majorBidi" w:hAnsiTheme="majorBidi" w:cstheme="majorBidi"/>
                <w:sz w:val="18"/>
                <w:szCs w:val="18"/>
                <w:rtl/>
                <w:lang w:bidi="ar-IQ"/>
              </w:rPr>
            </w:pPr>
          </w:p>
        </w:tc>
        <w:tc>
          <w:tcPr>
            <w:tcW w:w="1458" w:type="dxa"/>
            <w:vAlign w:val="center"/>
          </w:tcPr>
          <w:p w:rsidR="00384A85" w:rsidRPr="0017624C" w:rsidRDefault="00384A85" w:rsidP="008B2802">
            <w:pPr>
              <w:pStyle w:val="a8"/>
              <w:jc w:val="center"/>
              <w:rPr>
                <w:rFonts w:asciiTheme="majorBidi" w:hAnsiTheme="majorBidi" w:cstheme="majorBidi"/>
                <w:sz w:val="18"/>
                <w:szCs w:val="18"/>
              </w:rPr>
            </w:pPr>
          </w:p>
        </w:tc>
        <w:tc>
          <w:tcPr>
            <w:tcW w:w="576" w:type="dxa"/>
            <w:vAlign w:val="center"/>
          </w:tcPr>
          <w:p w:rsidR="00384A85" w:rsidRPr="0017624C" w:rsidRDefault="00384A85" w:rsidP="008B2802">
            <w:pPr>
              <w:pStyle w:val="a8"/>
              <w:jc w:val="center"/>
              <w:rPr>
                <w:rFonts w:asciiTheme="majorBidi" w:hAnsiTheme="majorBidi" w:cstheme="majorBidi"/>
                <w:sz w:val="18"/>
                <w:szCs w:val="18"/>
              </w:rPr>
            </w:pPr>
          </w:p>
        </w:tc>
        <w:tc>
          <w:tcPr>
            <w:tcW w:w="687" w:type="dxa"/>
            <w:vAlign w:val="center"/>
          </w:tcPr>
          <w:p w:rsidR="00384A85" w:rsidRPr="0017624C" w:rsidRDefault="00384A85" w:rsidP="008B2802">
            <w:pPr>
              <w:pStyle w:val="a8"/>
              <w:jc w:val="center"/>
              <w:rPr>
                <w:rFonts w:asciiTheme="majorBidi" w:hAnsiTheme="majorBidi" w:cstheme="majorBidi"/>
                <w:sz w:val="18"/>
                <w:szCs w:val="18"/>
              </w:rPr>
            </w:pPr>
          </w:p>
        </w:tc>
        <w:tc>
          <w:tcPr>
            <w:tcW w:w="576" w:type="dxa"/>
            <w:vAlign w:val="center"/>
          </w:tcPr>
          <w:p w:rsidR="00384A85" w:rsidRPr="0017624C" w:rsidRDefault="00384A85" w:rsidP="008B2802">
            <w:pPr>
              <w:bidi/>
              <w:spacing w:after="0" w:line="276" w:lineRule="auto"/>
              <w:jc w:val="center"/>
              <w:rPr>
                <w:rFonts w:asciiTheme="majorBidi" w:hAnsiTheme="majorBidi" w:cstheme="majorBidi"/>
                <w:sz w:val="18"/>
                <w:szCs w:val="18"/>
                <w:rtl/>
                <w:lang w:bidi="ar-IQ"/>
              </w:rPr>
            </w:pPr>
          </w:p>
        </w:tc>
        <w:tc>
          <w:tcPr>
            <w:tcW w:w="613" w:type="dxa"/>
            <w:tcBorders>
              <w:right w:val="single" w:sz="12" w:space="0" w:color="auto"/>
            </w:tcBorders>
            <w:vAlign w:val="center"/>
          </w:tcPr>
          <w:p w:rsidR="00384A85" w:rsidRPr="0017624C" w:rsidRDefault="00384A85" w:rsidP="008B2802">
            <w:pPr>
              <w:bidi/>
              <w:spacing w:after="0" w:line="276" w:lineRule="auto"/>
              <w:jc w:val="center"/>
              <w:rPr>
                <w:rFonts w:asciiTheme="majorBidi" w:hAnsiTheme="majorBidi" w:cstheme="majorBidi"/>
                <w:sz w:val="18"/>
                <w:szCs w:val="18"/>
                <w:rtl/>
                <w:lang w:bidi="ar-IQ"/>
              </w:rPr>
            </w:pPr>
          </w:p>
        </w:tc>
      </w:tr>
      <w:tr w:rsidR="001F574D" w:rsidRPr="0017624C" w:rsidTr="001F574D">
        <w:trPr>
          <w:jc w:val="center"/>
        </w:trPr>
        <w:tc>
          <w:tcPr>
            <w:tcW w:w="2890" w:type="dxa"/>
            <w:gridSpan w:val="2"/>
            <w:tcBorders>
              <w:left w:val="single" w:sz="12" w:space="0" w:color="auto"/>
            </w:tcBorders>
            <w:shd w:val="clear" w:color="auto" w:fill="D9D9D9" w:themeFill="background1" w:themeFillShade="D9"/>
            <w:vAlign w:val="center"/>
          </w:tcPr>
          <w:p w:rsidR="007C6E0F" w:rsidRPr="0017624C" w:rsidRDefault="007C6E0F"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المجموع</w:t>
            </w:r>
          </w:p>
        </w:tc>
        <w:tc>
          <w:tcPr>
            <w:tcW w:w="549" w:type="dxa"/>
            <w:shd w:val="clear" w:color="auto" w:fill="D9D9D9" w:themeFill="background1" w:themeFillShade="D9"/>
            <w:vAlign w:val="center"/>
          </w:tcPr>
          <w:p w:rsidR="007C6E0F" w:rsidRPr="0017624C" w:rsidRDefault="007C6E0F" w:rsidP="008B2802">
            <w:pPr>
              <w:bidi/>
              <w:spacing w:after="0" w:line="276" w:lineRule="auto"/>
              <w:jc w:val="center"/>
              <w:rPr>
                <w:rFonts w:asciiTheme="majorBidi" w:hAnsiTheme="majorBidi" w:cstheme="majorBidi"/>
                <w:b/>
                <w:bCs/>
                <w:sz w:val="18"/>
                <w:szCs w:val="18"/>
                <w:rtl/>
                <w:lang w:bidi="ar-IQ"/>
              </w:rPr>
            </w:pPr>
          </w:p>
        </w:tc>
        <w:tc>
          <w:tcPr>
            <w:tcW w:w="603" w:type="dxa"/>
            <w:shd w:val="clear" w:color="auto" w:fill="D9D9D9" w:themeFill="background1" w:themeFillShade="D9"/>
            <w:vAlign w:val="center"/>
          </w:tcPr>
          <w:p w:rsidR="007C6E0F" w:rsidRPr="0017624C" w:rsidRDefault="007C6E0F" w:rsidP="008B2802">
            <w:pPr>
              <w:bidi/>
              <w:spacing w:after="0" w:line="276" w:lineRule="auto"/>
              <w:jc w:val="center"/>
              <w:rPr>
                <w:rFonts w:asciiTheme="majorBidi" w:hAnsiTheme="majorBidi" w:cstheme="majorBidi"/>
                <w:b/>
                <w:bCs/>
                <w:sz w:val="18"/>
                <w:szCs w:val="18"/>
                <w:rtl/>
                <w:lang w:bidi="ar-IQ"/>
              </w:rPr>
            </w:pPr>
          </w:p>
        </w:tc>
        <w:tc>
          <w:tcPr>
            <w:tcW w:w="576" w:type="dxa"/>
            <w:shd w:val="clear" w:color="auto" w:fill="D9D9D9" w:themeFill="background1" w:themeFillShade="D9"/>
            <w:vAlign w:val="center"/>
          </w:tcPr>
          <w:p w:rsidR="007C6E0F" w:rsidRPr="0017624C" w:rsidRDefault="007C6E0F" w:rsidP="008B2802">
            <w:pPr>
              <w:bidi/>
              <w:spacing w:after="0" w:line="276" w:lineRule="auto"/>
              <w:jc w:val="center"/>
              <w:rPr>
                <w:rFonts w:asciiTheme="majorBidi" w:hAnsiTheme="majorBidi" w:cstheme="majorBidi"/>
                <w:b/>
                <w:bCs/>
                <w:sz w:val="18"/>
                <w:szCs w:val="18"/>
                <w:rtl/>
                <w:lang w:bidi="ar-IQ"/>
              </w:rPr>
            </w:pPr>
          </w:p>
        </w:tc>
        <w:tc>
          <w:tcPr>
            <w:tcW w:w="536" w:type="dxa"/>
            <w:tcBorders>
              <w:right w:val="single" w:sz="12" w:space="0" w:color="auto"/>
            </w:tcBorders>
            <w:shd w:val="clear" w:color="auto" w:fill="D9D9D9" w:themeFill="background1" w:themeFillShade="D9"/>
            <w:vAlign w:val="center"/>
          </w:tcPr>
          <w:p w:rsidR="007C6E0F" w:rsidRPr="0017624C" w:rsidRDefault="007C6E0F" w:rsidP="008B2802">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20</w:t>
            </w:r>
          </w:p>
        </w:tc>
        <w:tc>
          <w:tcPr>
            <w:tcW w:w="2441" w:type="dxa"/>
            <w:gridSpan w:val="2"/>
            <w:tcBorders>
              <w:left w:val="single" w:sz="12" w:space="0" w:color="auto"/>
            </w:tcBorders>
            <w:shd w:val="clear" w:color="auto" w:fill="D9D9D9" w:themeFill="background1" w:themeFillShade="D9"/>
            <w:vAlign w:val="center"/>
          </w:tcPr>
          <w:p w:rsidR="007C6E0F" w:rsidRPr="0017624C" w:rsidRDefault="007C6E0F" w:rsidP="008B2802">
            <w:pPr>
              <w:pStyle w:val="a8"/>
              <w:jc w:val="center"/>
              <w:rPr>
                <w:rFonts w:asciiTheme="majorBidi" w:hAnsiTheme="majorBidi" w:cstheme="majorBidi"/>
                <w:sz w:val="18"/>
                <w:szCs w:val="18"/>
              </w:rPr>
            </w:pPr>
            <w:r w:rsidRPr="0017624C">
              <w:rPr>
                <w:rFonts w:asciiTheme="majorBidi" w:hAnsiTheme="majorBidi" w:cstheme="majorBidi" w:hint="cs"/>
                <w:b/>
                <w:bCs/>
                <w:sz w:val="18"/>
                <w:szCs w:val="18"/>
                <w:rtl/>
                <w:lang w:bidi="ar-IQ"/>
              </w:rPr>
              <w:t>المجموع</w:t>
            </w:r>
          </w:p>
        </w:tc>
        <w:tc>
          <w:tcPr>
            <w:tcW w:w="576" w:type="dxa"/>
            <w:shd w:val="clear" w:color="auto" w:fill="D9D9D9" w:themeFill="background1" w:themeFillShade="D9"/>
            <w:vAlign w:val="center"/>
          </w:tcPr>
          <w:p w:rsidR="007C6E0F" w:rsidRPr="0017624C" w:rsidRDefault="007C6E0F" w:rsidP="008B2802">
            <w:pPr>
              <w:pStyle w:val="a8"/>
              <w:jc w:val="center"/>
              <w:rPr>
                <w:rFonts w:asciiTheme="majorBidi" w:hAnsiTheme="majorBidi" w:cstheme="majorBidi"/>
                <w:sz w:val="18"/>
                <w:szCs w:val="18"/>
              </w:rPr>
            </w:pPr>
          </w:p>
        </w:tc>
        <w:tc>
          <w:tcPr>
            <w:tcW w:w="687" w:type="dxa"/>
            <w:shd w:val="clear" w:color="auto" w:fill="D9D9D9" w:themeFill="background1" w:themeFillShade="D9"/>
            <w:vAlign w:val="center"/>
          </w:tcPr>
          <w:p w:rsidR="007C6E0F" w:rsidRPr="0017624C" w:rsidRDefault="007C6E0F" w:rsidP="008B2802">
            <w:pPr>
              <w:pStyle w:val="a8"/>
              <w:jc w:val="center"/>
              <w:rPr>
                <w:rFonts w:asciiTheme="majorBidi" w:hAnsiTheme="majorBidi" w:cstheme="majorBidi"/>
                <w:sz w:val="18"/>
                <w:szCs w:val="18"/>
              </w:rPr>
            </w:pPr>
          </w:p>
        </w:tc>
        <w:tc>
          <w:tcPr>
            <w:tcW w:w="576" w:type="dxa"/>
            <w:shd w:val="clear" w:color="auto" w:fill="D9D9D9" w:themeFill="background1" w:themeFillShade="D9"/>
            <w:vAlign w:val="center"/>
          </w:tcPr>
          <w:p w:rsidR="007C6E0F" w:rsidRPr="0017624C" w:rsidRDefault="007C6E0F" w:rsidP="008B2802">
            <w:pPr>
              <w:bidi/>
              <w:spacing w:after="0" w:line="276" w:lineRule="auto"/>
              <w:jc w:val="center"/>
              <w:rPr>
                <w:rFonts w:asciiTheme="majorBidi" w:hAnsiTheme="majorBidi" w:cstheme="majorBidi"/>
                <w:sz w:val="18"/>
                <w:szCs w:val="18"/>
                <w:rtl/>
                <w:lang w:bidi="ar-IQ"/>
              </w:rPr>
            </w:pPr>
          </w:p>
        </w:tc>
        <w:tc>
          <w:tcPr>
            <w:tcW w:w="613" w:type="dxa"/>
            <w:tcBorders>
              <w:right w:val="single" w:sz="12" w:space="0" w:color="auto"/>
            </w:tcBorders>
            <w:shd w:val="clear" w:color="auto" w:fill="D9D9D9" w:themeFill="background1" w:themeFillShade="D9"/>
            <w:vAlign w:val="center"/>
          </w:tcPr>
          <w:p w:rsidR="007C6E0F" w:rsidRPr="0017624C" w:rsidRDefault="007C6E0F" w:rsidP="008B2802">
            <w:pPr>
              <w:bidi/>
              <w:spacing w:after="0" w:line="276" w:lineRule="auto"/>
              <w:jc w:val="center"/>
              <w:rPr>
                <w:rFonts w:asciiTheme="majorBidi" w:hAnsiTheme="majorBidi" w:cstheme="majorBidi"/>
                <w:sz w:val="18"/>
                <w:szCs w:val="18"/>
                <w:lang w:bidi="ar-IQ"/>
              </w:rPr>
            </w:pPr>
            <w:r w:rsidRPr="0017624C">
              <w:rPr>
                <w:rFonts w:asciiTheme="majorBidi" w:hAnsiTheme="majorBidi" w:cstheme="majorBidi"/>
                <w:sz w:val="18"/>
                <w:szCs w:val="18"/>
                <w:lang w:bidi="ar-IQ"/>
              </w:rPr>
              <w:t>18</w:t>
            </w:r>
          </w:p>
        </w:tc>
      </w:tr>
      <w:tr w:rsidR="00B01204" w:rsidRPr="0017624C" w:rsidTr="001F574D">
        <w:trPr>
          <w:jc w:val="center"/>
        </w:trPr>
        <w:tc>
          <w:tcPr>
            <w:tcW w:w="5154" w:type="dxa"/>
            <w:gridSpan w:val="6"/>
            <w:tcBorders>
              <w:left w:val="single" w:sz="12" w:space="0" w:color="auto"/>
              <w:right w:val="single" w:sz="12" w:space="0" w:color="auto"/>
            </w:tcBorders>
            <w:vAlign w:val="center"/>
          </w:tcPr>
          <w:p w:rsidR="00B01204" w:rsidRPr="0017624C" w:rsidRDefault="00B01204" w:rsidP="00B01204">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السنة الثانية</w:t>
            </w:r>
            <w:r w:rsidR="009C71C0" w:rsidRPr="0017624C">
              <w:rPr>
                <w:rFonts w:asciiTheme="majorBidi" w:hAnsiTheme="majorBidi" w:cstheme="majorBidi" w:hint="cs"/>
                <w:b/>
                <w:bCs/>
                <w:sz w:val="18"/>
                <w:szCs w:val="18"/>
                <w:rtl/>
                <w:lang w:bidi="ar-IQ"/>
              </w:rPr>
              <w:t xml:space="preserve"> </w:t>
            </w:r>
            <w:r w:rsidRPr="0017624C">
              <w:rPr>
                <w:rFonts w:asciiTheme="majorBidi" w:hAnsiTheme="majorBidi" w:cstheme="majorBidi" w:hint="cs"/>
                <w:b/>
                <w:bCs/>
                <w:sz w:val="18"/>
                <w:szCs w:val="18"/>
                <w:rtl/>
                <w:lang w:bidi="ar-IQ"/>
              </w:rPr>
              <w:t>/ الفصل الدراسي الاول</w:t>
            </w:r>
          </w:p>
        </w:tc>
        <w:tc>
          <w:tcPr>
            <w:tcW w:w="4893" w:type="dxa"/>
            <w:gridSpan w:val="6"/>
            <w:tcBorders>
              <w:left w:val="single" w:sz="12" w:space="0" w:color="auto"/>
              <w:right w:val="single" w:sz="12" w:space="0" w:color="auto"/>
            </w:tcBorders>
            <w:vAlign w:val="center"/>
          </w:tcPr>
          <w:p w:rsidR="00B01204" w:rsidRPr="0017624C" w:rsidRDefault="00B01204" w:rsidP="00B01204">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السنة الثانية</w:t>
            </w:r>
            <w:r w:rsidR="009C71C0" w:rsidRPr="0017624C">
              <w:rPr>
                <w:rFonts w:asciiTheme="majorBidi" w:hAnsiTheme="majorBidi" w:cstheme="majorBidi" w:hint="cs"/>
                <w:b/>
                <w:bCs/>
                <w:sz w:val="18"/>
                <w:szCs w:val="18"/>
                <w:rtl/>
                <w:lang w:bidi="ar-IQ"/>
              </w:rPr>
              <w:t xml:space="preserve"> </w:t>
            </w:r>
            <w:r w:rsidRPr="0017624C">
              <w:rPr>
                <w:rFonts w:asciiTheme="majorBidi" w:hAnsiTheme="majorBidi" w:cstheme="majorBidi" w:hint="cs"/>
                <w:b/>
                <w:bCs/>
                <w:sz w:val="18"/>
                <w:szCs w:val="18"/>
                <w:rtl/>
                <w:lang w:bidi="ar-IQ"/>
              </w:rPr>
              <w:t>/ الفصل الدراسي الثاني</w:t>
            </w:r>
          </w:p>
        </w:tc>
      </w:tr>
      <w:tr w:rsidR="001F574D" w:rsidRPr="0017624C" w:rsidTr="001F574D">
        <w:trPr>
          <w:jc w:val="center"/>
        </w:trPr>
        <w:tc>
          <w:tcPr>
            <w:tcW w:w="1049" w:type="dxa"/>
            <w:tcBorders>
              <w:left w:val="single" w:sz="12" w:space="0" w:color="auto"/>
            </w:tcBorders>
            <w:shd w:val="clear" w:color="auto" w:fill="D9D9D9" w:themeFill="background1" w:themeFillShade="D9"/>
            <w:vAlign w:val="center"/>
          </w:tcPr>
          <w:p w:rsidR="00B01204" w:rsidRPr="0017624C" w:rsidRDefault="00B01204"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رمز و رقم المقرر</w:t>
            </w:r>
          </w:p>
        </w:tc>
        <w:tc>
          <w:tcPr>
            <w:tcW w:w="1841" w:type="dxa"/>
            <w:shd w:val="clear" w:color="auto" w:fill="D9D9D9" w:themeFill="background1" w:themeFillShade="D9"/>
            <w:vAlign w:val="center"/>
          </w:tcPr>
          <w:p w:rsidR="00B01204" w:rsidRPr="0017624C" w:rsidRDefault="00B01204"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المادة</w:t>
            </w:r>
          </w:p>
        </w:tc>
        <w:tc>
          <w:tcPr>
            <w:tcW w:w="549" w:type="dxa"/>
            <w:shd w:val="clear" w:color="auto" w:fill="D9D9D9" w:themeFill="background1" w:themeFillShade="D9"/>
            <w:vAlign w:val="center"/>
          </w:tcPr>
          <w:p w:rsidR="00B01204" w:rsidRPr="0017624C" w:rsidRDefault="00B01204"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النظري</w:t>
            </w:r>
          </w:p>
        </w:tc>
        <w:tc>
          <w:tcPr>
            <w:tcW w:w="603" w:type="dxa"/>
            <w:shd w:val="clear" w:color="auto" w:fill="D9D9D9" w:themeFill="background1" w:themeFillShade="D9"/>
            <w:vAlign w:val="center"/>
          </w:tcPr>
          <w:p w:rsidR="00B01204" w:rsidRPr="0017624C" w:rsidRDefault="00B01204"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المختبرية</w:t>
            </w:r>
          </w:p>
        </w:tc>
        <w:tc>
          <w:tcPr>
            <w:tcW w:w="576" w:type="dxa"/>
            <w:shd w:val="clear" w:color="auto" w:fill="D9D9D9" w:themeFill="background1" w:themeFillShade="D9"/>
            <w:vAlign w:val="center"/>
          </w:tcPr>
          <w:p w:rsidR="00B01204" w:rsidRPr="0017624C" w:rsidRDefault="00B01204"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السريرية</w:t>
            </w:r>
          </w:p>
        </w:tc>
        <w:tc>
          <w:tcPr>
            <w:tcW w:w="536" w:type="dxa"/>
            <w:tcBorders>
              <w:right w:val="single" w:sz="12" w:space="0" w:color="auto"/>
            </w:tcBorders>
            <w:shd w:val="clear" w:color="auto" w:fill="D9D9D9" w:themeFill="background1" w:themeFillShade="D9"/>
            <w:vAlign w:val="center"/>
          </w:tcPr>
          <w:p w:rsidR="00B01204" w:rsidRPr="0017624C" w:rsidRDefault="00B01204"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b/>
                <w:bCs/>
                <w:sz w:val="18"/>
                <w:szCs w:val="18"/>
                <w:rtl/>
                <w:lang w:bidi="ar-IQ"/>
              </w:rPr>
              <w:t>عدد الوحدات</w:t>
            </w:r>
          </w:p>
        </w:tc>
        <w:tc>
          <w:tcPr>
            <w:tcW w:w="983" w:type="dxa"/>
            <w:tcBorders>
              <w:left w:val="single" w:sz="12" w:space="0" w:color="auto"/>
            </w:tcBorders>
            <w:shd w:val="clear" w:color="auto" w:fill="D9D9D9" w:themeFill="background1" w:themeFillShade="D9"/>
            <w:vAlign w:val="center"/>
          </w:tcPr>
          <w:p w:rsidR="00B01204" w:rsidRPr="0017624C" w:rsidRDefault="00B01204"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رمز و رقم المقرر</w:t>
            </w:r>
          </w:p>
        </w:tc>
        <w:tc>
          <w:tcPr>
            <w:tcW w:w="1458" w:type="dxa"/>
            <w:shd w:val="clear" w:color="auto" w:fill="D9D9D9" w:themeFill="background1" w:themeFillShade="D9"/>
            <w:vAlign w:val="center"/>
          </w:tcPr>
          <w:p w:rsidR="00B01204" w:rsidRPr="0017624C" w:rsidRDefault="00B01204"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المادة</w:t>
            </w:r>
          </w:p>
        </w:tc>
        <w:tc>
          <w:tcPr>
            <w:tcW w:w="576" w:type="dxa"/>
            <w:shd w:val="clear" w:color="auto" w:fill="D9D9D9" w:themeFill="background1" w:themeFillShade="D9"/>
            <w:vAlign w:val="center"/>
          </w:tcPr>
          <w:p w:rsidR="00B01204" w:rsidRPr="0017624C" w:rsidRDefault="00B01204"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النظري</w:t>
            </w:r>
          </w:p>
        </w:tc>
        <w:tc>
          <w:tcPr>
            <w:tcW w:w="687" w:type="dxa"/>
            <w:shd w:val="clear" w:color="auto" w:fill="D9D9D9" w:themeFill="background1" w:themeFillShade="D9"/>
            <w:vAlign w:val="center"/>
          </w:tcPr>
          <w:p w:rsidR="00B01204" w:rsidRPr="0017624C" w:rsidRDefault="00B01204"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المختبرية</w:t>
            </w:r>
          </w:p>
        </w:tc>
        <w:tc>
          <w:tcPr>
            <w:tcW w:w="576" w:type="dxa"/>
            <w:shd w:val="clear" w:color="auto" w:fill="D9D9D9" w:themeFill="background1" w:themeFillShade="D9"/>
            <w:vAlign w:val="center"/>
          </w:tcPr>
          <w:p w:rsidR="00B01204" w:rsidRPr="0017624C" w:rsidRDefault="00B01204"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السريرية</w:t>
            </w:r>
          </w:p>
        </w:tc>
        <w:tc>
          <w:tcPr>
            <w:tcW w:w="613" w:type="dxa"/>
            <w:tcBorders>
              <w:right w:val="single" w:sz="12" w:space="0" w:color="auto"/>
            </w:tcBorders>
            <w:shd w:val="clear" w:color="auto" w:fill="D9D9D9" w:themeFill="background1" w:themeFillShade="D9"/>
            <w:vAlign w:val="center"/>
          </w:tcPr>
          <w:p w:rsidR="00B01204" w:rsidRPr="0017624C" w:rsidRDefault="00B01204"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b/>
                <w:bCs/>
                <w:sz w:val="18"/>
                <w:szCs w:val="18"/>
                <w:rtl/>
                <w:lang w:bidi="ar-IQ"/>
              </w:rPr>
              <w:t>عدد الوحدات</w:t>
            </w:r>
          </w:p>
        </w:tc>
      </w:tr>
      <w:tr w:rsidR="001F574D" w:rsidRPr="0017624C" w:rsidTr="00DE4C47">
        <w:trPr>
          <w:jc w:val="center"/>
        </w:trPr>
        <w:tc>
          <w:tcPr>
            <w:tcW w:w="1049" w:type="dxa"/>
            <w:tcBorders>
              <w:left w:val="single" w:sz="12" w:space="0" w:color="auto"/>
            </w:tcBorders>
            <w:shd w:val="clear" w:color="auto" w:fill="D9D9D9" w:themeFill="background1" w:themeFillShade="D9"/>
          </w:tcPr>
          <w:p w:rsidR="003D1C2E" w:rsidRPr="0017624C" w:rsidRDefault="003D1C2E" w:rsidP="00B01204">
            <w:pPr>
              <w:bidi/>
              <w:spacing w:after="0" w:line="276" w:lineRule="auto"/>
              <w:jc w:val="both"/>
              <w:rPr>
                <w:rFonts w:asciiTheme="majorBidi" w:hAnsiTheme="majorBidi" w:cstheme="majorBidi"/>
                <w:b/>
                <w:bCs/>
                <w:sz w:val="18"/>
                <w:szCs w:val="18"/>
                <w:rtl/>
                <w:lang w:bidi="ar-IQ"/>
              </w:rPr>
            </w:pPr>
            <w:r w:rsidRPr="0017624C">
              <w:rPr>
                <w:rFonts w:ascii="Times New Roman" w:hAnsi="Times New Roman" w:cs="Times New Roman"/>
                <w:b/>
                <w:bCs/>
                <w:sz w:val="18"/>
                <w:szCs w:val="18"/>
              </w:rPr>
              <w:t>NUR1 201</w:t>
            </w:r>
          </w:p>
        </w:tc>
        <w:tc>
          <w:tcPr>
            <w:tcW w:w="1841" w:type="dxa"/>
          </w:tcPr>
          <w:p w:rsidR="003D1C2E" w:rsidRPr="0017624C" w:rsidRDefault="003D1C2E" w:rsidP="00DA0289">
            <w:pPr>
              <w:bidi/>
              <w:spacing w:after="0" w:line="276" w:lineRule="auto"/>
              <w:jc w:val="both"/>
              <w:rPr>
                <w:rFonts w:asciiTheme="majorBidi" w:hAnsiTheme="majorBidi" w:cstheme="majorBidi"/>
                <w:b/>
                <w:bCs/>
                <w:sz w:val="18"/>
                <w:szCs w:val="18"/>
                <w:lang w:bidi="ar-IQ"/>
              </w:rPr>
            </w:pPr>
            <w:r w:rsidRPr="0017624C">
              <w:rPr>
                <w:rFonts w:asciiTheme="majorBidi" w:hAnsiTheme="majorBidi" w:cstheme="majorBidi" w:hint="cs"/>
                <w:b/>
                <w:bCs/>
                <w:sz w:val="18"/>
                <w:szCs w:val="18"/>
                <w:rtl/>
                <w:lang w:bidi="ar-IQ"/>
              </w:rPr>
              <w:t xml:space="preserve">تمريض البالغين </w:t>
            </w:r>
            <w:r w:rsidRPr="0017624C">
              <w:rPr>
                <w:rFonts w:asciiTheme="majorBidi" w:hAnsiTheme="majorBidi" w:cstheme="majorBidi"/>
                <w:b/>
                <w:bCs/>
                <w:sz w:val="18"/>
                <w:szCs w:val="18"/>
                <w:lang w:bidi="ar-IQ"/>
              </w:rPr>
              <w:t>I</w:t>
            </w:r>
          </w:p>
        </w:tc>
        <w:tc>
          <w:tcPr>
            <w:tcW w:w="549" w:type="dxa"/>
            <w:vAlign w:val="center"/>
          </w:tcPr>
          <w:p w:rsidR="003D1C2E" w:rsidRPr="0017624C" w:rsidRDefault="003D1C2E"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3</w:t>
            </w:r>
          </w:p>
        </w:tc>
        <w:tc>
          <w:tcPr>
            <w:tcW w:w="603" w:type="dxa"/>
            <w:vAlign w:val="center"/>
          </w:tcPr>
          <w:p w:rsidR="003D1C2E" w:rsidRPr="0017624C" w:rsidRDefault="003D1C2E"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0</w:t>
            </w:r>
          </w:p>
        </w:tc>
        <w:tc>
          <w:tcPr>
            <w:tcW w:w="576" w:type="dxa"/>
            <w:vAlign w:val="center"/>
          </w:tcPr>
          <w:p w:rsidR="003D1C2E" w:rsidRPr="0017624C" w:rsidRDefault="003D1C2E"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12</w:t>
            </w:r>
          </w:p>
        </w:tc>
        <w:tc>
          <w:tcPr>
            <w:tcW w:w="536" w:type="dxa"/>
            <w:tcBorders>
              <w:right w:val="single" w:sz="12" w:space="0" w:color="auto"/>
            </w:tcBorders>
            <w:vAlign w:val="center"/>
          </w:tcPr>
          <w:p w:rsidR="003D1C2E" w:rsidRPr="0017624C" w:rsidRDefault="003D1C2E"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7</w:t>
            </w:r>
          </w:p>
        </w:tc>
        <w:tc>
          <w:tcPr>
            <w:tcW w:w="983" w:type="dxa"/>
            <w:tcBorders>
              <w:left w:val="single" w:sz="12" w:space="0" w:color="auto"/>
            </w:tcBorders>
            <w:shd w:val="clear" w:color="auto" w:fill="D9D9D9" w:themeFill="background1" w:themeFillShade="D9"/>
          </w:tcPr>
          <w:p w:rsidR="003D1C2E" w:rsidRPr="0017624C" w:rsidRDefault="003D1C2E" w:rsidP="005D145C">
            <w:pPr>
              <w:bidi/>
              <w:spacing w:after="0" w:line="276" w:lineRule="auto"/>
              <w:jc w:val="both"/>
              <w:rPr>
                <w:rFonts w:asciiTheme="majorBidi" w:hAnsiTheme="majorBidi" w:cstheme="majorBidi"/>
                <w:b/>
                <w:bCs/>
                <w:sz w:val="18"/>
                <w:szCs w:val="18"/>
                <w:rtl/>
                <w:lang w:bidi="ar-IQ"/>
              </w:rPr>
            </w:pPr>
            <w:r w:rsidRPr="0017624C">
              <w:rPr>
                <w:rFonts w:ascii="Times New Roman" w:hAnsi="Times New Roman" w:cs="Times New Roman"/>
                <w:b/>
                <w:bCs/>
                <w:sz w:val="18"/>
                <w:szCs w:val="18"/>
              </w:rPr>
              <w:t>NUR1 207</w:t>
            </w:r>
          </w:p>
        </w:tc>
        <w:tc>
          <w:tcPr>
            <w:tcW w:w="1458" w:type="dxa"/>
          </w:tcPr>
          <w:p w:rsidR="003D1C2E" w:rsidRPr="0017624C" w:rsidRDefault="003D1C2E" w:rsidP="009C71C0">
            <w:pPr>
              <w:bidi/>
              <w:spacing w:after="0" w:line="276" w:lineRule="auto"/>
              <w:jc w:val="both"/>
              <w:rPr>
                <w:rFonts w:asciiTheme="majorBidi" w:hAnsiTheme="majorBidi" w:cstheme="majorBidi"/>
                <w:b/>
                <w:bCs/>
                <w:sz w:val="18"/>
                <w:szCs w:val="18"/>
                <w:lang w:bidi="ar-IQ"/>
              </w:rPr>
            </w:pPr>
            <w:r w:rsidRPr="0017624C">
              <w:rPr>
                <w:rFonts w:asciiTheme="majorBidi" w:hAnsiTheme="majorBidi" w:cstheme="majorBidi" w:hint="cs"/>
                <w:b/>
                <w:bCs/>
                <w:sz w:val="18"/>
                <w:szCs w:val="18"/>
                <w:rtl/>
                <w:lang w:bidi="ar-IQ"/>
              </w:rPr>
              <w:t xml:space="preserve">تمريض البالغين </w:t>
            </w:r>
            <w:r w:rsidRPr="0017624C">
              <w:rPr>
                <w:rFonts w:asciiTheme="majorBidi" w:hAnsiTheme="majorBidi" w:cstheme="majorBidi"/>
                <w:b/>
                <w:bCs/>
                <w:sz w:val="18"/>
                <w:szCs w:val="18"/>
                <w:lang w:bidi="ar-IQ"/>
              </w:rPr>
              <w:t>II</w:t>
            </w:r>
          </w:p>
        </w:tc>
        <w:tc>
          <w:tcPr>
            <w:tcW w:w="576" w:type="dxa"/>
            <w:vAlign w:val="center"/>
          </w:tcPr>
          <w:p w:rsidR="003D1C2E" w:rsidRPr="0017624C" w:rsidRDefault="003D1C2E"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3</w:t>
            </w:r>
          </w:p>
        </w:tc>
        <w:tc>
          <w:tcPr>
            <w:tcW w:w="687" w:type="dxa"/>
            <w:vAlign w:val="center"/>
          </w:tcPr>
          <w:p w:rsidR="003D1C2E" w:rsidRPr="0017624C" w:rsidRDefault="003D1C2E"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0</w:t>
            </w:r>
          </w:p>
        </w:tc>
        <w:tc>
          <w:tcPr>
            <w:tcW w:w="576" w:type="dxa"/>
            <w:vAlign w:val="center"/>
          </w:tcPr>
          <w:p w:rsidR="003D1C2E" w:rsidRPr="0017624C" w:rsidRDefault="003D1C2E"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12</w:t>
            </w:r>
          </w:p>
        </w:tc>
        <w:tc>
          <w:tcPr>
            <w:tcW w:w="613" w:type="dxa"/>
            <w:tcBorders>
              <w:right w:val="single" w:sz="12" w:space="0" w:color="auto"/>
            </w:tcBorders>
            <w:vAlign w:val="center"/>
          </w:tcPr>
          <w:p w:rsidR="003D1C2E" w:rsidRPr="0017624C" w:rsidRDefault="003D1C2E"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7</w:t>
            </w:r>
          </w:p>
        </w:tc>
      </w:tr>
      <w:tr w:rsidR="001F574D" w:rsidRPr="0017624C" w:rsidTr="00DE4C47">
        <w:trPr>
          <w:jc w:val="center"/>
        </w:trPr>
        <w:tc>
          <w:tcPr>
            <w:tcW w:w="1049" w:type="dxa"/>
            <w:tcBorders>
              <w:left w:val="single" w:sz="12" w:space="0" w:color="auto"/>
            </w:tcBorders>
            <w:shd w:val="clear" w:color="auto" w:fill="D9D9D9" w:themeFill="background1" w:themeFillShade="D9"/>
            <w:vAlign w:val="center"/>
          </w:tcPr>
          <w:p w:rsidR="003D1C2E" w:rsidRPr="0017624C" w:rsidRDefault="003D1C2E" w:rsidP="00B01204">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PHR302</w:t>
            </w:r>
          </w:p>
        </w:tc>
        <w:tc>
          <w:tcPr>
            <w:tcW w:w="1841" w:type="dxa"/>
          </w:tcPr>
          <w:p w:rsidR="003D1C2E" w:rsidRPr="0017624C" w:rsidRDefault="003D1C2E" w:rsidP="00DA0289">
            <w:pPr>
              <w:bidi/>
              <w:spacing w:after="0" w:line="276" w:lineRule="auto"/>
              <w:jc w:val="both"/>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 xml:space="preserve">علم الدوائيات </w:t>
            </w:r>
            <w:r w:rsidRPr="0017624C">
              <w:rPr>
                <w:rFonts w:asciiTheme="majorBidi" w:hAnsiTheme="majorBidi" w:cstheme="majorBidi"/>
                <w:b/>
                <w:bCs/>
                <w:sz w:val="18"/>
                <w:szCs w:val="18"/>
                <w:lang w:bidi="ar-IQ"/>
              </w:rPr>
              <w:t>I</w:t>
            </w:r>
          </w:p>
        </w:tc>
        <w:tc>
          <w:tcPr>
            <w:tcW w:w="549" w:type="dxa"/>
            <w:vAlign w:val="center"/>
          </w:tcPr>
          <w:p w:rsidR="003D1C2E" w:rsidRPr="0017624C" w:rsidRDefault="003D1C2E"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603" w:type="dxa"/>
            <w:vAlign w:val="center"/>
          </w:tcPr>
          <w:p w:rsidR="003D1C2E" w:rsidRPr="0017624C" w:rsidRDefault="003D1C2E"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0</w:t>
            </w:r>
          </w:p>
        </w:tc>
        <w:tc>
          <w:tcPr>
            <w:tcW w:w="576" w:type="dxa"/>
            <w:vAlign w:val="center"/>
          </w:tcPr>
          <w:p w:rsidR="003D1C2E" w:rsidRPr="0017624C" w:rsidRDefault="003D1C2E"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0</w:t>
            </w:r>
          </w:p>
        </w:tc>
        <w:tc>
          <w:tcPr>
            <w:tcW w:w="536" w:type="dxa"/>
            <w:tcBorders>
              <w:right w:val="single" w:sz="12" w:space="0" w:color="auto"/>
            </w:tcBorders>
            <w:vAlign w:val="center"/>
          </w:tcPr>
          <w:p w:rsidR="003D1C2E" w:rsidRPr="0017624C" w:rsidRDefault="003D1C2E"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983" w:type="dxa"/>
            <w:tcBorders>
              <w:left w:val="single" w:sz="12" w:space="0" w:color="auto"/>
            </w:tcBorders>
            <w:shd w:val="clear" w:color="auto" w:fill="D9D9D9" w:themeFill="background1" w:themeFillShade="D9"/>
            <w:vAlign w:val="center"/>
          </w:tcPr>
          <w:p w:rsidR="003D1C2E" w:rsidRPr="0017624C" w:rsidRDefault="003D1C2E" w:rsidP="005D145C">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PAT208</w:t>
            </w:r>
          </w:p>
        </w:tc>
        <w:tc>
          <w:tcPr>
            <w:tcW w:w="1458" w:type="dxa"/>
          </w:tcPr>
          <w:p w:rsidR="003D1C2E" w:rsidRPr="0017624C" w:rsidRDefault="003D1C2E" w:rsidP="009C71C0">
            <w:pPr>
              <w:bidi/>
              <w:spacing w:after="0" w:line="276" w:lineRule="auto"/>
              <w:jc w:val="both"/>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علم فسلجة الامراض</w:t>
            </w:r>
          </w:p>
        </w:tc>
        <w:tc>
          <w:tcPr>
            <w:tcW w:w="576" w:type="dxa"/>
            <w:vAlign w:val="center"/>
          </w:tcPr>
          <w:p w:rsidR="003D1C2E" w:rsidRPr="0017624C" w:rsidRDefault="003D1C2E"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687" w:type="dxa"/>
            <w:vAlign w:val="center"/>
          </w:tcPr>
          <w:p w:rsidR="003D1C2E" w:rsidRPr="0017624C" w:rsidRDefault="003D1C2E"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0</w:t>
            </w:r>
          </w:p>
        </w:tc>
        <w:tc>
          <w:tcPr>
            <w:tcW w:w="576" w:type="dxa"/>
            <w:vAlign w:val="center"/>
          </w:tcPr>
          <w:p w:rsidR="003D1C2E" w:rsidRPr="0017624C" w:rsidRDefault="003D1C2E"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0</w:t>
            </w:r>
          </w:p>
        </w:tc>
        <w:tc>
          <w:tcPr>
            <w:tcW w:w="613" w:type="dxa"/>
            <w:tcBorders>
              <w:right w:val="single" w:sz="12" w:space="0" w:color="auto"/>
            </w:tcBorders>
            <w:vAlign w:val="center"/>
          </w:tcPr>
          <w:p w:rsidR="003D1C2E" w:rsidRPr="0017624C" w:rsidRDefault="003D1C2E"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r>
      <w:tr w:rsidR="001F574D" w:rsidRPr="0017624C" w:rsidTr="00DE4C47">
        <w:trPr>
          <w:jc w:val="center"/>
        </w:trPr>
        <w:tc>
          <w:tcPr>
            <w:tcW w:w="1049" w:type="dxa"/>
            <w:shd w:val="clear" w:color="auto" w:fill="D9D9D9" w:themeFill="background1" w:themeFillShade="D9"/>
            <w:vAlign w:val="center"/>
          </w:tcPr>
          <w:p w:rsidR="00D74E53" w:rsidRPr="0017624C" w:rsidRDefault="00D74E53" w:rsidP="00B01204">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HAS203</w:t>
            </w:r>
          </w:p>
        </w:tc>
        <w:tc>
          <w:tcPr>
            <w:tcW w:w="1841" w:type="dxa"/>
          </w:tcPr>
          <w:p w:rsidR="00D74E53" w:rsidRPr="0017624C" w:rsidRDefault="00D74E53" w:rsidP="00DA0289">
            <w:pPr>
              <w:bidi/>
              <w:spacing w:after="0" w:line="276" w:lineRule="auto"/>
              <w:jc w:val="both"/>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التقييم الصحي</w:t>
            </w:r>
          </w:p>
        </w:tc>
        <w:tc>
          <w:tcPr>
            <w:tcW w:w="549" w:type="dxa"/>
            <w:vAlign w:val="center"/>
          </w:tcPr>
          <w:p w:rsidR="00D74E53" w:rsidRPr="0017624C" w:rsidRDefault="00D74E53"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603" w:type="dxa"/>
            <w:vAlign w:val="center"/>
          </w:tcPr>
          <w:p w:rsidR="00D74E53" w:rsidRPr="0017624C" w:rsidRDefault="00D74E53"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576" w:type="dxa"/>
            <w:vAlign w:val="center"/>
          </w:tcPr>
          <w:p w:rsidR="00D74E53" w:rsidRPr="0017624C" w:rsidRDefault="00D74E53"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0</w:t>
            </w:r>
          </w:p>
        </w:tc>
        <w:tc>
          <w:tcPr>
            <w:tcW w:w="536" w:type="dxa"/>
            <w:vAlign w:val="center"/>
          </w:tcPr>
          <w:p w:rsidR="00D74E53" w:rsidRPr="0017624C" w:rsidRDefault="00D74E53"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3</w:t>
            </w:r>
          </w:p>
        </w:tc>
        <w:tc>
          <w:tcPr>
            <w:tcW w:w="983" w:type="dxa"/>
            <w:shd w:val="clear" w:color="auto" w:fill="D9D9D9" w:themeFill="background1" w:themeFillShade="D9"/>
            <w:vAlign w:val="center"/>
          </w:tcPr>
          <w:p w:rsidR="00D74E53" w:rsidRPr="0017624C" w:rsidRDefault="00D74E53"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MBN209</w:t>
            </w:r>
          </w:p>
        </w:tc>
        <w:tc>
          <w:tcPr>
            <w:tcW w:w="1458" w:type="dxa"/>
          </w:tcPr>
          <w:p w:rsidR="00D74E53" w:rsidRPr="0017624C" w:rsidRDefault="00D74E53" w:rsidP="009C71C0">
            <w:pPr>
              <w:bidi/>
              <w:spacing w:after="0" w:line="276" w:lineRule="auto"/>
              <w:jc w:val="both"/>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علم</w:t>
            </w:r>
            <w:r w:rsidRPr="0017624C">
              <w:rPr>
                <w:rFonts w:asciiTheme="majorBidi" w:hAnsiTheme="majorBidi" w:cstheme="majorBidi"/>
                <w:b/>
                <w:bCs/>
                <w:sz w:val="18"/>
                <w:szCs w:val="18"/>
                <w:lang w:bidi="ar-IQ"/>
              </w:rPr>
              <w:t xml:space="preserve"> </w:t>
            </w:r>
            <w:r w:rsidRPr="0017624C">
              <w:rPr>
                <w:rFonts w:asciiTheme="majorBidi" w:hAnsiTheme="majorBidi" w:cstheme="majorBidi" w:hint="cs"/>
                <w:b/>
                <w:bCs/>
                <w:sz w:val="18"/>
                <w:szCs w:val="18"/>
                <w:rtl/>
                <w:lang w:bidi="ar-IQ"/>
              </w:rPr>
              <w:t>الاحياء المجهرية</w:t>
            </w:r>
            <w:r w:rsidRPr="0017624C">
              <w:rPr>
                <w:rFonts w:asciiTheme="majorBidi" w:hAnsiTheme="majorBidi" w:cstheme="majorBidi"/>
                <w:b/>
                <w:bCs/>
                <w:sz w:val="18"/>
                <w:szCs w:val="18"/>
                <w:lang w:bidi="ar-IQ"/>
              </w:rPr>
              <w:t>II</w:t>
            </w:r>
          </w:p>
        </w:tc>
        <w:tc>
          <w:tcPr>
            <w:tcW w:w="576" w:type="dxa"/>
            <w:vAlign w:val="center"/>
          </w:tcPr>
          <w:p w:rsidR="00D74E53" w:rsidRPr="0017624C" w:rsidRDefault="00D74E53"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687" w:type="dxa"/>
            <w:vAlign w:val="center"/>
          </w:tcPr>
          <w:p w:rsidR="00D74E53" w:rsidRPr="0017624C" w:rsidRDefault="00D74E53"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576" w:type="dxa"/>
            <w:vAlign w:val="center"/>
          </w:tcPr>
          <w:p w:rsidR="00D74E53" w:rsidRPr="0017624C" w:rsidRDefault="00D74E53"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0</w:t>
            </w:r>
          </w:p>
        </w:tc>
        <w:tc>
          <w:tcPr>
            <w:tcW w:w="613" w:type="dxa"/>
            <w:vAlign w:val="center"/>
          </w:tcPr>
          <w:p w:rsidR="00D74E53" w:rsidRPr="0017624C" w:rsidRDefault="00D74E53"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3</w:t>
            </w:r>
          </w:p>
        </w:tc>
      </w:tr>
      <w:tr w:rsidR="001F574D" w:rsidRPr="0017624C" w:rsidTr="00DE4C47">
        <w:trPr>
          <w:jc w:val="center"/>
        </w:trPr>
        <w:tc>
          <w:tcPr>
            <w:tcW w:w="1049" w:type="dxa"/>
            <w:shd w:val="clear" w:color="auto" w:fill="D9D9D9" w:themeFill="background1" w:themeFillShade="D9"/>
            <w:vAlign w:val="center"/>
          </w:tcPr>
          <w:p w:rsidR="00D74E53" w:rsidRPr="0017624C" w:rsidRDefault="00D74E53" w:rsidP="00B01204">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MBN204</w:t>
            </w:r>
          </w:p>
        </w:tc>
        <w:tc>
          <w:tcPr>
            <w:tcW w:w="1841" w:type="dxa"/>
          </w:tcPr>
          <w:p w:rsidR="00D74E53" w:rsidRPr="0017624C" w:rsidRDefault="00D74E53" w:rsidP="00BE5DBB">
            <w:pPr>
              <w:bidi/>
              <w:spacing w:after="0" w:line="276" w:lineRule="auto"/>
              <w:jc w:val="both"/>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 xml:space="preserve">علم الاحياء المجهرية </w:t>
            </w:r>
            <w:r w:rsidRPr="0017624C">
              <w:rPr>
                <w:rFonts w:asciiTheme="majorBidi" w:hAnsiTheme="majorBidi" w:cstheme="majorBidi"/>
                <w:b/>
                <w:bCs/>
                <w:sz w:val="18"/>
                <w:szCs w:val="18"/>
                <w:lang w:bidi="ar-IQ"/>
              </w:rPr>
              <w:t>I</w:t>
            </w:r>
          </w:p>
        </w:tc>
        <w:tc>
          <w:tcPr>
            <w:tcW w:w="549" w:type="dxa"/>
            <w:vAlign w:val="center"/>
          </w:tcPr>
          <w:p w:rsidR="00D74E53" w:rsidRPr="0017624C" w:rsidRDefault="00D74E53"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603" w:type="dxa"/>
            <w:vAlign w:val="center"/>
          </w:tcPr>
          <w:p w:rsidR="00D74E53" w:rsidRPr="0017624C" w:rsidRDefault="00D74E53"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576" w:type="dxa"/>
            <w:vAlign w:val="center"/>
          </w:tcPr>
          <w:p w:rsidR="00D74E53" w:rsidRPr="0017624C" w:rsidRDefault="00D74E53"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0</w:t>
            </w:r>
          </w:p>
        </w:tc>
        <w:tc>
          <w:tcPr>
            <w:tcW w:w="536" w:type="dxa"/>
            <w:vAlign w:val="center"/>
          </w:tcPr>
          <w:p w:rsidR="00D74E53" w:rsidRPr="0017624C" w:rsidRDefault="00D74E53"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3</w:t>
            </w:r>
          </w:p>
        </w:tc>
        <w:tc>
          <w:tcPr>
            <w:tcW w:w="983" w:type="dxa"/>
            <w:shd w:val="clear" w:color="auto" w:fill="D9D9D9" w:themeFill="background1" w:themeFillShade="D9"/>
            <w:vAlign w:val="center"/>
          </w:tcPr>
          <w:p w:rsidR="00D74E53" w:rsidRPr="0017624C" w:rsidRDefault="00D74E53" w:rsidP="009C71C0">
            <w:pPr>
              <w:bidi/>
              <w:spacing w:after="0" w:line="276" w:lineRule="auto"/>
              <w:jc w:val="center"/>
              <w:rPr>
                <w:rFonts w:asciiTheme="majorBidi" w:hAnsiTheme="majorBidi" w:cstheme="majorBidi"/>
                <w:b/>
                <w:bCs/>
                <w:sz w:val="18"/>
                <w:szCs w:val="18"/>
                <w:lang w:bidi="ar-IQ"/>
              </w:rPr>
            </w:pPr>
            <w:r w:rsidRPr="0017624C">
              <w:rPr>
                <w:rFonts w:asciiTheme="majorBidi" w:hAnsiTheme="majorBidi" w:cstheme="majorBidi"/>
                <w:b/>
                <w:bCs/>
                <w:sz w:val="18"/>
                <w:szCs w:val="18"/>
                <w:lang w:bidi="ar-IQ"/>
              </w:rPr>
              <w:t>PHR210</w:t>
            </w:r>
          </w:p>
        </w:tc>
        <w:tc>
          <w:tcPr>
            <w:tcW w:w="1458" w:type="dxa"/>
          </w:tcPr>
          <w:p w:rsidR="00D74E53" w:rsidRPr="0017624C" w:rsidRDefault="00D74E53" w:rsidP="009C71C0">
            <w:pPr>
              <w:bidi/>
              <w:spacing w:after="0" w:line="276" w:lineRule="auto"/>
              <w:jc w:val="both"/>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 xml:space="preserve">علم الدوائيات </w:t>
            </w:r>
            <w:r w:rsidRPr="0017624C">
              <w:rPr>
                <w:rFonts w:asciiTheme="majorBidi" w:hAnsiTheme="majorBidi" w:cstheme="majorBidi"/>
                <w:b/>
                <w:bCs/>
                <w:sz w:val="18"/>
                <w:szCs w:val="18"/>
                <w:lang w:bidi="ar-IQ"/>
              </w:rPr>
              <w:t>II</w:t>
            </w:r>
          </w:p>
        </w:tc>
        <w:tc>
          <w:tcPr>
            <w:tcW w:w="576" w:type="dxa"/>
            <w:vAlign w:val="center"/>
          </w:tcPr>
          <w:p w:rsidR="00D74E53" w:rsidRPr="0017624C" w:rsidRDefault="00D74E53"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687" w:type="dxa"/>
            <w:vAlign w:val="center"/>
          </w:tcPr>
          <w:p w:rsidR="00D74E53" w:rsidRPr="0017624C" w:rsidRDefault="00D74E53"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0</w:t>
            </w:r>
          </w:p>
        </w:tc>
        <w:tc>
          <w:tcPr>
            <w:tcW w:w="576" w:type="dxa"/>
            <w:vAlign w:val="center"/>
          </w:tcPr>
          <w:p w:rsidR="00D74E53" w:rsidRPr="0017624C" w:rsidRDefault="00D74E53"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0</w:t>
            </w:r>
          </w:p>
        </w:tc>
        <w:tc>
          <w:tcPr>
            <w:tcW w:w="613" w:type="dxa"/>
            <w:vAlign w:val="center"/>
          </w:tcPr>
          <w:p w:rsidR="00D74E53" w:rsidRPr="0017624C" w:rsidRDefault="00D74E53"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r>
      <w:tr w:rsidR="001F574D" w:rsidRPr="0017624C" w:rsidTr="00DE4C47">
        <w:trPr>
          <w:jc w:val="center"/>
        </w:trPr>
        <w:tc>
          <w:tcPr>
            <w:tcW w:w="1049" w:type="dxa"/>
            <w:shd w:val="clear" w:color="auto" w:fill="D9D9D9" w:themeFill="background1" w:themeFillShade="D9"/>
            <w:vAlign w:val="center"/>
          </w:tcPr>
          <w:p w:rsidR="00D74E53" w:rsidRPr="0017624C" w:rsidRDefault="00D74E53" w:rsidP="00B01204">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ENG205</w:t>
            </w:r>
          </w:p>
        </w:tc>
        <w:tc>
          <w:tcPr>
            <w:tcW w:w="1841" w:type="dxa"/>
          </w:tcPr>
          <w:p w:rsidR="00D74E53" w:rsidRPr="0017624C" w:rsidRDefault="00D74E53" w:rsidP="00BE5DBB">
            <w:pPr>
              <w:bidi/>
              <w:spacing w:after="0" w:line="276" w:lineRule="auto"/>
              <w:jc w:val="both"/>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 xml:space="preserve">اللغة الانكليزية </w:t>
            </w:r>
            <w:r w:rsidRPr="0017624C">
              <w:rPr>
                <w:rFonts w:asciiTheme="majorBidi" w:hAnsiTheme="majorBidi" w:cstheme="majorBidi"/>
                <w:b/>
                <w:bCs/>
                <w:sz w:val="18"/>
                <w:szCs w:val="18"/>
                <w:lang w:bidi="ar-IQ"/>
              </w:rPr>
              <w:t>III</w:t>
            </w:r>
          </w:p>
        </w:tc>
        <w:tc>
          <w:tcPr>
            <w:tcW w:w="549" w:type="dxa"/>
            <w:vAlign w:val="center"/>
          </w:tcPr>
          <w:p w:rsidR="00D74E53" w:rsidRPr="0017624C" w:rsidRDefault="00D74E53"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1</w:t>
            </w:r>
          </w:p>
        </w:tc>
        <w:tc>
          <w:tcPr>
            <w:tcW w:w="603" w:type="dxa"/>
            <w:vAlign w:val="center"/>
          </w:tcPr>
          <w:p w:rsidR="00D74E53" w:rsidRPr="0017624C" w:rsidRDefault="00D74E53"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576" w:type="dxa"/>
            <w:vAlign w:val="center"/>
          </w:tcPr>
          <w:p w:rsidR="00D74E53" w:rsidRPr="0017624C" w:rsidRDefault="00D74E53"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0</w:t>
            </w:r>
          </w:p>
        </w:tc>
        <w:tc>
          <w:tcPr>
            <w:tcW w:w="536" w:type="dxa"/>
            <w:vAlign w:val="center"/>
          </w:tcPr>
          <w:p w:rsidR="00D74E53" w:rsidRPr="0017624C" w:rsidRDefault="00D74E53"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983" w:type="dxa"/>
            <w:shd w:val="clear" w:color="auto" w:fill="D9D9D9" w:themeFill="background1" w:themeFillShade="D9"/>
            <w:vAlign w:val="center"/>
          </w:tcPr>
          <w:p w:rsidR="00D74E53" w:rsidRPr="0017624C" w:rsidRDefault="00D74E53" w:rsidP="005D145C">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ENG211</w:t>
            </w:r>
          </w:p>
        </w:tc>
        <w:tc>
          <w:tcPr>
            <w:tcW w:w="1458" w:type="dxa"/>
          </w:tcPr>
          <w:p w:rsidR="00D74E53" w:rsidRPr="0017624C" w:rsidRDefault="00D74E53" w:rsidP="009C71C0">
            <w:pPr>
              <w:bidi/>
              <w:spacing w:after="0" w:line="276" w:lineRule="auto"/>
              <w:jc w:val="both"/>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 xml:space="preserve">اللغة الانكليزية </w:t>
            </w:r>
            <w:r w:rsidRPr="0017624C">
              <w:rPr>
                <w:rFonts w:asciiTheme="majorBidi" w:hAnsiTheme="majorBidi" w:cstheme="majorBidi"/>
                <w:b/>
                <w:bCs/>
                <w:sz w:val="18"/>
                <w:szCs w:val="18"/>
                <w:lang w:bidi="ar-IQ"/>
              </w:rPr>
              <w:t>IIII</w:t>
            </w:r>
          </w:p>
        </w:tc>
        <w:tc>
          <w:tcPr>
            <w:tcW w:w="576" w:type="dxa"/>
            <w:vAlign w:val="center"/>
          </w:tcPr>
          <w:p w:rsidR="00D74E53" w:rsidRPr="0017624C" w:rsidRDefault="00D74E53"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1</w:t>
            </w:r>
          </w:p>
        </w:tc>
        <w:tc>
          <w:tcPr>
            <w:tcW w:w="687" w:type="dxa"/>
            <w:vAlign w:val="center"/>
          </w:tcPr>
          <w:p w:rsidR="00D74E53" w:rsidRPr="0017624C" w:rsidRDefault="00D74E53"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576" w:type="dxa"/>
            <w:vAlign w:val="center"/>
          </w:tcPr>
          <w:p w:rsidR="00D74E53" w:rsidRPr="0017624C" w:rsidRDefault="00D74E53"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0</w:t>
            </w:r>
          </w:p>
        </w:tc>
        <w:tc>
          <w:tcPr>
            <w:tcW w:w="613" w:type="dxa"/>
            <w:vAlign w:val="center"/>
          </w:tcPr>
          <w:p w:rsidR="00D74E53" w:rsidRPr="0017624C" w:rsidRDefault="00D74E53"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r>
      <w:tr w:rsidR="001F574D" w:rsidRPr="0017624C" w:rsidTr="00DE4C47">
        <w:trPr>
          <w:jc w:val="center"/>
        </w:trPr>
        <w:tc>
          <w:tcPr>
            <w:tcW w:w="1049" w:type="dxa"/>
            <w:shd w:val="clear" w:color="auto" w:fill="D9D9D9" w:themeFill="background1" w:themeFillShade="D9"/>
            <w:vAlign w:val="center"/>
          </w:tcPr>
          <w:p w:rsidR="00D74E53" w:rsidRPr="0017624C" w:rsidRDefault="00D74E53" w:rsidP="00B01204">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COS206</w:t>
            </w:r>
          </w:p>
        </w:tc>
        <w:tc>
          <w:tcPr>
            <w:tcW w:w="1841" w:type="dxa"/>
          </w:tcPr>
          <w:p w:rsidR="00D74E53" w:rsidRPr="0017624C" w:rsidRDefault="00D74E53" w:rsidP="00DA0289">
            <w:pPr>
              <w:bidi/>
              <w:spacing w:after="0" w:line="276" w:lineRule="auto"/>
              <w:jc w:val="both"/>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 xml:space="preserve">علم الحاسوب </w:t>
            </w:r>
            <w:r w:rsidRPr="0017624C">
              <w:rPr>
                <w:rFonts w:asciiTheme="majorBidi" w:hAnsiTheme="majorBidi" w:cstheme="majorBidi"/>
                <w:b/>
                <w:bCs/>
                <w:sz w:val="18"/>
                <w:szCs w:val="18"/>
                <w:lang w:bidi="ar-IQ"/>
              </w:rPr>
              <w:t>III</w:t>
            </w:r>
          </w:p>
        </w:tc>
        <w:tc>
          <w:tcPr>
            <w:tcW w:w="549" w:type="dxa"/>
            <w:vAlign w:val="center"/>
          </w:tcPr>
          <w:p w:rsidR="00D74E53" w:rsidRPr="0017624C" w:rsidRDefault="00D74E53"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1</w:t>
            </w:r>
          </w:p>
        </w:tc>
        <w:tc>
          <w:tcPr>
            <w:tcW w:w="603" w:type="dxa"/>
            <w:vAlign w:val="center"/>
          </w:tcPr>
          <w:p w:rsidR="00D74E53" w:rsidRPr="0017624C" w:rsidRDefault="00D74E53"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576" w:type="dxa"/>
            <w:vAlign w:val="center"/>
          </w:tcPr>
          <w:p w:rsidR="00D74E53" w:rsidRPr="0017624C" w:rsidRDefault="00D74E53"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0</w:t>
            </w:r>
          </w:p>
        </w:tc>
        <w:tc>
          <w:tcPr>
            <w:tcW w:w="536" w:type="dxa"/>
            <w:vAlign w:val="center"/>
          </w:tcPr>
          <w:p w:rsidR="00D74E53" w:rsidRPr="0017624C" w:rsidRDefault="00D74E53" w:rsidP="00BE5DBB">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983" w:type="dxa"/>
            <w:shd w:val="clear" w:color="auto" w:fill="D9D9D9" w:themeFill="background1" w:themeFillShade="D9"/>
            <w:vAlign w:val="center"/>
          </w:tcPr>
          <w:p w:rsidR="00D74E53" w:rsidRPr="0017624C" w:rsidRDefault="00D74E53" w:rsidP="005D145C">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COS212</w:t>
            </w:r>
          </w:p>
        </w:tc>
        <w:tc>
          <w:tcPr>
            <w:tcW w:w="1458" w:type="dxa"/>
          </w:tcPr>
          <w:p w:rsidR="00D74E53" w:rsidRPr="0017624C" w:rsidRDefault="00D74E53" w:rsidP="009C71C0">
            <w:pPr>
              <w:bidi/>
              <w:spacing w:after="0" w:line="276" w:lineRule="auto"/>
              <w:jc w:val="both"/>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 xml:space="preserve">علم الحاسوب </w:t>
            </w:r>
            <w:r w:rsidRPr="0017624C">
              <w:rPr>
                <w:rFonts w:asciiTheme="majorBidi" w:hAnsiTheme="majorBidi" w:cstheme="majorBidi"/>
                <w:b/>
                <w:bCs/>
                <w:sz w:val="18"/>
                <w:szCs w:val="18"/>
                <w:lang w:bidi="ar-IQ"/>
              </w:rPr>
              <w:t>IIII</w:t>
            </w:r>
          </w:p>
        </w:tc>
        <w:tc>
          <w:tcPr>
            <w:tcW w:w="576" w:type="dxa"/>
            <w:vAlign w:val="center"/>
          </w:tcPr>
          <w:p w:rsidR="00D74E53" w:rsidRPr="0017624C" w:rsidRDefault="00D74E53"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1</w:t>
            </w:r>
          </w:p>
        </w:tc>
        <w:tc>
          <w:tcPr>
            <w:tcW w:w="687" w:type="dxa"/>
            <w:vAlign w:val="center"/>
          </w:tcPr>
          <w:p w:rsidR="00D74E53" w:rsidRPr="0017624C" w:rsidRDefault="00D74E53"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c>
          <w:tcPr>
            <w:tcW w:w="576" w:type="dxa"/>
            <w:vAlign w:val="center"/>
          </w:tcPr>
          <w:p w:rsidR="00D74E53" w:rsidRPr="0017624C" w:rsidRDefault="00D74E53"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0</w:t>
            </w:r>
          </w:p>
        </w:tc>
        <w:tc>
          <w:tcPr>
            <w:tcW w:w="613" w:type="dxa"/>
            <w:vAlign w:val="center"/>
          </w:tcPr>
          <w:p w:rsidR="00D74E53" w:rsidRPr="0017624C" w:rsidRDefault="00D74E53"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2</w:t>
            </w:r>
          </w:p>
        </w:tc>
      </w:tr>
      <w:tr w:rsidR="00DE4C47" w:rsidRPr="0017624C" w:rsidTr="005359D7">
        <w:trPr>
          <w:jc w:val="center"/>
        </w:trPr>
        <w:tc>
          <w:tcPr>
            <w:tcW w:w="1049" w:type="dxa"/>
            <w:vAlign w:val="center"/>
          </w:tcPr>
          <w:p w:rsidR="00DA0289" w:rsidRPr="0017624C" w:rsidRDefault="00DA0289" w:rsidP="00B01204">
            <w:pPr>
              <w:bidi/>
              <w:spacing w:after="0" w:line="276" w:lineRule="auto"/>
              <w:jc w:val="center"/>
              <w:rPr>
                <w:rFonts w:asciiTheme="majorBidi" w:hAnsiTheme="majorBidi" w:cstheme="majorBidi"/>
                <w:sz w:val="18"/>
                <w:szCs w:val="18"/>
                <w:rtl/>
                <w:lang w:bidi="ar-IQ"/>
              </w:rPr>
            </w:pPr>
          </w:p>
        </w:tc>
        <w:tc>
          <w:tcPr>
            <w:tcW w:w="1841" w:type="dxa"/>
          </w:tcPr>
          <w:p w:rsidR="00DA0289" w:rsidRPr="0017624C" w:rsidRDefault="00DA0289" w:rsidP="00DA0289">
            <w:pPr>
              <w:bidi/>
              <w:spacing w:after="0" w:line="276" w:lineRule="auto"/>
              <w:jc w:val="both"/>
              <w:rPr>
                <w:rFonts w:asciiTheme="majorBidi" w:hAnsiTheme="majorBidi" w:cstheme="majorBidi"/>
                <w:sz w:val="18"/>
                <w:szCs w:val="18"/>
                <w:rtl/>
                <w:lang w:bidi="ar-IQ"/>
              </w:rPr>
            </w:pPr>
          </w:p>
        </w:tc>
        <w:tc>
          <w:tcPr>
            <w:tcW w:w="549" w:type="dxa"/>
          </w:tcPr>
          <w:p w:rsidR="00DA0289" w:rsidRPr="0017624C" w:rsidRDefault="00DA0289" w:rsidP="00DA0289">
            <w:pPr>
              <w:bidi/>
              <w:spacing w:after="0" w:line="276" w:lineRule="auto"/>
              <w:jc w:val="both"/>
              <w:rPr>
                <w:rFonts w:asciiTheme="majorBidi" w:hAnsiTheme="majorBidi" w:cstheme="majorBidi"/>
                <w:sz w:val="18"/>
                <w:szCs w:val="18"/>
                <w:rtl/>
                <w:lang w:bidi="ar-IQ"/>
              </w:rPr>
            </w:pPr>
          </w:p>
        </w:tc>
        <w:tc>
          <w:tcPr>
            <w:tcW w:w="603" w:type="dxa"/>
          </w:tcPr>
          <w:p w:rsidR="00DA0289" w:rsidRPr="0017624C" w:rsidRDefault="00DA0289" w:rsidP="00DA0289">
            <w:pPr>
              <w:bidi/>
              <w:spacing w:after="0" w:line="276" w:lineRule="auto"/>
              <w:jc w:val="both"/>
              <w:rPr>
                <w:rFonts w:asciiTheme="majorBidi" w:hAnsiTheme="majorBidi" w:cstheme="majorBidi"/>
                <w:sz w:val="18"/>
                <w:szCs w:val="18"/>
                <w:rtl/>
                <w:lang w:bidi="ar-IQ"/>
              </w:rPr>
            </w:pPr>
          </w:p>
        </w:tc>
        <w:tc>
          <w:tcPr>
            <w:tcW w:w="576" w:type="dxa"/>
          </w:tcPr>
          <w:p w:rsidR="00DA0289" w:rsidRPr="0017624C" w:rsidRDefault="00DA0289" w:rsidP="00DA0289">
            <w:pPr>
              <w:bidi/>
              <w:spacing w:after="0" w:line="276" w:lineRule="auto"/>
              <w:jc w:val="both"/>
              <w:rPr>
                <w:rFonts w:asciiTheme="majorBidi" w:hAnsiTheme="majorBidi" w:cstheme="majorBidi"/>
                <w:sz w:val="18"/>
                <w:szCs w:val="18"/>
                <w:rtl/>
                <w:lang w:bidi="ar-IQ"/>
              </w:rPr>
            </w:pPr>
          </w:p>
        </w:tc>
        <w:tc>
          <w:tcPr>
            <w:tcW w:w="536" w:type="dxa"/>
          </w:tcPr>
          <w:p w:rsidR="00DA0289" w:rsidRPr="0017624C" w:rsidRDefault="00DA0289" w:rsidP="00DA0289">
            <w:pPr>
              <w:bidi/>
              <w:spacing w:after="0" w:line="276" w:lineRule="auto"/>
              <w:jc w:val="both"/>
              <w:rPr>
                <w:rFonts w:asciiTheme="majorBidi" w:hAnsiTheme="majorBidi" w:cstheme="majorBidi"/>
                <w:sz w:val="18"/>
                <w:szCs w:val="18"/>
                <w:rtl/>
                <w:lang w:bidi="ar-IQ"/>
              </w:rPr>
            </w:pPr>
          </w:p>
        </w:tc>
        <w:tc>
          <w:tcPr>
            <w:tcW w:w="983" w:type="dxa"/>
            <w:shd w:val="clear" w:color="auto" w:fill="D9D9D9" w:themeFill="background1" w:themeFillShade="D9"/>
            <w:vAlign w:val="center"/>
          </w:tcPr>
          <w:p w:rsidR="00DA0289"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NUR213</w:t>
            </w:r>
          </w:p>
        </w:tc>
        <w:tc>
          <w:tcPr>
            <w:tcW w:w="1458" w:type="dxa"/>
            <w:shd w:val="clear" w:color="auto" w:fill="FBD4B4" w:themeFill="accent6" w:themeFillTint="66"/>
            <w:vAlign w:val="center"/>
          </w:tcPr>
          <w:p w:rsidR="00DA0289" w:rsidRPr="0017624C" w:rsidRDefault="00D74E53" w:rsidP="005359D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التدريب الصيفي</w:t>
            </w:r>
          </w:p>
        </w:tc>
        <w:tc>
          <w:tcPr>
            <w:tcW w:w="576" w:type="dxa"/>
            <w:shd w:val="clear" w:color="auto" w:fill="FBD4B4" w:themeFill="accent6" w:themeFillTint="66"/>
            <w:vAlign w:val="center"/>
          </w:tcPr>
          <w:p w:rsidR="00DA0289" w:rsidRPr="0017624C" w:rsidRDefault="00DE4C47" w:rsidP="005359D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687" w:type="dxa"/>
            <w:shd w:val="clear" w:color="auto" w:fill="FBD4B4" w:themeFill="accent6" w:themeFillTint="66"/>
            <w:vAlign w:val="center"/>
          </w:tcPr>
          <w:p w:rsidR="00DA0289" w:rsidRPr="0017624C" w:rsidRDefault="00DE4C47" w:rsidP="005359D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76" w:type="dxa"/>
            <w:shd w:val="clear" w:color="auto" w:fill="FBD4B4" w:themeFill="accent6" w:themeFillTint="66"/>
            <w:vAlign w:val="center"/>
          </w:tcPr>
          <w:p w:rsidR="00DA0289" w:rsidRPr="0017624C" w:rsidRDefault="00D74E53" w:rsidP="005359D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120</w:t>
            </w:r>
          </w:p>
        </w:tc>
        <w:tc>
          <w:tcPr>
            <w:tcW w:w="613" w:type="dxa"/>
            <w:shd w:val="clear" w:color="auto" w:fill="FBD4B4" w:themeFill="accent6" w:themeFillTint="66"/>
            <w:vAlign w:val="center"/>
          </w:tcPr>
          <w:p w:rsidR="00DA0289" w:rsidRPr="0017624C" w:rsidRDefault="00D74E53" w:rsidP="005359D7">
            <w:pPr>
              <w:bidi/>
              <w:spacing w:after="0" w:line="276" w:lineRule="auto"/>
              <w:jc w:val="center"/>
              <w:rPr>
                <w:rFonts w:asciiTheme="majorBidi" w:hAnsiTheme="majorBidi" w:cstheme="majorBidi"/>
                <w:b/>
                <w:bCs/>
                <w:sz w:val="18"/>
                <w:szCs w:val="18"/>
                <w:lang w:bidi="ar-IQ"/>
              </w:rPr>
            </w:pPr>
            <w:r w:rsidRPr="0017624C">
              <w:rPr>
                <w:rFonts w:asciiTheme="majorBidi" w:hAnsiTheme="majorBidi" w:cstheme="majorBidi"/>
                <w:b/>
                <w:bCs/>
                <w:sz w:val="18"/>
                <w:szCs w:val="18"/>
                <w:lang w:bidi="ar-IQ"/>
              </w:rPr>
              <w:t>Pass</w:t>
            </w:r>
          </w:p>
        </w:tc>
      </w:tr>
      <w:tr w:rsidR="001F574D" w:rsidRPr="0017624C" w:rsidTr="001F574D">
        <w:trPr>
          <w:jc w:val="center"/>
        </w:trPr>
        <w:tc>
          <w:tcPr>
            <w:tcW w:w="2890" w:type="dxa"/>
            <w:gridSpan w:val="2"/>
            <w:shd w:val="clear" w:color="auto" w:fill="D9D9D9" w:themeFill="background1" w:themeFillShade="D9"/>
            <w:vAlign w:val="center"/>
          </w:tcPr>
          <w:p w:rsidR="00D74E53" w:rsidRPr="0017624C" w:rsidRDefault="00D74E53" w:rsidP="00D74E53">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المجموع</w:t>
            </w:r>
          </w:p>
        </w:tc>
        <w:tc>
          <w:tcPr>
            <w:tcW w:w="549" w:type="dxa"/>
            <w:shd w:val="clear" w:color="auto" w:fill="D9D9D9" w:themeFill="background1" w:themeFillShade="D9"/>
          </w:tcPr>
          <w:p w:rsidR="00D74E53" w:rsidRPr="0017624C" w:rsidRDefault="00D74E53" w:rsidP="00D74E53">
            <w:pPr>
              <w:bidi/>
              <w:spacing w:after="0" w:line="276" w:lineRule="auto"/>
              <w:jc w:val="center"/>
              <w:rPr>
                <w:rFonts w:asciiTheme="majorBidi" w:hAnsiTheme="majorBidi" w:cstheme="majorBidi"/>
                <w:b/>
                <w:bCs/>
                <w:sz w:val="18"/>
                <w:szCs w:val="18"/>
                <w:rtl/>
                <w:lang w:bidi="ar-IQ"/>
              </w:rPr>
            </w:pPr>
          </w:p>
        </w:tc>
        <w:tc>
          <w:tcPr>
            <w:tcW w:w="603" w:type="dxa"/>
            <w:shd w:val="clear" w:color="auto" w:fill="D9D9D9" w:themeFill="background1" w:themeFillShade="D9"/>
          </w:tcPr>
          <w:p w:rsidR="00D74E53" w:rsidRPr="0017624C" w:rsidRDefault="00D74E53" w:rsidP="00D74E53">
            <w:pPr>
              <w:bidi/>
              <w:spacing w:after="0" w:line="276" w:lineRule="auto"/>
              <w:jc w:val="center"/>
              <w:rPr>
                <w:rFonts w:asciiTheme="majorBidi" w:hAnsiTheme="majorBidi" w:cstheme="majorBidi"/>
                <w:b/>
                <w:bCs/>
                <w:sz w:val="18"/>
                <w:szCs w:val="18"/>
                <w:rtl/>
                <w:lang w:bidi="ar-IQ"/>
              </w:rPr>
            </w:pPr>
          </w:p>
        </w:tc>
        <w:tc>
          <w:tcPr>
            <w:tcW w:w="576" w:type="dxa"/>
            <w:shd w:val="clear" w:color="auto" w:fill="D9D9D9" w:themeFill="background1" w:themeFillShade="D9"/>
          </w:tcPr>
          <w:p w:rsidR="00D74E53" w:rsidRPr="0017624C" w:rsidRDefault="00D74E53" w:rsidP="00D74E53">
            <w:pPr>
              <w:bidi/>
              <w:spacing w:after="0" w:line="276" w:lineRule="auto"/>
              <w:jc w:val="center"/>
              <w:rPr>
                <w:rFonts w:asciiTheme="majorBidi" w:hAnsiTheme="majorBidi" w:cstheme="majorBidi"/>
                <w:b/>
                <w:bCs/>
                <w:sz w:val="18"/>
                <w:szCs w:val="18"/>
                <w:rtl/>
                <w:lang w:bidi="ar-IQ"/>
              </w:rPr>
            </w:pPr>
          </w:p>
        </w:tc>
        <w:tc>
          <w:tcPr>
            <w:tcW w:w="536" w:type="dxa"/>
            <w:shd w:val="clear" w:color="auto" w:fill="D9D9D9" w:themeFill="background1" w:themeFillShade="D9"/>
          </w:tcPr>
          <w:p w:rsidR="00D74E53" w:rsidRPr="0017624C" w:rsidRDefault="00D74E53" w:rsidP="00D74E53">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19</w:t>
            </w:r>
          </w:p>
        </w:tc>
        <w:tc>
          <w:tcPr>
            <w:tcW w:w="2441" w:type="dxa"/>
            <w:gridSpan w:val="2"/>
            <w:shd w:val="clear" w:color="auto" w:fill="D9D9D9" w:themeFill="background1" w:themeFillShade="D9"/>
            <w:vAlign w:val="center"/>
          </w:tcPr>
          <w:p w:rsidR="00D74E53" w:rsidRPr="0017624C" w:rsidRDefault="00D74E53" w:rsidP="00D74E53">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المجموع</w:t>
            </w:r>
          </w:p>
        </w:tc>
        <w:tc>
          <w:tcPr>
            <w:tcW w:w="576" w:type="dxa"/>
            <w:shd w:val="clear" w:color="auto" w:fill="D9D9D9" w:themeFill="background1" w:themeFillShade="D9"/>
          </w:tcPr>
          <w:p w:rsidR="00D74E53" w:rsidRPr="0017624C" w:rsidRDefault="00D74E53" w:rsidP="00D74E53">
            <w:pPr>
              <w:bidi/>
              <w:spacing w:after="0" w:line="276" w:lineRule="auto"/>
              <w:jc w:val="center"/>
              <w:rPr>
                <w:rFonts w:asciiTheme="majorBidi" w:hAnsiTheme="majorBidi" w:cstheme="majorBidi"/>
                <w:b/>
                <w:bCs/>
                <w:sz w:val="18"/>
                <w:szCs w:val="18"/>
                <w:rtl/>
                <w:lang w:bidi="ar-IQ"/>
              </w:rPr>
            </w:pPr>
          </w:p>
        </w:tc>
        <w:tc>
          <w:tcPr>
            <w:tcW w:w="687" w:type="dxa"/>
            <w:shd w:val="clear" w:color="auto" w:fill="D9D9D9" w:themeFill="background1" w:themeFillShade="D9"/>
          </w:tcPr>
          <w:p w:rsidR="00D74E53" w:rsidRPr="0017624C" w:rsidRDefault="00D74E53" w:rsidP="00D74E53">
            <w:pPr>
              <w:bidi/>
              <w:spacing w:after="0" w:line="276" w:lineRule="auto"/>
              <w:jc w:val="center"/>
              <w:rPr>
                <w:rFonts w:asciiTheme="majorBidi" w:hAnsiTheme="majorBidi" w:cstheme="majorBidi"/>
                <w:b/>
                <w:bCs/>
                <w:sz w:val="18"/>
                <w:szCs w:val="18"/>
                <w:rtl/>
                <w:lang w:bidi="ar-IQ"/>
              </w:rPr>
            </w:pPr>
          </w:p>
        </w:tc>
        <w:tc>
          <w:tcPr>
            <w:tcW w:w="576" w:type="dxa"/>
            <w:shd w:val="clear" w:color="auto" w:fill="D9D9D9" w:themeFill="background1" w:themeFillShade="D9"/>
          </w:tcPr>
          <w:p w:rsidR="00D74E53" w:rsidRPr="0017624C" w:rsidRDefault="00D74E53" w:rsidP="00D74E53">
            <w:pPr>
              <w:bidi/>
              <w:spacing w:after="0" w:line="276" w:lineRule="auto"/>
              <w:jc w:val="center"/>
              <w:rPr>
                <w:rFonts w:asciiTheme="majorBidi" w:hAnsiTheme="majorBidi" w:cstheme="majorBidi"/>
                <w:b/>
                <w:bCs/>
                <w:sz w:val="18"/>
                <w:szCs w:val="18"/>
                <w:rtl/>
                <w:lang w:bidi="ar-IQ"/>
              </w:rPr>
            </w:pPr>
          </w:p>
        </w:tc>
        <w:tc>
          <w:tcPr>
            <w:tcW w:w="613" w:type="dxa"/>
            <w:shd w:val="clear" w:color="auto" w:fill="D9D9D9" w:themeFill="background1" w:themeFillShade="D9"/>
          </w:tcPr>
          <w:p w:rsidR="00D74E53" w:rsidRPr="0017624C" w:rsidRDefault="00D74E53" w:rsidP="00D74E53">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18</w:t>
            </w:r>
          </w:p>
        </w:tc>
      </w:tr>
      <w:tr w:rsidR="002B6E3B" w:rsidRPr="0017624C" w:rsidTr="001F574D">
        <w:trPr>
          <w:jc w:val="center"/>
        </w:trPr>
        <w:tc>
          <w:tcPr>
            <w:tcW w:w="5154" w:type="dxa"/>
            <w:gridSpan w:val="6"/>
            <w:vAlign w:val="center"/>
          </w:tcPr>
          <w:p w:rsidR="002B6E3B" w:rsidRPr="0017624C" w:rsidRDefault="002B6E3B"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السنة الثالثة</w:t>
            </w:r>
            <w:r w:rsidR="009C71C0" w:rsidRPr="0017624C">
              <w:rPr>
                <w:rFonts w:asciiTheme="majorBidi" w:hAnsiTheme="majorBidi" w:cstheme="majorBidi" w:hint="cs"/>
                <w:b/>
                <w:bCs/>
                <w:sz w:val="18"/>
                <w:szCs w:val="18"/>
                <w:rtl/>
                <w:lang w:bidi="ar-IQ"/>
              </w:rPr>
              <w:t xml:space="preserve"> </w:t>
            </w:r>
            <w:r w:rsidRPr="0017624C">
              <w:rPr>
                <w:rFonts w:asciiTheme="majorBidi" w:hAnsiTheme="majorBidi" w:cstheme="majorBidi" w:hint="cs"/>
                <w:b/>
                <w:bCs/>
                <w:sz w:val="18"/>
                <w:szCs w:val="18"/>
                <w:rtl/>
                <w:lang w:bidi="ar-IQ"/>
              </w:rPr>
              <w:t>/ الفصل الدراسي الاول</w:t>
            </w:r>
          </w:p>
        </w:tc>
        <w:tc>
          <w:tcPr>
            <w:tcW w:w="4893" w:type="dxa"/>
            <w:gridSpan w:val="6"/>
            <w:vAlign w:val="center"/>
          </w:tcPr>
          <w:p w:rsidR="002B6E3B" w:rsidRPr="0017624C" w:rsidRDefault="002B6E3B"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السنة الثالثة</w:t>
            </w:r>
            <w:r w:rsidR="009C71C0" w:rsidRPr="0017624C">
              <w:rPr>
                <w:rFonts w:asciiTheme="majorBidi" w:hAnsiTheme="majorBidi" w:cstheme="majorBidi" w:hint="cs"/>
                <w:b/>
                <w:bCs/>
                <w:sz w:val="18"/>
                <w:szCs w:val="18"/>
                <w:rtl/>
                <w:lang w:bidi="ar-IQ"/>
              </w:rPr>
              <w:t xml:space="preserve"> </w:t>
            </w:r>
            <w:r w:rsidRPr="0017624C">
              <w:rPr>
                <w:rFonts w:asciiTheme="majorBidi" w:hAnsiTheme="majorBidi" w:cstheme="majorBidi" w:hint="cs"/>
                <w:b/>
                <w:bCs/>
                <w:sz w:val="18"/>
                <w:szCs w:val="18"/>
                <w:rtl/>
                <w:lang w:bidi="ar-IQ"/>
              </w:rPr>
              <w:t>/ الفصل الدراسي الثاني</w:t>
            </w:r>
          </w:p>
        </w:tc>
      </w:tr>
      <w:tr w:rsidR="001F574D" w:rsidRPr="0017624C" w:rsidTr="001F574D">
        <w:trPr>
          <w:jc w:val="center"/>
        </w:trPr>
        <w:tc>
          <w:tcPr>
            <w:tcW w:w="1049" w:type="dxa"/>
            <w:shd w:val="clear" w:color="auto" w:fill="D9D9D9" w:themeFill="background1" w:themeFillShade="D9"/>
            <w:vAlign w:val="center"/>
          </w:tcPr>
          <w:p w:rsidR="002B6E3B" w:rsidRPr="0017624C" w:rsidRDefault="002B6E3B"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رمز و رقم المقرر</w:t>
            </w:r>
          </w:p>
        </w:tc>
        <w:tc>
          <w:tcPr>
            <w:tcW w:w="1841" w:type="dxa"/>
            <w:shd w:val="clear" w:color="auto" w:fill="D9D9D9" w:themeFill="background1" w:themeFillShade="D9"/>
            <w:vAlign w:val="center"/>
          </w:tcPr>
          <w:p w:rsidR="002B6E3B" w:rsidRPr="0017624C" w:rsidRDefault="002B6E3B"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المادة</w:t>
            </w:r>
          </w:p>
        </w:tc>
        <w:tc>
          <w:tcPr>
            <w:tcW w:w="549" w:type="dxa"/>
            <w:shd w:val="clear" w:color="auto" w:fill="D9D9D9" w:themeFill="background1" w:themeFillShade="D9"/>
            <w:vAlign w:val="center"/>
          </w:tcPr>
          <w:p w:rsidR="002B6E3B" w:rsidRPr="0017624C" w:rsidRDefault="002B6E3B"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النظري</w:t>
            </w:r>
          </w:p>
        </w:tc>
        <w:tc>
          <w:tcPr>
            <w:tcW w:w="603" w:type="dxa"/>
            <w:shd w:val="clear" w:color="auto" w:fill="D9D9D9" w:themeFill="background1" w:themeFillShade="D9"/>
            <w:vAlign w:val="center"/>
          </w:tcPr>
          <w:p w:rsidR="002B6E3B" w:rsidRPr="0017624C" w:rsidRDefault="002B6E3B"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المختبرية</w:t>
            </w:r>
          </w:p>
        </w:tc>
        <w:tc>
          <w:tcPr>
            <w:tcW w:w="576" w:type="dxa"/>
            <w:shd w:val="clear" w:color="auto" w:fill="D9D9D9" w:themeFill="background1" w:themeFillShade="D9"/>
            <w:vAlign w:val="center"/>
          </w:tcPr>
          <w:p w:rsidR="002B6E3B" w:rsidRPr="0017624C" w:rsidRDefault="002B6E3B"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السريرية</w:t>
            </w:r>
          </w:p>
        </w:tc>
        <w:tc>
          <w:tcPr>
            <w:tcW w:w="536" w:type="dxa"/>
            <w:shd w:val="clear" w:color="auto" w:fill="D9D9D9" w:themeFill="background1" w:themeFillShade="D9"/>
            <w:vAlign w:val="center"/>
          </w:tcPr>
          <w:p w:rsidR="002B6E3B" w:rsidRPr="0017624C" w:rsidRDefault="002B6E3B"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b/>
                <w:bCs/>
                <w:sz w:val="18"/>
                <w:szCs w:val="18"/>
                <w:rtl/>
                <w:lang w:bidi="ar-IQ"/>
              </w:rPr>
              <w:t>عدد الوحدات</w:t>
            </w:r>
          </w:p>
        </w:tc>
        <w:tc>
          <w:tcPr>
            <w:tcW w:w="983" w:type="dxa"/>
            <w:shd w:val="clear" w:color="auto" w:fill="D9D9D9" w:themeFill="background1" w:themeFillShade="D9"/>
            <w:vAlign w:val="center"/>
          </w:tcPr>
          <w:p w:rsidR="002B6E3B" w:rsidRPr="0017624C" w:rsidRDefault="002B6E3B"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رمز و رقم المقرر</w:t>
            </w:r>
          </w:p>
        </w:tc>
        <w:tc>
          <w:tcPr>
            <w:tcW w:w="1458" w:type="dxa"/>
            <w:shd w:val="clear" w:color="auto" w:fill="D9D9D9" w:themeFill="background1" w:themeFillShade="D9"/>
            <w:vAlign w:val="center"/>
          </w:tcPr>
          <w:p w:rsidR="002B6E3B" w:rsidRPr="0017624C" w:rsidRDefault="002B6E3B"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المادة</w:t>
            </w:r>
          </w:p>
        </w:tc>
        <w:tc>
          <w:tcPr>
            <w:tcW w:w="576" w:type="dxa"/>
            <w:shd w:val="clear" w:color="auto" w:fill="D9D9D9" w:themeFill="background1" w:themeFillShade="D9"/>
            <w:vAlign w:val="center"/>
          </w:tcPr>
          <w:p w:rsidR="002B6E3B" w:rsidRPr="0017624C" w:rsidRDefault="002B6E3B"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النظري</w:t>
            </w:r>
          </w:p>
        </w:tc>
        <w:tc>
          <w:tcPr>
            <w:tcW w:w="687" w:type="dxa"/>
            <w:shd w:val="clear" w:color="auto" w:fill="D9D9D9" w:themeFill="background1" w:themeFillShade="D9"/>
            <w:vAlign w:val="center"/>
          </w:tcPr>
          <w:p w:rsidR="002B6E3B" w:rsidRPr="0017624C" w:rsidRDefault="002B6E3B"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المختبرية</w:t>
            </w:r>
          </w:p>
        </w:tc>
        <w:tc>
          <w:tcPr>
            <w:tcW w:w="576" w:type="dxa"/>
            <w:shd w:val="clear" w:color="auto" w:fill="D9D9D9" w:themeFill="background1" w:themeFillShade="D9"/>
            <w:vAlign w:val="center"/>
          </w:tcPr>
          <w:p w:rsidR="002B6E3B" w:rsidRPr="0017624C" w:rsidRDefault="002B6E3B"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السريرية</w:t>
            </w:r>
          </w:p>
        </w:tc>
        <w:tc>
          <w:tcPr>
            <w:tcW w:w="613" w:type="dxa"/>
            <w:shd w:val="clear" w:color="auto" w:fill="D9D9D9" w:themeFill="background1" w:themeFillShade="D9"/>
            <w:vAlign w:val="center"/>
          </w:tcPr>
          <w:p w:rsidR="002B6E3B" w:rsidRPr="0017624C" w:rsidRDefault="002B6E3B"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b/>
                <w:bCs/>
                <w:sz w:val="18"/>
                <w:szCs w:val="18"/>
                <w:rtl/>
                <w:lang w:bidi="ar-IQ"/>
              </w:rPr>
              <w:t>عدد الوحدات</w:t>
            </w:r>
          </w:p>
        </w:tc>
      </w:tr>
      <w:tr w:rsidR="001F574D" w:rsidRPr="0017624C" w:rsidTr="00DE4C47">
        <w:trPr>
          <w:jc w:val="center"/>
        </w:trPr>
        <w:tc>
          <w:tcPr>
            <w:tcW w:w="1049" w:type="dxa"/>
            <w:shd w:val="clear" w:color="auto" w:fill="D9D9D9" w:themeFill="background1" w:themeFillShade="D9"/>
            <w:vAlign w:val="center"/>
          </w:tcPr>
          <w:p w:rsidR="00DA0289" w:rsidRPr="0017624C" w:rsidRDefault="001F574D" w:rsidP="001F574D">
            <w:pPr>
              <w:bidi/>
              <w:spacing w:after="0" w:line="276" w:lineRule="auto"/>
              <w:jc w:val="center"/>
              <w:rPr>
                <w:rFonts w:asciiTheme="majorBidi" w:hAnsiTheme="majorBidi" w:cstheme="majorBidi"/>
                <w:b/>
                <w:bCs/>
                <w:sz w:val="18"/>
                <w:szCs w:val="18"/>
                <w:lang w:bidi="ar-IQ"/>
              </w:rPr>
            </w:pPr>
            <w:r w:rsidRPr="0017624C">
              <w:rPr>
                <w:rFonts w:asciiTheme="majorBidi" w:hAnsiTheme="majorBidi" w:cstheme="majorBidi"/>
                <w:b/>
                <w:bCs/>
                <w:sz w:val="18"/>
                <w:szCs w:val="18"/>
                <w:lang w:bidi="ar-IQ"/>
              </w:rPr>
              <w:t>NUR301</w:t>
            </w:r>
          </w:p>
        </w:tc>
        <w:tc>
          <w:tcPr>
            <w:tcW w:w="1841" w:type="dxa"/>
            <w:vAlign w:val="center"/>
          </w:tcPr>
          <w:p w:rsidR="00DA0289" w:rsidRPr="0017624C" w:rsidRDefault="001F574D" w:rsidP="001F574D">
            <w:pPr>
              <w:bidi/>
              <w:spacing w:after="0" w:line="276" w:lineRule="auto"/>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 xml:space="preserve">تمريض </w:t>
            </w:r>
            <w:r w:rsidR="002B6E3B" w:rsidRPr="0017624C">
              <w:rPr>
                <w:rFonts w:asciiTheme="majorBidi" w:hAnsiTheme="majorBidi" w:cstheme="majorBidi" w:hint="cs"/>
                <w:b/>
                <w:bCs/>
                <w:sz w:val="18"/>
                <w:szCs w:val="18"/>
                <w:rtl/>
                <w:lang w:bidi="ar-IQ"/>
              </w:rPr>
              <w:t>صحة الام والوليد</w:t>
            </w:r>
          </w:p>
        </w:tc>
        <w:tc>
          <w:tcPr>
            <w:tcW w:w="549" w:type="dxa"/>
            <w:vAlign w:val="center"/>
          </w:tcPr>
          <w:p w:rsidR="00DA0289" w:rsidRPr="0017624C" w:rsidRDefault="001F574D"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3</w:t>
            </w:r>
          </w:p>
        </w:tc>
        <w:tc>
          <w:tcPr>
            <w:tcW w:w="603" w:type="dxa"/>
            <w:vAlign w:val="center"/>
          </w:tcPr>
          <w:p w:rsidR="00DA0289" w:rsidRPr="0017624C" w:rsidRDefault="001F574D"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2</w:t>
            </w:r>
          </w:p>
        </w:tc>
        <w:tc>
          <w:tcPr>
            <w:tcW w:w="576" w:type="dxa"/>
            <w:vAlign w:val="center"/>
          </w:tcPr>
          <w:p w:rsidR="00DA0289" w:rsidRPr="0017624C" w:rsidRDefault="001F574D"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12</w:t>
            </w:r>
          </w:p>
        </w:tc>
        <w:tc>
          <w:tcPr>
            <w:tcW w:w="536" w:type="dxa"/>
            <w:vAlign w:val="center"/>
          </w:tcPr>
          <w:p w:rsidR="00DA0289" w:rsidRPr="0017624C" w:rsidRDefault="001F574D"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8</w:t>
            </w:r>
          </w:p>
        </w:tc>
        <w:tc>
          <w:tcPr>
            <w:tcW w:w="983" w:type="dxa"/>
            <w:shd w:val="clear" w:color="auto" w:fill="D9D9D9" w:themeFill="background1" w:themeFillShade="D9"/>
            <w:vAlign w:val="center"/>
          </w:tcPr>
          <w:p w:rsidR="00DA0289" w:rsidRPr="0017624C" w:rsidRDefault="00DE4C47" w:rsidP="00DE4C47">
            <w:pPr>
              <w:bidi/>
              <w:spacing w:after="0" w:line="276" w:lineRule="auto"/>
              <w:jc w:val="center"/>
              <w:rPr>
                <w:rFonts w:asciiTheme="majorBidi" w:hAnsiTheme="majorBidi" w:cstheme="majorBidi"/>
                <w:b/>
                <w:bCs/>
                <w:sz w:val="18"/>
                <w:szCs w:val="18"/>
                <w:lang w:bidi="ar-IQ"/>
              </w:rPr>
            </w:pPr>
            <w:r w:rsidRPr="0017624C">
              <w:rPr>
                <w:rFonts w:asciiTheme="majorBidi" w:hAnsiTheme="majorBidi" w:cstheme="majorBidi"/>
                <w:b/>
                <w:bCs/>
                <w:sz w:val="18"/>
                <w:szCs w:val="18"/>
                <w:lang w:bidi="ar-IQ"/>
              </w:rPr>
              <w:t>NUR306</w:t>
            </w:r>
          </w:p>
        </w:tc>
        <w:tc>
          <w:tcPr>
            <w:tcW w:w="1458" w:type="dxa"/>
            <w:vAlign w:val="center"/>
          </w:tcPr>
          <w:p w:rsidR="00DA0289" w:rsidRPr="0017624C" w:rsidRDefault="001F574D" w:rsidP="00DE4C47">
            <w:pPr>
              <w:bidi/>
              <w:spacing w:after="0" w:line="276" w:lineRule="auto"/>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تمريض الاطفال</w:t>
            </w:r>
          </w:p>
        </w:tc>
        <w:tc>
          <w:tcPr>
            <w:tcW w:w="576" w:type="dxa"/>
            <w:vAlign w:val="center"/>
          </w:tcPr>
          <w:p w:rsidR="00DA0289"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3</w:t>
            </w:r>
          </w:p>
        </w:tc>
        <w:tc>
          <w:tcPr>
            <w:tcW w:w="687" w:type="dxa"/>
            <w:vAlign w:val="center"/>
          </w:tcPr>
          <w:p w:rsidR="00DA0289"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2</w:t>
            </w:r>
          </w:p>
        </w:tc>
        <w:tc>
          <w:tcPr>
            <w:tcW w:w="576" w:type="dxa"/>
            <w:vAlign w:val="center"/>
          </w:tcPr>
          <w:p w:rsidR="00DA0289"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12</w:t>
            </w:r>
          </w:p>
        </w:tc>
        <w:tc>
          <w:tcPr>
            <w:tcW w:w="613" w:type="dxa"/>
            <w:vAlign w:val="center"/>
          </w:tcPr>
          <w:p w:rsidR="00DA0289"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8</w:t>
            </w:r>
          </w:p>
        </w:tc>
      </w:tr>
      <w:tr w:rsidR="001F574D" w:rsidRPr="0017624C" w:rsidTr="00DE4C47">
        <w:trPr>
          <w:jc w:val="center"/>
        </w:trPr>
        <w:tc>
          <w:tcPr>
            <w:tcW w:w="1049" w:type="dxa"/>
            <w:shd w:val="clear" w:color="auto" w:fill="D9D9D9" w:themeFill="background1" w:themeFillShade="D9"/>
            <w:vAlign w:val="center"/>
          </w:tcPr>
          <w:p w:rsidR="00DA0289" w:rsidRPr="0017624C" w:rsidRDefault="001F574D"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RSM302</w:t>
            </w:r>
          </w:p>
        </w:tc>
        <w:tc>
          <w:tcPr>
            <w:tcW w:w="1841" w:type="dxa"/>
            <w:vAlign w:val="center"/>
          </w:tcPr>
          <w:p w:rsidR="00DA0289" w:rsidRPr="0017624C" w:rsidRDefault="002B6E3B" w:rsidP="001F574D">
            <w:pPr>
              <w:bidi/>
              <w:spacing w:after="0" w:line="276" w:lineRule="auto"/>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طرق البحث العلمي</w:t>
            </w:r>
          </w:p>
        </w:tc>
        <w:tc>
          <w:tcPr>
            <w:tcW w:w="549" w:type="dxa"/>
            <w:vAlign w:val="center"/>
          </w:tcPr>
          <w:p w:rsidR="00DA0289" w:rsidRPr="0017624C" w:rsidRDefault="001F574D"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2</w:t>
            </w:r>
          </w:p>
        </w:tc>
        <w:tc>
          <w:tcPr>
            <w:tcW w:w="603" w:type="dxa"/>
            <w:vAlign w:val="center"/>
          </w:tcPr>
          <w:p w:rsidR="00DA0289" w:rsidRPr="0017624C" w:rsidRDefault="001F574D"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76" w:type="dxa"/>
            <w:vAlign w:val="center"/>
          </w:tcPr>
          <w:p w:rsidR="00DA0289" w:rsidRPr="0017624C" w:rsidRDefault="001F574D"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36" w:type="dxa"/>
            <w:vAlign w:val="center"/>
          </w:tcPr>
          <w:p w:rsidR="00DA0289" w:rsidRPr="0017624C" w:rsidRDefault="001F574D"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2</w:t>
            </w:r>
          </w:p>
        </w:tc>
        <w:tc>
          <w:tcPr>
            <w:tcW w:w="983" w:type="dxa"/>
            <w:shd w:val="clear" w:color="auto" w:fill="D9D9D9" w:themeFill="background1" w:themeFillShade="D9"/>
            <w:vAlign w:val="center"/>
          </w:tcPr>
          <w:p w:rsidR="00DA0289"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BST307</w:t>
            </w:r>
          </w:p>
        </w:tc>
        <w:tc>
          <w:tcPr>
            <w:tcW w:w="1458" w:type="dxa"/>
            <w:vAlign w:val="center"/>
          </w:tcPr>
          <w:p w:rsidR="00DA0289" w:rsidRPr="0017624C" w:rsidRDefault="001F574D" w:rsidP="00DE4C47">
            <w:pPr>
              <w:bidi/>
              <w:spacing w:after="0" w:line="276" w:lineRule="auto"/>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الاحصاء الحياتي</w:t>
            </w:r>
          </w:p>
        </w:tc>
        <w:tc>
          <w:tcPr>
            <w:tcW w:w="576" w:type="dxa"/>
            <w:vAlign w:val="center"/>
          </w:tcPr>
          <w:p w:rsidR="00DA0289"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2</w:t>
            </w:r>
          </w:p>
        </w:tc>
        <w:tc>
          <w:tcPr>
            <w:tcW w:w="687" w:type="dxa"/>
            <w:vAlign w:val="center"/>
          </w:tcPr>
          <w:p w:rsidR="00DA0289"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76" w:type="dxa"/>
            <w:vAlign w:val="center"/>
          </w:tcPr>
          <w:p w:rsidR="00DA0289"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613" w:type="dxa"/>
            <w:vAlign w:val="center"/>
          </w:tcPr>
          <w:p w:rsidR="00DA0289"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2</w:t>
            </w:r>
          </w:p>
        </w:tc>
      </w:tr>
      <w:tr w:rsidR="001F574D" w:rsidRPr="0017624C" w:rsidTr="00DE4C47">
        <w:trPr>
          <w:jc w:val="center"/>
        </w:trPr>
        <w:tc>
          <w:tcPr>
            <w:tcW w:w="1049" w:type="dxa"/>
            <w:shd w:val="clear" w:color="auto" w:fill="D9D9D9" w:themeFill="background1" w:themeFillShade="D9"/>
            <w:vAlign w:val="center"/>
          </w:tcPr>
          <w:p w:rsidR="00DA0289" w:rsidRPr="0017624C" w:rsidRDefault="001F574D"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HOS303</w:t>
            </w:r>
          </w:p>
        </w:tc>
        <w:tc>
          <w:tcPr>
            <w:tcW w:w="1841" w:type="dxa"/>
            <w:vAlign w:val="center"/>
          </w:tcPr>
          <w:p w:rsidR="00DA0289" w:rsidRPr="0017624C" w:rsidRDefault="002B6E3B" w:rsidP="001F574D">
            <w:pPr>
              <w:bidi/>
              <w:spacing w:after="0" w:line="276" w:lineRule="auto"/>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علم الاجتماع التمريضي</w:t>
            </w:r>
          </w:p>
        </w:tc>
        <w:tc>
          <w:tcPr>
            <w:tcW w:w="549" w:type="dxa"/>
            <w:vAlign w:val="center"/>
          </w:tcPr>
          <w:p w:rsidR="00DA0289" w:rsidRPr="0017624C" w:rsidRDefault="001F574D"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2</w:t>
            </w:r>
          </w:p>
        </w:tc>
        <w:tc>
          <w:tcPr>
            <w:tcW w:w="603" w:type="dxa"/>
            <w:vAlign w:val="center"/>
          </w:tcPr>
          <w:p w:rsidR="00DA0289" w:rsidRPr="0017624C" w:rsidRDefault="001F574D"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76" w:type="dxa"/>
            <w:vAlign w:val="center"/>
          </w:tcPr>
          <w:p w:rsidR="00DA0289" w:rsidRPr="0017624C" w:rsidRDefault="001F574D"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36" w:type="dxa"/>
            <w:vAlign w:val="center"/>
          </w:tcPr>
          <w:p w:rsidR="00DA0289" w:rsidRPr="0017624C" w:rsidRDefault="001F574D"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2</w:t>
            </w:r>
          </w:p>
        </w:tc>
        <w:tc>
          <w:tcPr>
            <w:tcW w:w="983" w:type="dxa"/>
            <w:shd w:val="clear" w:color="auto" w:fill="D9D9D9" w:themeFill="background1" w:themeFillShade="D9"/>
            <w:vAlign w:val="center"/>
          </w:tcPr>
          <w:p w:rsidR="00DA0289"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PHR308</w:t>
            </w:r>
          </w:p>
        </w:tc>
        <w:tc>
          <w:tcPr>
            <w:tcW w:w="1458" w:type="dxa"/>
            <w:vAlign w:val="center"/>
          </w:tcPr>
          <w:p w:rsidR="00DA0289" w:rsidRPr="0017624C" w:rsidRDefault="001F574D" w:rsidP="00DE4C47">
            <w:pPr>
              <w:bidi/>
              <w:spacing w:after="0" w:line="240" w:lineRule="auto"/>
              <w:rPr>
                <w:rFonts w:asciiTheme="majorBidi" w:hAnsiTheme="majorBidi" w:cstheme="majorBidi"/>
                <w:b/>
                <w:bCs/>
                <w:sz w:val="18"/>
                <w:szCs w:val="18"/>
                <w:rtl/>
                <w:lang w:bidi="ar-IQ"/>
              </w:rPr>
            </w:pPr>
            <w:r w:rsidRPr="0017624C">
              <w:rPr>
                <w:rFonts w:asciiTheme="majorBidi" w:hAnsiTheme="majorBidi" w:cstheme="majorBidi" w:hint="cs"/>
                <w:b/>
                <w:bCs/>
                <w:sz w:val="18"/>
                <w:szCs w:val="18"/>
                <w:rtl/>
              </w:rPr>
              <w:t>نمو وتطور الطفل</w:t>
            </w:r>
          </w:p>
        </w:tc>
        <w:tc>
          <w:tcPr>
            <w:tcW w:w="576" w:type="dxa"/>
            <w:vAlign w:val="center"/>
          </w:tcPr>
          <w:p w:rsidR="00DA0289"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3</w:t>
            </w:r>
          </w:p>
        </w:tc>
        <w:tc>
          <w:tcPr>
            <w:tcW w:w="687" w:type="dxa"/>
            <w:vAlign w:val="center"/>
          </w:tcPr>
          <w:p w:rsidR="00DA0289"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76" w:type="dxa"/>
            <w:vAlign w:val="center"/>
          </w:tcPr>
          <w:p w:rsidR="00DA0289"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6</w:t>
            </w:r>
          </w:p>
        </w:tc>
        <w:tc>
          <w:tcPr>
            <w:tcW w:w="613" w:type="dxa"/>
            <w:vAlign w:val="center"/>
          </w:tcPr>
          <w:p w:rsidR="00DA0289"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5</w:t>
            </w:r>
          </w:p>
        </w:tc>
      </w:tr>
      <w:tr w:rsidR="001F574D" w:rsidRPr="0017624C" w:rsidTr="00DE4C47">
        <w:trPr>
          <w:jc w:val="center"/>
        </w:trPr>
        <w:tc>
          <w:tcPr>
            <w:tcW w:w="1049" w:type="dxa"/>
            <w:shd w:val="clear" w:color="auto" w:fill="D9D9D9" w:themeFill="background1" w:themeFillShade="D9"/>
            <w:vAlign w:val="center"/>
          </w:tcPr>
          <w:p w:rsidR="00DA0289" w:rsidRPr="0017624C" w:rsidRDefault="001F574D"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HUMR304</w:t>
            </w:r>
          </w:p>
        </w:tc>
        <w:tc>
          <w:tcPr>
            <w:tcW w:w="1841" w:type="dxa"/>
            <w:vAlign w:val="center"/>
          </w:tcPr>
          <w:p w:rsidR="00DA0289" w:rsidRPr="0017624C" w:rsidRDefault="001F574D" w:rsidP="001F574D">
            <w:pPr>
              <w:bidi/>
              <w:spacing w:after="0" w:line="276" w:lineRule="auto"/>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حقو</w:t>
            </w:r>
            <w:r w:rsidR="002B6E3B" w:rsidRPr="0017624C">
              <w:rPr>
                <w:rFonts w:asciiTheme="majorBidi" w:hAnsiTheme="majorBidi" w:cstheme="majorBidi" w:hint="cs"/>
                <w:b/>
                <w:bCs/>
                <w:sz w:val="18"/>
                <w:szCs w:val="18"/>
                <w:rtl/>
                <w:lang w:bidi="ar-IQ"/>
              </w:rPr>
              <w:t>ق الانسان</w:t>
            </w:r>
          </w:p>
        </w:tc>
        <w:tc>
          <w:tcPr>
            <w:tcW w:w="549" w:type="dxa"/>
            <w:vAlign w:val="center"/>
          </w:tcPr>
          <w:p w:rsidR="00DA0289" w:rsidRPr="0017624C" w:rsidRDefault="001F574D"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1</w:t>
            </w:r>
          </w:p>
        </w:tc>
        <w:tc>
          <w:tcPr>
            <w:tcW w:w="603" w:type="dxa"/>
            <w:vAlign w:val="center"/>
          </w:tcPr>
          <w:p w:rsidR="00DA0289" w:rsidRPr="0017624C" w:rsidRDefault="001F574D"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76" w:type="dxa"/>
            <w:vAlign w:val="center"/>
          </w:tcPr>
          <w:p w:rsidR="00DA0289" w:rsidRPr="0017624C" w:rsidRDefault="001F574D"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36" w:type="dxa"/>
            <w:vAlign w:val="center"/>
          </w:tcPr>
          <w:p w:rsidR="00DA0289" w:rsidRPr="0017624C" w:rsidRDefault="001F574D"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1</w:t>
            </w:r>
          </w:p>
        </w:tc>
        <w:tc>
          <w:tcPr>
            <w:tcW w:w="983" w:type="dxa"/>
            <w:shd w:val="clear" w:color="auto" w:fill="D9D9D9" w:themeFill="background1" w:themeFillShade="D9"/>
            <w:vAlign w:val="center"/>
          </w:tcPr>
          <w:p w:rsidR="00DA0289"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DEM309</w:t>
            </w:r>
          </w:p>
        </w:tc>
        <w:tc>
          <w:tcPr>
            <w:tcW w:w="1458" w:type="dxa"/>
            <w:vAlign w:val="center"/>
          </w:tcPr>
          <w:p w:rsidR="00DA0289" w:rsidRPr="0017624C" w:rsidRDefault="00DE4C47" w:rsidP="00DE4C47">
            <w:pPr>
              <w:bidi/>
              <w:spacing w:after="0" w:line="276" w:lineRule="auto"/>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الديم</w:t>
            </w:r>
            <w:r w:rsidR="001F574D" w:rsidRPr="0017624C">
              <w:rPr>
                <w:rFonts w:asciiTheme="majorBidi" w:hAnsiTheme="majorBidi" w:cstheme="majorBidi" w:hint="cs"/>
                <w:b/>
                <w:bCs/>
                <w:sz w:val="18"/>
                <w:szCs w:val="18"/>
                <w:rtl/>
                <w:lang w:bidi="ar-IQ"/>
              </w:rPr>
              <w:t>قراطية</w:t>
            </w:r>
          </w:p>
        </w:tc>
        <w:tc>
          <w:tcPr>
            <w:tcW w:w="576" w:type="dxa"/>
            <w:vAlign w:val="center"/>
          </w:tcPr>
          <w:p w:rsidR="00DA0289"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1</w:t>
            </w:r>
          </w:p>
        </w:tc>
        <w:tc>
          <w:tcPr>
            <w:tcW w:w="687" w:type="dxa"/>
            <w:vAlign w:val="center"/>
          </w:tcPr>
          <w:p w:rsidR="00DA0289"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76" w:type="dxa"/>
            <w:vAlign w:val="center"/>
          </w:tcPr>
          <w:p w:rsidR="00DA0289"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613" w:type="dxa"/>
            <w:vAlign w:val="center"/>
          </w:tcPr>
          <w:p w:rsidR="00DA0289"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1</w:t>
            </w:r>
          </w:p>
        </w:tc>
      </w:tr>
      <w:tr w:rsidR="00DE4C47" w:rsidRPr="0017624C" w:rsidTr="005359D7">
        <w:trPr>
          <w:jc w:val="center"/>
        </w:trPr>
        <w:tc>
          <w:tcPr>
            <w:tcW w:w="1049" w:type="dxa"/>
            <w:shd w:val="clear" w:color="auto" w:fill="D9D9D9" w:themeFill="background1" w:themeFillShade="D9"/>
            <w:vAlign w:val="center"/>
          </w:tcPr>
          <w:p w:rsidR="00DE4C47" w:rsidRPr="0017624C" w:rsidRDefault="00DE4C47"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NUT305</w:t>
            </w:r>
          </w:p>
        </w:tc>
        <w:tc>
          <w:tcPr>
            <w:tcW w:w="1841" w:type="dxa"/>
            <w:vAlign w:val="center"/>
          </w:tcPr>
          <w:p w:rsidR="00DE4C47" w:rsidRPr="0017624C" w:rsidRDefault="00DE4C47" w:rsidP="001F574D">
            <w:pPr>
              <w:bidi/>
              <w:spacing w:after="0" w:line="240" w:lineRule="auto"/>
              <w:rPr>
                <w:rFonts w:asciiTheme="majorBidi" w:hAnsiTheme="majorBidi" w:cstheme="majorBidi"/>
                <w:b/>
                <w:bCs/>
                <w:sz w:val="18"/>
                <w:szCs w:val="18"/>
                <w:rtl/>
                <w:lang w:bidi="ar-IQ"/>
              </w:rPr>
            </w:pPr>
            <w:r w:rsidRPr="0017624C">
              <w:rPr>
                <w:rFonts w:asciiTheme="majorBidi" w:hAnsiTheme="majorBidi" w:cstheme="majorBidi" w:hint="cs"/>
                <w:b/>
                <w:bCs/>
                <w:sz w:val="18"/>
                <w:szCs w:val="18"/>
                <w:rtl/>
              </w:rPr>
              <w:t>التغذية والغذاء العلاجي</w:t>
            </w:r>
          </w:p>
        </w:tc>
        <w:tc>
          <w:tcPr>
            <w:tcW w:w="549" w:type="dxa"/>
            <w:vAlign w:val="center"/>
          </w:tcPr>
          <w:p w:rsidR="00DE4C47" w:rsidRPr="0017624C" w:rsidRDefault="00DE4C47"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2</w:t>
            </w:r>
          </w:p>
        </w:tc>
        <w:tc>
          <w:tcPr>
            <w:tcW w:w="603" w:type="dxa"/>
            <w:vAlign w:val="center"/>
          </w:tcPr>
          <w:p w:rsidR="00DE4C47" w:rsidRPr="0017624C" w:rsidRDefault="00DE4C47"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76" w:type="dxa"/>
            <w:vAlign w:val="center"/>
          </w:tcPr>
          <w:p w:rsidR="00DE4C47" w:rsidRPr="0017624C" w:rsidRDefault="00DE4C47"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36" w:type="dxa"/>
            <w:vAlign w:val="center"/>
          </w:tcPr>
          <w:p w:rsidR="00DE4C47" w:rsidRPr="0017624C" w:rsidRDefault="00DE4C47"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2</w:t>
            </w:r>
          </w:p>
        </w:tc>
        <w:tc>
          <w:tcPr>
            <w:tcW w:w="983" w:type="dxa"/>
            <w:shd w:val="clear" w:color="auto" w:fill="D9D9D9" w:themeFill="background1" w:themeFillShade="D9"/>
            <w:vAlign w:val="center"/>
          </w:tcPr>
          <w:p w:rsidR="00DE4C47"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NUR310</w:t>
            </w:r>
          </w:p>
        </w:tc>
        <w:tc>
          <w:tcPr>
            <w:tcW w:w="1458" w:type="dxa"/>
            <w:shd w:val="clear" w:color="auto" w:fill="FBD4B4" w:themeFill="accent6" w:themeFillTint="66"/>
            <w:vAlign w:val="center"/>
          </w:tcPr>
          <w:p w:rsidR="00DE4C47" w:rsidRPr="0017624C" w:rsidRDefault="00DE4C47" w:rsidP="00DE4C47">
            <w:pPr>
              <w:bidi/>
              <w:spacing w:after="0" w:line="276" w:lineRule="auto"/>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التدريب الصيفي</w:t>
            </w:r>
          </w:p>
        </w:tc>
        <w:tc>
          <w:tcPr>
            <w:tcW w:w="576" w:type="dxa"/>
            <w:shd w:val="clear" w:color="auto" w:fill="FBD4B4" w:themeFill="accent6" w:themeFillTint="66"/>
            <w:vAlign w:val="center"/>
          </w:tcPr>
          <w:p w:rsidR="00DE4C47"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687" w:type="dxa"/>
            <w:shd w:val="clear" w:color="auto" w:fill="FBD4B4" w:themeFill="accent6" w:themeFillTint="66"/>
            <w:vAlign w:val="center"/>
          </w:tcPr>
          <w:p w:rsidR="00DE4C47"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76" w:type="dxa"/>
            <w:shd w:val="clear" w:color="auto" w:fill="FBD4B4" w:themeFill="accent6" w:themeFillTint="66"/>
          </w:tcPr>
          <w:p w:rsidR="00DE4C47" w:rsidRPr="0017624C" w:rsidRDefault="00DE4C47" w:rsidP="009C71C0">
            <w:pPr>
              <w:bidi/>
              <w:spacing w:after="0" w:line="276" w:lineRule="auto"/>
              <w:jc w:val="both"/>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120</w:t>
            </w:r>
          </w:p>
        </w:tc>
        <w:tc>
          <w:tcPr>
            <w:tcW w:w="613" w:type="dxa"/>
            <w:shd w:val="clear" w:color="auto" w:fill="FBD4B4" w:themeFill="accent6" w:themeFillTint="66"/>
          </w:tcPr>
          <w:p w:rsidR="00DE4C47" w:rsidRPr="0017624C" w:rsidRDefault="00DE4C47" w:rsidP="009C71C0">
            <w:pPr>
              <w:bidi/>
              <w:spacing w:after="0" w:line="276" w:lineRule="auto"/>
              <w:jc w:val="both"/>
              <w:rPr>
                <w:rFonts w:asciiTheme="majorBidi" w:hAnsiTheme="majorBidi" w:cstheme="majorBidi"/>
                <w:b/>
                <w:bCs/>
                <w:sz w:val="18"/>
                <w:szCs w:val="18"/>
                <w:lang w:bidi="ar-IQ"/>
              </w:rPr>
            </w:pPr>
            <w:r w:rsidRPr="0017624C">
              <w:rPr>
                <w:rFonts w:asciiTheme="majorBidi" w:hAnsiTheme="majorBidi" w:cstheme="majorBidi"/>
                <w:b/>
                <w:bCs/>
                <w:sz w:val="18"/>
                <w:szCs w:val="18"/>
                <w:lang w:bidi="ar-IQ"/>
              </w:rPr>
              <w:t>Pass</w:t>
            </w:r>
          </w:p>
        </w:tc>
      </w:tr>
      <w:tr w:rsidR="00DE4C47" w:rsidRPr="0017624C" w:rsidTr="00846AA3">
        <w:trPr>
          <w:jc w:val="center"/>
        </w:trPr>
        <w:tc>
          <w:tcPr>
            <w:tcW w:w="2890" w:type="dxa"/>
            <w:gridSpan w:val="2"/>
            <w:shd w:val="clear" w:color="auto" w:fill="D9D9D9" w:themeFill="background1" w:themeFillShade="D9"/>
            <w:vAlign w:val="center"/>
          </w:tcPr>
          <w:p w:rsidR="00DE4C47" w:rsidRPr="0017624C" w:rsidRDefault="00DE4C47" w:rsidP="001F574D">
            <w:pPr>
              <w:bidi/>
              <w:spacing w:after="0" w:line="240" w:lineRule="auto"/>
              <w:jc w:val="center"/>
              <w:rPr>
                <w:rFonts w:asciiTheme="majorBidi" w:hAnsiTheme="majorBidi" w:cstheme="majorBidi"/>
                <w:b/>
                <w:bCs/>
                <w:sz w:val="18"/>
                <w:szCs w:val="18"/>
                <w:rtl/>
              </w:rPr>
            </w:pPr>
            <w:r w:rsidRPr="0017624C">
              <w:rPr>
                <w:rFonts w:asciiTheme="majorBidi" w:hAnsiTheme="majorBidi" w:cstheme="majorBidi" w:hint="cs"/>
                <w:b/>
                <w:bCs/>
                <w:sz w:val="18"/>
                <w:szCs w:val="18"/>
                <w:rtl/>
                <w:lang w:bidi="ar-IQ"/>
              </w:rPr>
              <w:t>المجموع</w:t>
            </w:r>
          </w:p>
        </w:tc>
        <w:tc>
          <w:tcPr>
            <w:tcW w:w="549" w:type="dxa"/>
            <w:shd w:val="clear" w:color="auto" w:fill="D9D9D9" w:themeFill="background1" w:themeFillShade="D9"/>
            <w:vAlign w:val="center"/>
          </w:tcPr>
          <w:p w:rsidR="00DE4C47" w:rsidRPr="0017624C" w:rsidRDefault="00DE4C47" w:rsidP="001F574D">
            <w:pPr>
              <w:bidi/>
              <w:spacing w:after="0" w:line="276" w:lineRule="auto"/>
              <w:jc w:val="center"/>
              <w:rPr>
                <w:rFonts w:asciiTheme="majorBidi" w:hAnsiTheme="majorBidi" w:cstheme="majorBidi"/>
                <w:b/>
                <w:bCs/>
                <w:sz w:val="18"/>
                <w:szCs w:val="18"/>
                <w:rtl/>
                <w:lang w:bidi="ar-IQ"/>
              </w:rPr>
            </w:pPr>
          </w:p>
        </w:tc>
        <w:tc>
          <w:tcPr>
            <w:tcW w:w="603" w:type="dxa"/>
            <w:shd w:val="clear" w:color="auto" w:fill="D9D9D9" w:themeFill="background1" w:themeFillShade="D9"/>
            <w:vAlign w:val="center"/>
          </w:tcPr>
          <w:p w:rsidR="00DE4C47" w:rsidRPr="0017624C" w:rsidRDefault="00DE4C47" w:rsidP="001F574D">
            <w:pPr>
              <w:bidi/>
              <w:spacing w:after="0" w:line="276" w:lineRule="auto"/>
              <w:jc w:val="center"/>
              <w:rPr>
                <w:rFonts w:asciiTheme="majorBidi" w:hAnsiTheme="majorBidi" w:cstheme="majorBidi"/>
                <w:b/>
                <w:bCs/>
                <w:sz w:val="18"/>
                <w:szCs w:val="18"/>
                <w:rtl/>
                <w:lang w:bidi="ar-IQ"/>
              </w:rPr>
            </w:pPr>
          </w:p>
        </w:tc>
        <w:tc>
          <w:tcPr>
            <w:tcW w:w="576" w:type="dxa"/>
            <w:shd w:val="clear" w:color="auto" w:fill="D9D9D9" w:themeFill="background1" w:themeFillShade="D9"/>
            <w:vAlign w:val="center"/>
          </w:tcPr>
          <w:p w:rsidR="00DE4C47" w:rsidRPr="0017624C" w:rsidRDefault="00DE4C47" w:rsidP="001F574D">
            <w:pPr>
              <w:bidi/>
              <w:spacing w:after="0" w:line="276" w:lineRule="auto"/>
              <w:jc w:val="center"/>
              <w:rPr>
                <w:rFonts w:asciiTheme="majorBidi" w:hAnsiTheme="majorBidi" w:cstheme="majorBidi"/>
                <w:b/>
                <w:bCs/>
                <w:sz w:val="18"/>
                <w:szCs w:val="18"/>
                <w:rtl/>
                <w:lang w:bidi="ar-IQ"/>
              </w:rPr>
            </w:pPr>
          </w:p>
        </w:tc>
        <w:tc>
          <w:tcPr>
            <w:tcW w:w="536" w:type="dxa"/>
            <w:shd w:val="clear" w:color="auto" w:fill="D9D9D9" w:themeFill="background1" w:themeFillShade="D9"/>
            <w:vAlign w:val="center"/>
          </w:tcPr>
          <w:p w:rsidR="00DE4C47" w:rsidRPr="0017624C" w:rsidRDefault="00DE4C47" w:rsidP="001F574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15</w:t>
            </w:r>
          </w:p>
        </w:tc>
        <w:tc>
          <w:tcPr>
            <w:tcW w:w="2441" w:type="dxa"/>
            <w:gridSpan w:val="2"/>
            <w:shd w:val="clear" w:color="auto" w:fill="D9D9D9" w:themeFill="background1" w:themeFillShade="D9"/>
            <w:vAlign w:val="center"/>
          </w:tcPr>
          <w:p w:rsidR="00DE4C47" w:rsidRPr="0017624C" w:rsidRDefault="00DE4C47" w:rsidP="009C71C0">
            <w:pPr>
              <w:bidi/>
              <w:spacing w:after="0" w:line="240" w:lineRule="auto"/>
              <w:jc w:val="center"/>
              <w:rPr>
                <w:rFonts w:asciiTheme="majorBidi" w:hAnsiTheme="majorBidi" w:cstheme="majorBidi"/>
                <w:b/>
                <w:bCs/>
                <w:sz w:val="18"/>
                <w:szCs w:val="18"/>
                <w:rtl/>
              </w:rPr>
            </w:pPr>
            <w:r w:rsidRPr="0017624C">
              <w:rPr>
                <w:rFonts w:asciiTheme="majorBidi" w:hAnsiTheme="majorBidi" w:cstheme="majorBidi" w:hint="cs"/>
                <w:b/>
                <w:bCs/>
                <w:sz w:val="18"/>
                <w:szCs w:val="18"/>
                <w:rtl/>
                <w:lang w:bidi="ar-IQ"/>
              </w:rPr>
              <w:t>المجموع</w:t>
            </w:r>
          </w:p>
        </w:tc>
        <w:tc>
          <w:tcPr>
            <w:tcW w:w="576" w:type="dxa"/>
            <w:shd w:val="clear" w:color="auto" w:fill="D9D9D9" w:themeFill="background1" w:themeFillShade="D9"/>
            <w:vAlign w:val="center"/>
          </w:tcPr>
          <w:p w:rsidR="00DE4C47" w:rsidRPr="0017624C" w:rsidRDefault="00DE4C47" w:rsidP="009C71C0">
            <w:pPr>
              <w:bidi/>
              <w:spacing w:after="0" w:line="276" w:lineRule="auto"/>
              <w:jc w:val="center"/>
              <w:rPr>
                <w:rFonts w:asciiTheme="majorBidi" w:hAnsiTheme="majorBidi" w:cstheme="majorBidi"/>
                <w:b/>
                <w:bCs/>
                <w:sz w:val="18"/>
                <w:szCs w:val="18"/>
                <w:rtl/>
                <w:lang w:bidi="ar-IQ"/>
              </w:rPr>
            </w:pPr>
          </w:p>
        </w:tc>
        <w:tc>
          <w:tcPr>
            <w:tcW w:w="687" w:type="dxa"/>
            <w:shd w:val="clear" w:color="auto" w:fill="D9D9D9" w:themeFill="background1" w:themeFillShade="D9"/>
            <w:vAlign w:val="center"/>
          </w:tcPr>
          <w:p w:rsidR="00DE4C47" w:rsidRPr="0017624C" w:rsidRDefault="00DE4C47" w:rsidP="009C71C0">
            <w:pPr>
              <w:bidi/>
              <w:spacing w:after="0" w:line="276" w:lineRule="auto"/>
              <w:jc w:val="center"/>
              <w:rPr>
                <w:rFonts w:asciiTheme="majorBidi" w:hAnsiTheme="majorBidi" w:cstheme="majorBidi"/>
                <w:b/>
                <w:bCs/>
                <w:sz w:val="18"/>
                <w:szCs w:val="18"/>
                <w:rtl/>
                <w:lang w:bidi="ar-IQ"/>
              </w:rPr>
            </w:pPr>
          </w:p>
        </w:tc>
        <w:tc>
          <w:tcPr>
            <w:tcW w:w="576" w:type="dxa"/>
            <w:shd w:val="clear" w:color="auto" w:fill="D9D9D9" w:themeFill="background1" w:themeFillShade="D9"/>
            <w:vAlign w:val="center"/>
          </w:tcPr>
          <w:p w:rsidR="00DE4C47" w:rsidRPr="0017624C" w:rsidRDefault="00DE4C47" w:rsidP="009C71C0">
            <w:pPr>
              <w:bidi/>
              <w:spacing w:after="0" w:line="276" w:lineRule="auto"/>
              <w:jc w:val="center"/>
              <w:rPr>
                <w:rFonts w:asciiTheme="majorBidi" w:hAnsiTheme="majorBidi" w:cstheme="majorBidi"/>
                <w:b/>
                <w:bCs/>
                <w:sz w:val="18"/>
                <w:szCs w:val="18"/>
                <w:rtl/>
                <w:lang w:bidi="ar-IQ"/>
              </w:rPr>
            </w:pPr>
          </w:p>
        </w:tc>
        <w:tc>
          <w:tcPr>
            <w:tcW w:w="613" w:type="dxa"/>
            <w:shd w:val="clear" w:color="auto" w:fill="D9D9D9" w:themeFill="background1" w:themeFillShade="D9"/>
            <w:vAlign w:val="center"/>
          </w:tcPr>
          <w:p w:rsidR="00DE4C47" w:rsidRPr="0017624C" w:rsidRDefault="00DE4C47" w:rsidP="00DE4C47">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16</w:t>
            </w:r>
          </w:p>
        </w:tc>
      </w:tr>
      <w:tr w:rsidR="009C71C0" w:rsidRPr="0017624C" w:rsidTr="009C71C0">
        <w:trPr>
          <w:jc w:val="center"/>
        </w:trPr>
        <w:tc>
          <w:tcPr>
            <w:tcW w:w="5154" w:type="dxa"/>
            <w:gridSpan w:val="6"/>
            <w:vAlign w:val="center"/>
          </w:tcPr>
          <w:p w:rsidR="009C71C0" w:rsidRPr="0017624C" w:rsidRDefault="009C71C0"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lastRenderedPageBreak/>
              <w:t>السنة الرابعة / الفصل الدراسي الاول</w:t>
            </w:r>
          </w:p>
        </w:tc>
        <w:tc>
          <w:tcPr>
            <w:tcW w:w="4893" w:type="dxa"/>
            <w:gridSpan w:val="6"/>
            <w:vAlign w:val="center"/>
          </w:tcPr>
          <w:p w:rsidR="009C71C0" w:rsidRPr="0017624C" w:rsidRDefault="009C71C0"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السنة الرابعة / الفصل الدراسي الثاني</w:t>
            </w:r>
          </w:p>
        </w:tc>
      </w:tr>
      <w:tr w:rsidR="00846AA3" w:rsidRPr="0017624C" w:rsidTr="00846AA3">
        <w:trPr>
          <w:jc w:val="center"/>
        </w:trPr>
        <w:tc>
          <w:tcPr>
            <w:tcW w:w="1049" w:type="dxa"/>
            <w:shd w:val="clear" w:color="auto" w:fill="D9D9D9" w:themeFill="background1" w:themeFillShade="D9"/>
            <w:vAlign w:val="center"/>
          </w:tcPr>
          <w:p w:rsidR="00846AA3" w:rsidRPr="0017624C" w:rsidRDefault="00846AA3"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رمز و رقم المقرر</w:t>
            </w:r>
          </w:p>
        </w:tc>
        <w:tc>
          <w:tcPr>
            <w:tcW w:w="1841" w:type="dxa"/>
            <w:shd w:val="clear" w:color="auto" w:fill="D9D9D9" w:themeFill="background1" w:themeFillShade="D9"/>
            <w:vAlign w:val="center"/>
          </w:tcPr>
          <w:p w:rsidR="00846AA3" w:rsidRPr="0017624C" w:rsidRDefault="00846AA3"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المادة</w:t>
            </w:r>
          </w:p>
        </w:tc>
        <w:tc>
          <w:tcPr>
            <w:tcW w:w="549" w:type="dxa"/>
            <w:shd w:val="clear" w:color="auto" w:fill="D9D9D9" w:themeFill="background1" w:themeFillShade="D9"/>
            <w:vAlign w:val="center"/>
          </w:tcPr>
          <w:p w:rsidR="00846AA3" w:rsidRPr="0017624C" w:rsidRDefault="00846AA3"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النظري</w:t>
            </w:r>
          </w:p>
        </w:tc>
        <w:tc>
          <w:tcPr>
            <w:tcW w:w="603" w:type="dxa"/>
            <w:shd w:val="clear" w:color="auto" w:fill="D9D9D9" w:themeFill="background1" w:themeFillShade="D9"/>
            <w:vAlign w:val="center"/>
          </w:tcPr>
          <w:p w:rsidR="00846AA3" w:rsidRPr="0017624C" w:rsidRDefault="00846AA3"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المختبرية</w:t>
            </w:r>
          </w:p>
        </w:tc>
        <w:tc>
          <w:tcPr>
            <w:tcW w:w="576" w:type="dxa"/>
            <w:shd w:val="clear" w:color="auto" w:fill="D9D9D9" w:themeFill="background1" w:themeFillShade="D9"/>
            <w:vAlign w:val="center"/>
          </w:tcPr>
          <w:p w:rsidR="00846AA3" w:rsidRPr="0017624C" w:rsidRDefault="00846AA3"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السريرية</w:t>
            </w:r>
          </w:p>
        </w:tc>
        <w:tc>
          <w:tcPr>
            <w:tcW w:w="536" w:type="dxa"/>
            <w:shd w:val="clear" w:color="auto" w:fill="D9D9D9" w:themeFill="background1" w:themeFillShade="D9"/>
            <w:vAlign w:val="center"/>
          </w:tcPr>
          <w:p w:rsidR="00846AA3" w:rsidRPr="0017624C" w:rsidRDefault="00846AA3"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b/>
                <w:bCs/>
                <w:sz w:val="18"/>
                <w:szCs w:val="18"/>
                <w:rtl/>
                <w:lang w:bidi="ar-IQ"/>
              </w:rPr>
              <w:t>عدد الوحدات</w:t>
            </w:r>
          </w:p>
        </w:tc>
        <w:tc>
          <w:tcPr>
            <w:tcW w:w="983" w:type="dxa"/>
            <w:shd w:val="clear" w:color="auto" w:fill="D9D9D9" w:themeFill="background1" w:themeFillShade="D9"/>
            <w:vAlign w:val="center"/>
          </w:tcPr>
          <w:p w:rsidR="00846AA3" w:rsidRPr="0017624C" w:rsidRDefault="00846AA3"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رمز و رقم المقرر</w:t>
            </w:r>
          </w:p>
        </w:tc>
        <w:tc>
          <w:tcPr>
            <w:tcW w:w="1458" w:type="dxa"/>
            <w:shd w:val="clear" w:color="auto" w:fill="D9D9D9" w:themeFill="background1" w:themeFillShade="D9"/>
            <w:vAlign w:val="center"/>
          </w:tcPr>
          <w:p w:rsidR="00846AA3" w:rsidRPr="0017624C" w:rsidRDefault="00846AA3" w:rsidP="009C71C0">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المادة</w:t>
            </w:r>
          </w:p>
        </w:tc>
        <w:tc>
          <w:tcPr>
            <w:tcW w:w="576" w:type="dxa"/>
            <w:shd w:val="clear" w:color="auto" w:fill="D9D9D9" w:themeFill="background1" w:themeFillShade="D9"/>
            <w:vAlign w:val="center"/>
          </w:tcPr>
          <w:p w:rsidR="00846AA3" w:rsidRPr="0017624C" w:rsidRDefault="00846AA3"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النظري</w:t>
            </w:r>
          </w:p>
        </w:tc>
        <w:tc>
          <w:tcPr>
            <w:tcW w:w="687" w:type="dxa"/>
            <w:shd w:val="clear" w:color="auto" w:fill="D9D9D9" w:themeFill="background1" w:themeFillShade="D9"/>
            <w:vAlign w:val="center"/>
          </w:tcPr>
          <w:p w:rsidR="00846AA3" w:rsidRPr="0017624C" w:rsidRDefault="00846AA3"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المختبرية</w:t>
            </w:r>
          </w:p>
        </w:tc>
        <w:tc>
          <w:tcPr>
            <w:tcW w:w="576" w:type="dxa"/>
            <w:shd w:val="clear" w:color="auto" w:fill="D9D9D9" w:themeFill="background1" w:themeFillShade="D9"/>
            <w:vAlign w:val="center"/>
          </w:tcPr>
          <w:p w:rsidR="00846AA3" w:rsidRPr="0017624C" w:rsidRDefault="00846AA3"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rtl/>
                <w:lang w:bidi="ar-IQ"/>
              </w:rPr>
              <w:t>عدد الساعات السريرية</w:t>
            </w:r>
          </w:p>
        </w:tc>
        <w:tc>
          <w:tcPr>
            <w:tcW w:w="613" w:type="dxa"/>
            <w:shd w:val="clear" w:color="auto" w:fill="D9D9D9" w:themeFill="background1" w:themeFillShade="D9"/>
            <w:vAlign w:val="center"/>
          </w:tcPr>
          <w:p w:rsidR="00846AA3" w:rsidRPr="0017624C" w:rsidRDefault="00846AA3" w:rsidP="009C71C0">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hint="cs"/>
                <w:b/>
                <w:bCs/>
                <w:sz w:val="18"/>
                <w:szCs w:val="18"/>
                <w:rtl/>
                <w:lang w:bidi="ar-IQ"/>
              </w:rPr>
              <w:t>عدد الوحدات</w:t>
            </w:r>
          </w:p>
        </w:tc>
      </w:tr>
      <w:tr w:rsidR="00686AAE" w:rsidRPr="0017624C" w:rsidTr="00576CBD">
        <w:trPr>
          <w:jc w:val="center"/>
        </w:trPr>
        <w:tc>
          <w:tcPr>
            <w:tcW w:w="1049" w:type="dxa"/>
            <w:shd w:val="clear" w:color="auto" w:fill="D9D9D9" w:themeFill="background1" w:themeFillShade="D9"/>
            <w:vAlign w:val="center"/>
          </w:tcPr>
          <w:p w:rsidR="001F574D" w:rsidRPr="0017624C" w:rsidRDefault="00686AAE" w:rsidP="00686AAE">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NUR401</w:t>
            </w:r>
          </w:p>
        </w:tc>
        <w:tc>
          <w:tcPr>
            <w:tcW w:w="1841" w:type="dxa"/>
          </w:tcPr>
          <w:p w:rsidR="001F574D" w:rsidRPr="0017624C" w:rsidRDefault="00846AA3" w:rsidP="001F574D">
            <w:pPr>
              <w:bidi/>
              <w:spacing w:after="0" w:line="240" w:lineRule="auto"/>
              <w:jc w:val="both"/>
              <w:rPr>
                <w:rFonts w:asciiTheme="majorBidi" w:hAnsiTheme="majorBidi" w:cstheme="majorBidi"/>
                <w:b/>
                <w:bCs/>
                <w:sz w:val="18"/>
                <w:szCs w:val="18"/>
                <w:rtl/>
              </w:rPr>
            </w:pPr>
            <w:r w:rsidRPr="0017624C">
              <w:rPr>
                <w:rFonts w:asciiTheme="majorBidi" w:hAnsiTheme="majorBidi" w:cstheme="majorBidi" w:hint="cs"/>
                <w:b/>
                <w:bCs/>
                <w:sz w:val="18"/>
                <w:szCs w:val="18"/>
                <w:rtl/>
              </w:rPr>
              <w:t>تمريض صحة المجتمع</w:t>
            </w:r>
          </w:p>
        </w:tc>
        <w:tc>
          <w:tcPr>
            <w:tcW w:w="549" w:type="dxa"/>
            <w:vAlign w:val="center"/>
          </w:tcPr>
          <w:p w:rsidR="001F574D"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3</w:t>
            </w:r>
          </w:p>
        </w:tc>
        <w:tc>
          <w:tcPr>
            <w:tcW w:w="603" w:type="dxa"/>
            <w:vAlign w:val="center"/>
          </w:tcPr>
          <w:p w:rsidR="001F574D"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76" w:type="dxa"/>
            <w:vAlign w:val="center"/>
          </w:tcPr>
          <w:p w:rsidR="001F574D"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12</w:t>
            </w:r>
          </w:p>
        </w:tc>
        <w:tc>
          <w:tcPr>
            <w:tcW w:w="536" w:type="dxa"/>
            <w:vAlign w:val="center"/>
          </w:tcPr>
          <w:p w:rsidR="001F574D"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7</w:t>
            </w:r>
          </w:p>
        </w:tc>
        <w:tc>
          <w:tcPr>
            <w:tcW w:w="983" w:type="dxa"/>
            <w:shd w:val="clear" w:color="auto" w:fill="D9D9D9" w:themeFill="background1" w:themeFillShade="D9"/>
            <w:vAlign w:val="center"/>
          </w:tcPr>
          <w:p w:rsidR="001F574D" w:rsidRPr="0017624C" w:rsidRDefault="00686AAE" w:rsidP="00686AAE">
            <w:pPr>
              <w:bidi/>
              <w:spacing w:after="0" w:line="276" w:lineRule="auto"/>
              <w:jc w:val="center"/>
              <w:rPr>
                <w:rFonts w:asciiTheme="majorBidi" w:hAnsiTheme="majorBidi" w:cstheme="majorBidi"/>
                <w:sz w:val="18"/>
                <w:szCs w:val="18"/>
                <w:lang w:bidi="ar-IQ"/>
              </w:rPr>
            </w:pPr>
            <w:r w:rsidRPr="0017624C">
              <w:rPr>
                <w:rFonts w:asciiTheme="majorBidi" w:hAnsiTheme="majorBidi" w:cstheme="majorBidi"/>
                <w:b/>
                <w:bCs/>
                <w:sz w:val="18"/>
                <w:szCs w:val="18"/>
                <w:lang w:bidi="ar-IQ"/>
              </w:rPr>
              <w:t>NUR408</w:t>
            </w:r>
          </w:p>
        </w:tc>
        <w:tc>
          <w:tcPr>
            <w:tcW w:w="1458" w:type="dxa"/>
            <w:vAlign w:val="center"/>
          </w:tcPr>
          <w:p w:rsidR="001F574D" w:rsidRPr="0017624C" w:rsidRDefault="00686AAE" w:rsidP="00686AAE">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تمريض الصحة النفسية والعقلية</w:t>
            </w:r>
          </w:p>
        </w:tc>
        <w:tc>
          <w:tcPr>
            <w:tcW w:w="576" w:type="dxa"/>
            <w:vAlign w:val="center"/>
          </w:tcPr>
          <w:p w:rsidR="001F574D" w:rsidRPr="0017624C" w:rsidRDefault="005359D7"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3</w:t>
            </w:r>
          </w:p>
        </w:tc>
        <w:tc>
          <w:tcPr>
            <w:tcW w:w="687" w:type="dxa"/>
            <w:vAlign w:val="center"/>
          </w:tcPr>
          <w:p w:rsidR="001F574D" w:rsidRPr="0017624C" w:rsidRDefault="005359D7"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76" w:type="dxa"/>
            <w:vAlign w:val="center"/>
          </w:tcPr>
          <w:p w:rsidR="001F574D" w:rsidRPr="0017624C" w:rsidRDefault="005359D7"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12</w:t>
            </w:r>
          </w:p>
        </w:tc>
        <w:tc>
          <w:tcPr>
            <w:tcW w:w="613" w:type="dxa"/>
            <w:vAlign w:val="center"/>
          </w:tcPr>
          <w:p w:rsidR="001F574D" w:rsidRPr="0017624C" w:rsidRDefault="005359D7"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7</w:t>
            </w:r>
          </w:p>
        </w:tc>
      </w:tr>
      <w:tr w:rsidR="00686AAE" w:rsidRPr="0017624C" w:rsidTr="00576CBD">
        <w:trPr>
          <w:jc w:val="center"/>
        </w:trPr>
        <w:tc>
          <w:tcPr>
            <w:tcW w:w="1049" w:type="dxa"/>
            <w:shd w:val="clear" w:color="auto" w:fill="D9D9D9" w:themeFill="background1" w:themeFillShade="D9"/>
            <w:vAlign w:val="center"/>
          </w:tcPr>
          <w:p w:rsidR="001F574D" w:rsidRPr="0017624C" w:rsidRDefault="00686AAE" w:rsidP="00B01204">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NUR402</w:t>
            </w:r>
          </w:p>
        </w:tc>
        <w:tc>
          <w:tcPr>
            <w:tcW w:w="1841" w:type="dxa"/>
          </w:tcPr>
          <w:p w:rsidR="001F574D" w:rsidRPr="0017624C" w:rsidRDefault="00846AA3" w:rsidP="001F574D">
            <w:pPr>
              <w:bidi/>
              <w:spacing w:after="0" w:line="240" w:lineRule="auto"/>
              <w:jc w:val="both"/>
              <w:rPr>
                <w:rFonts w:asciiTheme="majorBidi" w:hAnsiTheme="majorBidi" w:cstheme="majorBidi"/>
                <w:b/>
                <w:bCs/>
                <w:sz w:val="18"/>
                <w:szCs w:val="18"/>
                <w:rtl/>
              </w:rPr>
            </w:pPr>
            <w:r w:rsidRPr="0017624C">
              <w:rPr>
                <w:rFonts w:asciiTheme="majorBidi" w:hAnsiTheme="majorBidi" w:cstheme="majorBidi" w:hint="cs"/>
                <w:b/>
                <w:bCs/>
                <w:sz w:val="18"/>
                <w:szCs w:val="18"/>
                <w:rtl/>
              </w:rPr>
              <w:t>الإدارة والقيادة في التمريض</w:t>
            </w:r>
          </w:p>
        </w:tc>
        <w:tc>
          <w:tcPr>
            <w:tcW w:w="549" w:type="dxa"/>
            <w:vAlign w:val="center"/>
          </w:tcPr>
          <w:p w:rsidR="001F574D"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2</w:t>
            </w:r>
          </w:p>
        </w:tc>
        <w:tc>
          <w:tcPr>
            <w:tcW w:w="603" w:type="dxa"/>
            <w:vAlign w:val="center"/>
          </w:tcPr>
          <w:p w:rsidR="001F574D"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76" w:type="dxa"/>
            <w:vAlign w:val="center"/>
          </w:tcPr>
          <w:p w:rsidR="001F574D"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3</w:t>
            </w:r>
          </w:p>
        </w:tc>
        <w:tc>
          <w:tcPr>
            <w:tcW w:w="536" w:type="dxa"/>
            <w:vAlign w:val="center"/>
          </w:tcPr>
          <w:p w:rsidR="001F574D"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3</w:t>
            </w:r>
          </w:p>
        </w:tc>
        <w:tc>
          <w:tcPr>
            <w:tcW w:w="983" w:type="dxa"/>
            <w:shd w:val="clear" w:color="auto" w:fill="D9D9D9" w:themeFill="background1" w:themeFillShade="D9"/>
            <w:vAlign w:val="center"/>
          </w:tcPr>
          <w:p w:rsidR="001F574D" w:rsidRPr="0017624C" w:rsidRDefault="00686AAE" w:rsidP="00686AAE">
            <w:pPr>
              <w:bidi/>
              <w:spacing w:after="0" w:line="276" w:lineRule="auto"/>
              <w:jc w:val="center"/>
              <w:rPr>
                <w:rFonts w:asciiTheme="majorBidi" w:hAnsiTheme="majorBidi" w:cstheme="majorBidi"/>
                <w:sz w:val="18"/>
                <w:szCs w:val="18"/>
                <w:rtl/>
                <w:lang w:bidi="ar-IQ"/>
              </w:rPr>
            </w:pPr>
            <w:r w:rsidRPr="0017624C">
              <w:rPr>
                <w:rFonts w:asciiTheme="majorBidi" w:hAnsiTheme="majorBidi" w:cstheme="majorBidi"/>
                <w:b/>
                <w:bCs/>
                <w:sz w:val="18"/>
                <w:szCs w:val="18"/>
                <w:lang w:bidi="ar-IQ"/>
              </w:rPr>
              <w:t>NUR409</w:t>
            </w:r>
          </w:p>
        </w:tc>
        <w:tc>
          <w:tcPr>
            <w:tcW w:w="1458" w:type="dxa"/>
            <w:vAlign w:val="center"/>
          </w:tcPr>
          <w:p w:rsidR="001F574D" w:rsidRPr="0017624C" w:rsidRDefault="00686AAE" w:rsidP="00686AAE">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الحالات الحرجة</w:t>
            </w:r>
          </w:p>
        </w:tc>
        <w:tc>
          <w:tcPr>
            <w:tcW w:w="576" w:type="dxa"/>
            <w:vAlign w:val="center"/>
          </w:tcPr>
          <w:p w:rsidR="001F574D" w:rsidRPr="0017624C" w:rsidRDefault="005359D7"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3</w:t>
            </w:r>
          </w:p>
        </w:tc>
        <w:tc>
          <w:tcPr>
            <w:tcW w:w="687" w:type="dxa"/>
            <w:vAlign w:val="center"/>
          </w:tcPr>
          <w:p w:rsidR="001F574D" w:rsidRPr="0017624C" w:rsidRDefault="005359D7"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76" w:type="dxa"/>
            <w:vAlign w:val="center"/>
          </w:tcPr>
          <w:p w:rsidR="001F574D" w:rsidRPr="0017624C" w:rsidRDefault="005359D7"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9</w:t>
            </w:r>
          </w:p>
        </w:tc>
        <w:tc>
          <w:tcPr>
            <w:tcW w:w="613" w:type="dxa"/>
            <w:vAlign w:val="center"/>
          </w:tcPr>
          <w:p w:rsidR="001F574D" w:rsidRPr="0017624C" w:rsidRDefault="005359D7"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6</w:t>
            </w:r>
          </w:p>
        </w:tc>
      </w:tr>
      <w:tr w:rsidR="00846AA3" w:rsidRPr="0017624C" w:rsidTr="00576CBD">
        <w:trPr>
          <w:jc w:val="center"/>
        </w:trPr>
        <w:tc>
          <w:tcPr>
            <w:tcW w:w="1049" w:type="dxa"/>
            <w:shd w:val="clear" w:color="auto" w:fill="D9D9D9" w:themeFill="background1" w:themeFillShade="D9"/>
            <w:vAlign w:val="center"/>
          </w:tcPr>
          <w:p w:rsidR="00846AA3" w:rsidRPr="0017624C" w:rsidRDefault="00686AAE" w:rsidP="00686AAE">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NUR403</w:t>
            </w:r>
          </w:p>
        </w:tc>
        <w:tc>
          <w:tcPr>
            <w:tcW w:w="1841" w:type="dxa"/>
          </w:tcPr>
          <w:p w:rsidR="00846AA3" w:rsidRPr="0017624C" w:rsidRDefault="00846AA3" w:rsidP="00846AA3">
            <w:pPr>
              <w:bidi/>
              <w:spacing w:after="0" w:line="240" w:lineRule="auto"/>
              <w:jc w:val="both"/>
              <w:rPr>
                <w:rFonts w:asciiTheme="majorBidi" w:hAnsiTheme="majorBidi" w:cstheme="majorBidi"/>
                <w:b/>
                <w:bCs/>
                <w:sz w:val="18"/>
                <w:szCs w:val="18"/>
              </w:rPr>
            </w:pPr>
            <w:r w:rsidRPr="0017624C">
              <w:rPr>
                <w:rFonts w:asciiTheme="majorBidi" w:hAnsiTheme="majorBidi" w:cstheme="majorBidi" w:hint="cs"/>
                <w:b/>
                <w:bCs/>
                <w:sz w:val="18"/>
                <w:szCs w:val="18"/>
                <w:rtl/>
                <w:lang w:bidi="ar-IQ"/>
              </w:rPr>
              <w:t>قضايا في التمريض</w:t>
            </w:r>
          </w:p>
          <w:p w:rsidR="00846AA3" w:rsidRPr="0017624C" w:rsidRDefault="00846AA3" w:rsidP="001F574D">
            <w:pPr>
              <w:bidi/>
              <w:spacing w:after="0" w:line="240" w:lineRule="auto"/>
              <w:jc w:val="both"/>
              <w:rPr>
                <w:rFonts w:asciiTheme="majorBidi" w:hAnsiTheme="majorBidi" w:cstheme="majorBidi"/>
                <w:b/>
                <w:bCs/>
                <w:sz w:val="18"/>
                <w:szCs w:val="18"/>
                <w:rtl/>
              </w:rPr>
            </w:pPr>
          </w:p>
        </w:tc>
        <w:tc>
          <w:tcPr>
            <w:tcW w:w="549" w:type="dxa"/>
            <w:vAlign w:val="center"/>
          </w:tcPr>
          <w:p w:rsidR="00846AA3"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2</w:t>
            </w:r>
          </w:p>
        </w:tc>
        <w:tc>
          <w:tcPr>
            <w:tcW w:w="603" w:type="dxa"/>
            <w:vAlign w:val="center"/>
          </w:tcPr>
          <w:p w:rsidR="00846AA3"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76" w:type="dxa"/>
            <w:vAlign w:val="center"/>
          </w:tcPr>
          <w:p w:rsidR="00846AA3"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36" w:type="dxa"/>
            <w:vAlign w:val="center"/>
          </w:tcPr>
          <w:p w:rsidR="00846AA3"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2</w:t>
            </w:r>
          </w:p>
        </w:tc>
        <w:tc>
          <w:tcPr>
            <w:tcW w:w="983" w:type="dxa"/>
            <w:shd w:val="clear" w:color="auto" w:fill="D9D9D9" w:themeFill="background1" w:themeFillShade="D9"/>
            <w:vAlign w:val="center"/>
          </w:tcPr>
          <w:p w:rsidR="00846AA3" w:rsidRPr="0017624C" w:rsidRDefault="00686AAE" w:rsidP="00686AAE">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HPN410</w:t>
            </w:r>
          </w:p>
        </w:tc>
        <w:tc>
          <w:tcPr>
            <w:tcW w:w="1458" w:type="dxa"/>
            <w:vAlign w:val="center"/>
          </w:tcPr>
          <w:p w:rsidR="00846AA3" w:rsidRPr="0017624C" w:rsidRDefault="00686AAE" w:rsidP="00686AAE">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علم الطب النفسي</w:t>
            </w:r>
          </w:p>
        </w:tc>
        <w:tc>
          <w:tcPr>
            <w:tcW w:w="576" w:type="dxa"/>
            <w:vAlign w:val="center"/>
          </w:tcPr>
          <w:p w:rsidR="00846AA3" w:rsidRPr="0017624C" w:rsidRDefault="005359D7"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2</w:t>
            </w:r>
          </w:p>
        </w:tc>
        <w:tc>
          <w:tcPr>
            <w:tcW w:w="687" w:type="dxa"/>
            <w:vAlign w:val="center"/>
          </w:tcPr>
          <w:p w:rsidR="00846AA3" w:rsidRPr="0017624C" w:rsidRDefault="005359D7"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76" w:type="dxa"/>
            <w:vAlign w:val="center"/>
          </w:tcPr>
          <w:p w:rsidR="00846AA3" w:rsidRPr="0017624C" w:rsidRDefault="005359D7"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613" w:type="dxa"/>
            <w:vAlign w:val="center"/>
          </w:tcPr>
          <w:p w:rsidR="00846AA3" w:rsidRPr="0017624C" w:rsidRDefault="005359D7"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2</w:t>
            </w:r>
          </w:p>
        </w:tc>
      </w:tr>
      <w:tr w:rsidR="00846AA3" w:rsidRPr="0017624C" w:rsidTr="00576CBD">
        <w:trPr>
          <w:jc w:val="center"/>
        </w:trPr>
        <w:tc>
          <w:tcPr>
            <w:tcW w:w="1049" w:type="dxa"/>
            <w:shd w:val="clear" w:color="auto" w:fill="D9D9D9" w:themeFill="background1" w:themeFillShade="D9"/>
            <w:vAlign w:val="center"/>
          </w:tcPr>
          <w:p w:rsidR="00846AA3" w:rsidRPr="0017624C" w:rsidRDefault="00686AAE" w:rsidP="00686AAE">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NUR404</w:t>
            </w:r>
          </w:p>
        </w:tc>
        <w:tc>
          <w:tcPr>
            <w:tcW w:w="1841" w:type="dxa"/>
          </w:tcPr>
          <w:p w:rsidR="00846AA3" w:rsidRPr="0017624C" w:rsidRDefault="00846AA3" w:rsidP="001F574D">
            <w:pPr>
              <w:bidi/>
              <w:spacing w:after="0" w:line="240" w:lineRule="auto"/>
              <w:jc w:val="both"/>
              <w:rPr>
                <w:rFonts w:asciiTheme="majorBidi" w:hAnsiTheme="majorBidi" w:cstheme="majorBidi"/>
                <w:b/>
                <w:bCs/>
                <w:sz w:val="18"/>
                <w:szCs w:val="18"/>
                <w:rtl/>
              </w:rPr>
            </w:pPr>
            <w:r w:rsidRPr="0017624C">
              <w:rPr>
                <w:rFonts w:asciiTheme="majorBidi" w:hAnsiTheme="majorBidi" w:cstheme="majorBidi" w:hint="cs"/>
                <w:b/>
                <w:bCs/>
                <w:sz w:val="18"/>
                <w:szCs w:val="18"/>
                <w:rtl/>
              </w:rPr>
              <w:t>بحث تخرج</w:t>
            </w:r>
          </w:p>
        </w:tc>
        <w:tc>
          <w:tcPr>
            <w:tcW w:w="549" w:type="dxa"/>
            <w:vAlign w:val="center"/>
          </w:tcPr>
          <w:p w:rsidR="00846AA3"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603" w:type="dxa"/>
            <w:vAlign w:val="center"/>
          </w:tcPr>
          <w:p w:rsidR="00846AA3"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76" w:type="dxa"/>
            <w:vAlign w:val="center"/>
          </w:tcPr>
          <w:p w:rsidR="00846AA3"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3</w:t>
            </w:r>
          </w:p>
        </w:tc>
        <w:tc>
          <w:tcPr>
            <w:tcW w:w="536" w:type="dxa"/>
            <w:vAlign w:val="center"/>
          </w:tcPr>
          <w:p w:rsidR="00846AA3"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1</w:t>
            </w:r>
          </w:p>
        </w:tc>
        <w:tc>
          <w:tcPr>
            <w:tcW w:w="983" w:type="dxa"/>
            <w:shd w:val="clear" w:color="auto" w:fill="D9D9D9" w:themeFill="background1" w:themeFillShade="D9"/>
            <w:vAlign w:val="center"/>
          </w:tcPr>
          <w:p w:rsidR="00846AA3" w:rsidRPr="0017624C" w:rsidRDefault="00686AAE" w:rsidP="00686AAE">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NUR411</w:t>
            </w:r>
          </w:p>
        </w:tc>
        <w:tc>
          <w:tcPr>
            <w:tcW w:w="1458" w:type="dxa"/>
            <w:vAlign w:val="center"/>
          </w:tcPr>
          <w:p w:rsidR="00846AA3" w:rsidRPr="0017624C" w:rsidRDefault="00686AAE" w:rsidP="00686AAE">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بحث تخرج</w:t>
            </w:r>
          </w:p>
        </w:tc>
        <w:tc>
          <w:tcPr>
            <w:tcW w:w="576" w:type="dxa"/>
            <w:vAlign w:val="center"/>
          </w:tcPr>
          <w:p w:rsidR="00846AA3" w:rsidRPr="0017624C" w:rsidRDefault="005359D7"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687" w:type="dxa"/>
            <w:vAlign w:val="center"/>
          </w:tcPr>
          <w:p w:rsidR="00846AA3" w:rsidRPr="0017624C" w:rsidRDefault="005359D7"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76" w:type="dxa"/>
            <w:vAlign w:val="center"/>
          </w:tcPr>
          <w:p w:rsidR="00846AA3" w:rsidRPr="0017624C" w:rsidRDefault="005359D7"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3</w:t>
            </w:r>
          </w:p>
        </w:tc>
        <w:tc>
          <w:tcPr>
            <w:tcW w:w="613" w:type="dxa"/>
            <w:vAlign w:val="center"/>
          </w:tcPr>
          <w:p w:rsidR="00846AA3" w:rsidRPr="0017624C" w:rsidRDefault="005359D7"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1</w:t>
            </w:r>
          </w:p>
        </w:tc>
      </w:tr>
      <w:tr w:rsidR="00846AA3" w:rsidRPr="0017624C" w:rsidTr="00576CBD">
        <w:trPr>
          <w:jc w:val="center"/>
        </w:trPr>
        <w:tc>
          <w:tcPr>
            <w:tcW w:w="1049" w:type="dxa"/>
            <w:shd w:val="clear" w:color="auto" w:fill="D9D9D9" w:themeFill="background1" w:themeFillShade="D9"/>
            <w:vAlign w:val="center"/>
          </w:tcPr>
          <w:p w:rsidR="00846AA3" w:rsidRPr="0017624C" w:rsidRDefault="00686AAE" w:rsidP="00B01204">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HPR405</w:t>
            </w:r>
          </w:p>
        </w:tc>
        <w:tc>
          <w:tcPr>
            <w:tcW w:w="1841" w:type="dxa"/>
          </w:tcPr>
          <w:p w:rsidR="00846AA3" w:rsidRPr="0017624C" w:rsidRDefault="00846AA3" w:rsidP="001F574D">
            <w:pPr>
              <w:bidi/>
              <w:spacing w:after="0" w:line="240" w:lineRule="auto"/>
              <w:jc w:val="both"/>
              <w:rPr>
                <w:rFonts w:asciiTheme="majorBidi" w:hAnsiTheme="majorBidi" w:cstheme="majorBidi"/>
                <w:b/>
                <w:bCs/>
                <w:sz w:val="18"/>
                <w:szCs w:val="18"/>
                <w:rtl/>
              </w:rPr>
            </w:pPr>
            <w:r w:rsidRPr="0017624C">
              <w:rPr>
                <w:rFonts w:asciiTheme="majorBidi" w:hAnsiTheme="majorBidi" w:cstheme="majorBidi" w:hint="cs"/>
                <w:b/>
                <w:bCs/>
                <w:sz w:val="18"/>
                <w:szCs w:val="18"/>
                <w:rtl/>
              </w:rPr>
              <w:t>تعزيز الصحة</w:t>
            </w:r>
          </w:p>
        </w:tc>
        <w:tc>
          <w:tcPr>
            <w:tcW w:w="549" w:type="dxa"/>
            <w:vAlign w:val="center"/>
          </w:tcPr>
          <w:p w:rsidR="00846AA3"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2</w:t>
            </w:r>
          </w:p>
        </w:tc>
        <w:tc>
          <w:tcPr>
            <w:tcW w:w="603" w:type="dxa"/>
            <w:vAlign w:val="center"/>
          </w:tcPr>
          <w:p w:rsidR="00846AA3"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76" w:type="dxa"/>
            <w:vAlign w:val="center"/>
          </w:tcPr>
          <w:p w:rsidR="00846AA3"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36" w:type="dxa"/>
            <w:vAlign w:val="center"/>
          </w:tcPr>
          <w:p w:rsidR="00846AA3"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2</w:t>
            </w:r>
          </w:p>
        </w:tc>
        <w:tc>
          <w:tcPr>
            <w:tcW w:w="983" w:type="dxa"/>
            <w:shd w:val="clear" w:color="auto" w:fill="D9D9D9" w:themeFill="background1" w:themeFillShade="D9"/>
            <w:vAlign w:val="center"/>
          </w:tcPr>
          <w:p w:rsidR="00846AA3" w:rsidRPr="0017624C" w:rsidRDefault="00686AAE" w:rsidP="00686AAE">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ARB412</w:t>
            </w:r>
          </w:p>
        </w:tc>
        <w:tc>
          <w:tcPr>
            <w:tcW w:w="1458" w:type="dxa"/>
            <w:vAlign w:val="center"/>
          </w:tcPr>
          <w:p w:rsidR="00846AA3" w:rsidRPr="0017624C" w:rsidRDefault="00686AAE" w:rsidP="00686AAE">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اللغة العربية</w:t>
            </w:r>
            <w:r w:rsidR="005359D7" w:rsidRPr="0017624C">
              <w:rPr>
                <w:rFonts w:asciiTheme="majorBidi" w:hAnsiTheme="majorBidi" w:cstheme="majorBidi"/>
                <w:b/>
                <w:bCs/>
                <w:sz w:val="18"/>
                <w:szCs w:val="18"/>
                <w:lang w:bidi="ar-IQ"/>
              </w:rPr>
              <w:t xml:space="preserve"> II </w:t>
            </w:r>
          </w:p>
        </w:tc>
        <w:tc>
          <w:tcPr>
            <w:tcW w:w="576" w:type="dxa"/>
            <w:vAlign w:val="center"/>
          </w:tcPr>
          <w:p w:rsidR="00846AA3" w:rsidRPr="0017624C" w:rsidRDefault="005359D7"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1</w:t>
            </w:r>
          </w:p>
        </w:tc>
        <w:tc>
          <w:tcPr>
            <w:tcW w:w="687" w:type="dxa"/>
            <w:vAlign w:val="center"/>
          </w:tcPr>
          <w:p w:rsidR="00846AA3" w:rsidRPr="0017624C" w:rsidRDefault="005359D7"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76" w:type="dxa"/>
            <w:vAlign w:val="center"/>
          </w:tcPr>
          <w:p w:rsidR="00846AA3" w:rsidRPr="0017624C" w:rsidRDefault="005359D7"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613" w:type="dxa"/>
            <w:vAlign w:val="center"/>
          </w:tcPr>
          <w:p w:rsidR="00846AA3" w:rsidRPr="0017624C" w:rsidRDefault="005359D7"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1</w:t>
            </w:r>
          </w:p>
        </w:tc>
      </w:tr>
      <w:tr w:rsidR="00846AA3" w:rsidRPr="0017624C" w:rsidTr="0017624C">
        <w:trPr>
          <w:trHeight w:val="305"/>
          <w:jc w:val="center"/>
        </w:trPr>
        <w:tc>
          <w:tcPr>
            <w:tcW w:w="1049" w:type="dxa"/>
            <w:shd w:val="clear" w:color="auto" w:fill="D9D9D9" w:themeFill="background1" w:themeFillShade="D9"/>
            <w:vAlign w:val="center"/>
          </w:tcPr>
          <w:p w:rsidR="00846AA3" w:rsidRPr="0017624C" w:rsidRDefault="00686AAE" w:rsidP="00B01204">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EPD406</w:t>
            </w:r>
          </w:p>
        </w:tc>
        <w:tc>
          <w:tcPr>
            <w:tcW w:w="1841" w:type="dxa"/>
          </w:tcPr>
          <w:p w:rsidR="00846AA3" w:rsidRPr="0017624C" w:rsidRDefault="00846AA3" w:rsidP="001F574D">
            <w:pPr>
              <w:bidi/>
              <w:spacing w:after="0" w:line="240" w:lineRule="auto"/>
              <w:jc w:val="both"/>
              <w:rPr>
                <w:rFonts w:asciiTheme="majorBidi" w:hAnsiTheme="majorBidi" w:cstheme="majorBidi"/>
                <w:b/>
                <w:bCs/>
                <w:sz w:val="18"/>
                <w:szCs w:val="18"/>
                <w:rtl/>
              </w:rPr>
            </w:pPr>
            <w:r w:rsidRPr="0017624C">
              <w:rPr>
                <w:rFonts w:asciiTheme="majorBidi" w:hAnsiTheme="majorBidi" w:cstheme="majorBidi" w:hint="cs"/>
                <w:b/>
                <w:bCs/>
                <w:sz w:val="18"/>
                <w:szCs w:val="18"/>
                <w:rtl/>
              </w:rPr>
              <w:t>علم الوبائيات</w:t>
            </w:r>
          </w:p>
        </w:tc>
        <w:tc>
          <w:tcPr>
            <w:tcW w:w="549" w:type="dxa"/>
            <w:vAlign w:val="center"/>
          </w:tcPr>
          <w:p w:rsidR="00846AA3"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2</w:t>
            </w:r>
          </w:p>
        </w:tc>
        <w:tc>
          <w:tcPr>
            <w:tcW w:w="603" w:type="dxa"/>
            <w:vAlign w:val="center"/>
          </w:tcPr>
          <w:p w:rsidR="00846AA3"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76" w:type="dxa"/>
            <w:vAlign w:val="center"/>
          </w:tcPr>
          <w:p w:rsidR="00846AA3"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36" w:type="dxa"/>
            <w:vAlign w:val="center"/>
          </w:tcPr>
          <w:p w:rsidR="00846AA3"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2</w:t>
            </w:r>
          </w:p>
        </w:tc>
        <w:tc>
          <w:tcPr>
            <w:tcW w:w="983" w:type="dxa"/>
          </w:tcPr>
          <w:p w:rsidR="00846AA3" w:rsidRPr="0017624C" w:rsidRDefault="00846AA3" w:rsidP="00DA0289">
            <w:pPr>
              <w:bidi/>
              <w:spacing w:after="0" w:line="276" w:lineRule="auto"/>
              <w:jc w:val="both"/>
              <w:rPr>
                <w:rFonts w:asciiTheme="majorBidi" w:hAnsiTheme="majorBidi" w:cstheme="majorBidi"/>
                <w:sz w:val="18"/>
                <w:szCs w:val="18"/>
                <w:rtl/>
                <w:lang w:bidi="ar-IQ"/>
              </w:rPr>
            </w:pPr>
          </w:p>
        </w:tc>
        <w:tc>
          <w:tcPr>
            <w:tcW w:w="1458" w:type="dxa"/>
          </w:tcPr>
          <w:p w:rsidR="00846AA3" w:rsidRPr="0017624C" w:rsidRDefault="00846AA3" w:rsidP="00DA0289">
            <w:pPr>
              <w:bidi/>
              <w:spacing w:after="0" w:line="276" w:lineRule="auto"/>
              <w:jc w:val="both"/>
              <w:rPr>
                <w:rFonts w:asciiTheme="majorBidi" w:hAnsiTheme="majorBidi" w:cstheme="majorBidi"/>
                <w:sz w:val="18"/>
                <w:szCs w:val="18"/>
                <w:rtl/>
                <w:lang w:bidi="ar-IQ"/>
              </w:rPr>
            </w:pPr>
          </w:p>
        </w:tc>
        <w:tc>
          <w:tcPr>
            <w:tcW w:w="576" w:type="dxa"/>
            <w:vAlign w:val="center"/>
          </w:tcPr>
          <w:p w:rsidR="00846AA3" w:rsidRPr="0017624C" w:rsidRDefault="00846AA3" w:rsidP="00576CBD">
            <w:pPr>
              <w:bidi/>
              <w:spacing w:after="0" w:line="276" w:lineRule="auto"/>
              <w:jc w:val="center"/>
              <w:rPr>
                <w:rFonts w:asciiTheme="majorBidi" w:hAnsiTheme="majorBidi" w:cstheme="majorBidi"/>
                <w:b/>
                <w:bCs/>
                <w:sz w:val="18"/>
                <w:szCs w:val="18"/>
                <w:rtl/>
                <w:lang w:bidi="ar-IQ"/>
              </w:rPr>
            </w:pPr>
          </w:p>
        </w:tc>
        <w:tc>
          <w:tcPr>
            <w:tcW w:w="687" w:type="dxa"/>
            <w:vAlign w:val="center"/>
          </w:tcPr>
          <w:p w:rsidR="00846AA3" w:rsidRPr="0017624C" w:rsidRDefault="00846AA3" w:rsidP="00576CBD">
            <w:pPr>
              <w:bidi/>
              <w:spacing w:after="0" w:line="276" w:lineRule="auto"/>
              <w:jc w:val="center"/>
              <w:rPr>
                <w:rFonts w:asciiTheme="majorBidi" w:hAnsiTheme="majorBidi" w:cstheme="majorBidi"/>
                <w:b/>
                <w:bCs/>
                <w:sz w:val="18"/>
                <w:szCs w:val="18"/>
                <w:rtl/>
                <w:lang w:bidi="ar-IQ"/>
              </w:rPr>
            </w:pPr>
          </w:p>
        </w:tc>
        <w:tc>
          <w:tcPr>
            <w:tcW w:w="576" w:type="dxa"/>
            <w:vAlign w:val="center"/>
          </w:tcPr>
          <w:p w:rsidR="00846AA3" w:rsidRPr="0017624C" w:rsidRDefault="00846AA3" w:rsidP="00576CBD">
            <w:pPr>
              <w:bidi/>
              <w:spacing w:after="0" w:line="276" w:lineRule="auto"/>
              <w:jc w:val="center"/>
              <w:rPr>
                <w:rFonts w:asciiTheme="majorBidi" w:hAnsiTheme="majorBidi" w:cstheme="majorBidi"/>
                <w:b/>
                <w:bCs/>
                <w:sz w:val="18"/>
                <w:szCs w:val="18"/>
                <w:rtl/>
                <w:lang w:bidi="ar-IQ"/>
              </w:rPr>
            </w:pPr>
          </w:p>
        </w:tc>
        <w:tc>
          <w:tcPr>
            <w:tcW w:w="613" w:type="dxa"/>
            <w:vAlign w:val="center"/>
          </w:tcPr>
          <w:p w:rsidR="00846AA3" w:rsidRPr="0017624C" w:rsidRDefault="00846AA3" w:rsidP="00576CBD">
            <w:pPr>
              <w:bidi/>
              <w:spacing w:after="0" w:line="276" w:lineRule="auto"/>
              <w:jc w:val="center"/>
              <w:rPr>
                <w:rFonts w:asciiTheme="majorBidi" w:hAnsiTheme="majorBidi" w:cstheme="majorBidi"/>
                <w:b/>
                <w:bCs/>
                <w:sz w:val="18"/>
                <w:szCs w:val="18"/>
                <w:rtl/>
                <w:lang w:bidi="ar-IQ"/>
              </w:rPr>
            </w:pPr>
          </w:p>
        </w:tc>
      </w:tr>
      <w:tr w:rsidR="00846AA3" w:rsidRPr="0017624C" w:rsidTr="0017624C">
        <w:trPr>
          <w:trHeight w:val="77"/>
          <w:jc w:val="center"/>
        </w:trPr>
        <w:tc>
          <w:tcPr>
            <w:tcW w:w="1049" w:type="dxa"/>
            <w:shd w:val="clear" w:color="auto" w:fill="D9D9D9" w:themeFill="background1" w:themeFillShade="D9"/>
            <w:vAlign w:val="center"/>
          </w:tcPr>
          <w:p w:rsidR="00846AA3" w:rsidRPr="0017624C" w:rsidRDefault="00686AAE" w:rsidP="00B01204">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ARB407</w:t>
            </w:r>
          </w:p>
        </w:tc>
        <w:tc>
          <w:tcPr>
            <w:tcW w:w="1841" w:type="dxa"/>
          </w:tcPr>
          <w:p w:rsidR="00846AA3" w:rsidRPr="0017624C" w:rsidRDefault="00846AA3" w:rsidP="001F574D">
            <w:pPr>
              <w:bidi/>
              <w:spacing w:after="0" w:line="240" w:lineRule="auto"/>
              <w:jc w:val="both"/>
              <w:rPr>
                <w:rFonts w:asciiTheme="majorBidi" w:hAnsiTheme="majorBidi" w:cstheme="majorBidi"/>
                <w:b/>
                <w:bCs/>
                <w:sz w:val="18"/>
                <w:szCs w:val="18"/>
                <w:lang w:bidi="ar-IQ"/>
              </w:rPr>
            </w:pPr>
            <w:r w:rsidRPr="0017624C">
              <w:rPr>
                <w:rFonts w:asciiTheme="majorBidi" w:hAnsiTheme="majorBidi" w:cstheme="majorBidi" w:hint="cs"/>
                <w:b/>
                <w:bCs/>
                <w:sz w:val="18"/>
                <w:szCs w:val="18"/>
                <w:rtl/>
              </w:rPr>
              <w:t>اللغة العربية</w:t>
            </w:r>
            <w:r w:rsidR="005359D7" w:rsidRPr="0017624C">
              <w:rPr>
                <w:rFonts w:asciiTheme="majorBidi" w:hAnsiTheme="majorBidi" w:cstheme="majorBidi"/>
                <w:b/>
                <w:bCs/>
                <w:sz w:val="18"/>
                <w:szCs w:val="18"/>
              </w:rPr>
              <w:t xml:space="preserve"> </w:t>
            </w:r>
            <w:r w:rsidR="005359D7" w:rsidRPr="0017624C">
              <w:rPr>
                <w:rFonts w:asciiTheme="majorBidi" w:hAnsiTheme="majorBidi" w:cstheme="majorBidi"/>
                <w:b/>
                <w:bCs/>
                <w:sz w:val="18"/>
                <w:szCs w:val="18"/>
                <w:lang w:bidi="ar-IQ"/>
              </w:rPr>
              <w:t xml:space="preserve">I </w:t>
            </w:r>
          </w:p>
        </w:tc>
        <w:tc>
          <w:tcPr>
            <w:tcW w:w="549" w:type="dxa"/>
            <w:vAlign w:val="center"/>
          </w:tcPr>
          <w:p w:rsidR="00846AA3"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1</w:t>
            </w:r>
          </w:p>
        </w:tc>
        <w:tc>
          <w:tcPr>
            <w:tcW w:w="603" w:type="dxa"/>
            <w:vAlign w:val="center"/>
          </w:tcPr>
          <w:p w:rsidR="00846AA3"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76" w:type="dxa"/>
            <w:vAlign w:val="center"/>
          </w:tcPr>
          <w:p w:rsidR="00846AA3"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0</w:t>
            </w:r>
          </w:p>
        </w:tc>
        <w:tc>
          <w:tcPr>
            <w:tcW w:w="536" w:type="dxa"/>
            <w:vAlign w:val="center"/>
          </w:tcPr>
          <w:p w:rsidR="00846AA3" w:rsidRPr="0017624C" w:rsidRDefault="00686AAE"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1</w:t>
            </w:r>
          </w:p>
        </w:tc>
        <w:tc>
          <w:tcPr>
            <w:tcW w:w="983" w:type="dxa"/>
          </w:tcPr>
          <w:p w:rsidR="00846AA3" w:rsidRPr="0017624C" w:rsidRDefault="00846AA3" w:rsidP="00DA0289">
            <w:pPr>
              <w:bidi/>
              <w:spacing w:after="0" w:line="276" w:lineRule="auto"/>
              <w:jc w:val="both"/>
              <w:rPr>
                <w:rFonts w:asciiTheme="majorBidi" w:hAnsiTheme="majorBidi" w:cstheme="majorBidi"/>
                <w:sz w:val="18"/>
                <w:szCs w:val="18"/>
                <w:rtl/>
                <w:lang w:bidi="ar-IQ"/>
              </w:rPr>
            </w:pPr>
          </w:p>
        </w:tc>
        <w:tc>
          <w:tcPr>
            <w:tcW w:w="1458" w:type="dxa"/>
          </w:tcPr>
          <w:p w:rsidR="00846AA3" w:rsidRPr="0017624C" w:rsidRDefault="00846AA3" w:rsidP="00DA0289">
            <w:pPr>
              <w:bidi/>
              <w:spacing w:after="0" w:line="276" w:lineRule="auto"/>
              <w:jc w:val="both"/>
              <w:rPr>
                <w:rFonts w:asciiTheme="majorBidi" w:hAnsiTheme="majorBidi" w:cstheme="majorBidi"/>
                <w:sz w:val="18"/>
                <w:szCs w:val="18"/>
                <w:rtl/>
                <w:lang w:bidi="ar-IQ"/>
              </w:rPr>
            </w:pPr>
          </w:p>
        </w:tc>
        <w:tc>
          <w:tcPr>
            <w:tcW w:w="576" w:type="dxa"/>
            <w:vAlign w:val="center"/>
          </w:tcPr>
          <w:p w:rsidR="00846AA3" w:rsidRPr="0017624C" w:rsidRDefault="00846AA3" w:rsidP="00576CBD">
            <w:pPr>
              <w:bidi/>
              <w:spacing w:after="0" w:line="276" w:lineRule="auto"/>
              <w:jc w:val="center"/>
              <w:rPr>
                <w:rFonts w:asciiTheme="majorBidi" w:hAnsiTheme="majorBidi" w:cstheme="majorBidi"/>
                <w:b/>
                <w:bCs/>
                <w:sz w:val="18"/>
                <w:szCs w:val="18"/>
                <w:rtl/>
                <w:lang w:bidi="ar-IQ"/>
              </w:rPr>
            </w:pPr>
          </w:p>
        </w:tc>
        <w:tc>
          <w:tcPr>
            <w:tcW w:w="687" w:type="dxa"/>
            <w:vAlign w:val="center"/>
          </w:tcPr>
          <w:p w:rsidR="00846AA3" w:rsidRPr="0017624C" w:rsidRDefault="00846AA3" w:rsidP="00576CBD">
            <w:pPr>
              <w:bidi/>
              <w:spacing w:after="0" w:line="276" w:lineRule="auto"/>
              <w:jc w:val="center"/>
              <w:rPr>
                <w:rFonts w:asciiTheme="majorBidi" w:hAnsiTheme="majorBidi" w:cstheme="majorBidi"/>
                <w:b/>
                <w:bCs/>
                <w:sz w:val="18"/>
                <w:szCs w:val="18"/>
                <w:rtl/>
                <w:lang w:bidi="ar-IQ"/>
              </w:rPr>
            </w:pPr>
          </w:p>
        </w:tc>
        <w:tc>
          <w:tcPr>
            <w:tcW w:w="576" w:type="dxa"/>
            <w:vAlign w:val="center"/>
          </w:tcPr>
          <w:p w:rsidR="00846AA3" w:rsidRPr="0017624C" w:rsidRDefault="00846AA3" w:rsidP="00576CBD">
            <w:pPr>
              <w:bidi/>
              <w:spacing w:after="0" w:line="276" w:lineRule="auto"/>
              <w:jc w:val="center"/>
              <w:rPr>
                <w:rFonts w:asciiTheme="majorBidi" w:hAnsiTheme="majorBidi" w:cstheme="majorBidi"/>
                <w:b/>
                <w:bCs/>
                <w:sz w:val="18"/>
                <w:szCs w:val="18"/>
                <w:rtl/>
                <w:lang w:bidi="ar-IQ"/>
              </w:rPr>
            </w:pPr>
          </w:p>
        </w:tc>
        <w:tc>
          <w:tcPr>
            <w:tcW w:w="613" w:type="dxa"/>
            <w:vAlign w:val="center"/>
          </w:tcPr>
          <w:p w:rsidR="00846AA3" w:rsidRPr="0017624C" w:rsidRDefault="00846AA3" w:rsidP="00576CBD">
            <w:pPr>
              <w:bidi/>
              <w:spacing w:after="0" w:line="276" w:lineRule="auto"/>
              <w:jc w:val="center"/>
              <w:rPr>
                <w:rFonts w:asciiTheme="majorBidi" w:hAnsiTheme="majorBidi" w:cstheme="majorBidi"/>
                <w:b/>
                <w:bCs/>
                <w:sz w:val="18"/>
                <w:szCs w:val="18"/>
                <w:rtl/>
                <w:lang w:bidi="ar-IQ"/>
              </w:rPr>
            </w:pPr>
          </w:p>
        </w:tc>
      </w:tr>
      <w:tr w:rsidR="005359D7" w:rsidRPr="0017624C" w:rsidTr="005359D7">
        <w:trPr>
          <w:jc w:val="center"/>
        </w:trPr>
        <w:tc>
          <w:tcPr>
            <w:tcW w:w="2890" w:type="dxa"/>
            <w:gridSpan w:val="2"/>
            <w:shd w:val="clear" w:color="auto" w:fill="D9D9D9" w:themeFill="background1" w:themeFillShade="D9"/>
            <w:vAlign w:val="center"/>
          </w:tcPr>
          <w:p w:rsidR="005359D7" w:rsidRPr="0017624C" w:rsidRDefault="005359D7" w:rsidP="00686AAE">
            <w:pPr>
              <w:bidi/>
              <w:spacing w:after="0" w:line="240"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المجموع</w:t>
            </w:r>
          </w:p>
        </w:tc>
        <w:tc>
          <w:tcPr>
            <w:tcW w:w="549" w:type="dxa"/>
            <w:shd w:val="clear" w:color="auto" w:fill="D9D9D9" w:themeFill="background1" w:themeFillShade="D9"/>
            <w:vAlign w:val="center"/>
          </w:tcPr>
          <w:p w:rsidR="005359D7" w:rsidRPr="0017624C" w:rsidRDefault="005359D7" w:rsidP="00576CBD">
            <w:pPr>
              <w:bidi/>
              <w:spacing w:after="0" w:line="276" w:lineRule="auto"/>
              <w:jc w:val="center"/>
              <w:rPr>
                <w:rFonts w:asciiTheme="majorBidi" w:hAnsiTheme="majorBidi" w:cstheme="majorBidi"/>
                <w:b/>
                <w:bCs/>
                <w:sz w:val="18"/>
                <w:szCs w:val="18"/>
                <w:rtl/>
                <w:lang w:bidi="ar-IQ"/>
              </w:rPr>
            </w:pPr>
          </w:p>
        </w:tc>
        <w:tc>
          <w:tcPr>
            <w:tcW w:w="603" w:type="dxa"/>
            <w:shd w:val="clear" w:color="auto" w:fill="D9D9D9" w:themeFill="background1" w:themeFillShade="D9"/>
            <w:vAlign w:val="center"/>
          </w:tcPr>
          <w:p w:rsidR="005359D7" w:rsidRPr="0017624C" w:rsidRDefault="005359D7" w:rsidP="00576CBD">
            <w:pPr>
              <w:bidi/>
              <w:spacing w:after="0" w:line="276" w:lineRule="auto"/>
              <w:jc w:val="center"/>
              <w:rPr>
                <w:rFonts w:asciiTheme="majorBidi" w:hAnsiTheme="majorBidi" w:cstheme="majorBidi"/>
                <w:b/>
                <w:bCs/>
                <w:sz w:val="18"/>
                <w:szCs w:val="18"/>
                <w:rtl/>
                <w:lang w:bidi="ar-IQ"/>
              </w:rPr>
            </w:pPr>
          </w:p>
        </w:tc>
        <w:tc>
          <w:tcPr>
            <w:tcW w:w="576" w:type="dxa"/>
            <w:shd w:val="clear" w:color="auto" w:fill="D9D9D9" w:themeFill="background1" w:themeFillShade="D9"/>
            <w:vAlign w:val="center"/>
          </w:tcPr>
          <w:p w:rsidR="005359D7" w:rsidRPr="0017624C" w:rsidRDefault="005359D7" w:rsidP="00576CBD">
            <w:pPr>
              <w:bidi/>
              <w:spacing w:after="0" w:line="276" w:lineRule="auto"/>
              <w:jc w:val="center"/>
              <w:rPr>
                <w:rFonts w:asciiTheme="majorBidi" w:hAnsiTheme="majorBidi" w:cstheme="majorBidi"/>
                <w:b/>
                <w:bCs/>
                <w:sz w:val="18"/>
                <w:szCs w:val="18"/>
                <w:rtl/>
                <w:lang w:bidi="ar-IQ"/>
              </w:rPr>
            </w:pPr>
          </w:p>
        </w:tc>
        <w:tc>
          <w:tcPr>
            <w:tcW w:w="536" w:type="dxa"/>
            <w:shd w:val="clear" w:color="auto" w:fill="D9D9D9" w:themeFill="background1" w:themeFillShade="D9"/>
            <w:vAlign w:val="center"/>
          </w:tcPr>
          <w:p w:rsidR="005359D7" w:rsidRPr="0017624C" w:rsidRDefault="005359D7"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hint="cs"/>
                <w:b/>
                <w:bCs/>
                <w:sz w:val="18"/>
                <w:szCs w:val="18"/>
                <w:rtl/>
                <w:lang w:bidi="ar-IQ"/>
              </w:rPr>
              <w:t>18</w:t>
            </w:r>
          </w:p>
        </w:tc>
        <w:tc>
          <w:tcPr>
            <w:tcW w:w="2441" w:type="dxa"/>
            <w:gridSpan w:val="2"/>
            <w:shd w:val="clear" w:color="auto" w:fill="D9D9D9" w:themeFill="background1" w:themeFillShade="D9"/>
          </w:tcPr>
          <w:p w:rsidR="005359D7" w:rsidRPr="0017624C" w:rsidRDefault="005359D7" w:rsidP="00DA0289">
            <w:pPr>
              <w:bidi/>
              <w:spacing w:after="0" w:line="276" w:lineRule="auto"/>
              <w:jc w:val="both"/>
              <w:rPr>
                <w:rFonts w:asciiTheme="majorBidi" w:hAnsiTheme="majorBidi" w:cstheme="majorBidi"/>
                <w:sz w:val="18"/>
                <w:szCs w:val="18"/>
                <w:rtl/>
                <w:lang w:bidi="ar-IQ"/>
              </w:rPr>
            </w:pPr>
          </w:p>
        </w:tc>
        <w:tc>
          <w:tcPr>
            <w:tcW w:w="576" w:type="dxa"/>
            <w:shd w:val="clear" w:color="auto" w:fill="D9D9D9" w:themeFill="background1" w:themeFillShade="D9"/>
            <w:vAlign w:val="center"/>
          </w:tcPr>
          <w:p w:rsidR="005359D7" w:rsidRPr="0017624C" w:rsidRDefault="005359D7" w:rsidP="00576CBD">
            <w:pPr>
              <w:bidi/>
              <w:spacing w:after="0" w:line="276" w:lineRule="auto"/>
              <w:jc w:val="center"/>
              <w:rPr>
                <w:rFonts w:asciiTheme="majorBidi" w:hAnsiTheme="majorBidi" w:cstheme="majorBidi"/>
                <w:b/>
                <w:bCs/>
                <w:sz w:val="18"/>
                <w:szCs w:val="18"/>
                <w:rtl/>
                <w:lang w:bidi="ar-IQ"/>
              </w:rPr>
            </w:pPr>
          </w:p>
        </w:tc>
        <w:tc>
          <w:tcPr>
            <w:tcW w:w="687" w:type="dxa"/>
            <w:shd w:val="clear" w:color="auto" w:fill="D9D9D9" w:themeFill="background1" w:themeFillShade="D9"/>
            <w:vAlign w:val="center"/>
          </w:tcPr>
          <w:p w:rsidR="005359D7" w:rsidRPr="0017624C" w:rsidRDefault="005359D7" w:rsidP="00576CBD">
            <w:pPr>
              <w:bidi/>
              <w:spacing w:after="0" w:line="276" w:lineRule="auto"/>
              <w:jc w:val="center"/>
              <w:rPr>
                <w:rFonts w:asciiTheme="majorBidi" w:hAnsiTheme="majorBidi" w:cstheme="majorBidi"/>
                <w:b/>
                <w:bCs/>
                <w:sz w:val="18"/>
                <w:szCs w:val="18"/>
                <w:rtl/>
                <w:lang w:bidi="ar-IQ"/>
              </w:rPr>
            </w:pPr>
          </w:p>
        </w:tc>
        <w:tc>
          <w:tcPr>
            <w:tcW w:w="576" w:type="dxa"/>
            <w:shd w:val="clear" w:color="auto" w:fill="D9D9D9" w:themeFill="background1" w:themeFillShade="D9"/>
            <w:vAlign w:val="center"/>
          </w:tcPr>
          <w:p w:rsidR="005359D7" w:rsidRPr="0017624C" w:rsidRDefault="005359D7" w:rsidP="00576CBD">
            <w:pPr>
              <w:bidi/>
              <w:spacing w:after="0" w:line="276" w:lineRule="auto"/>
              <w:jc w:val="center"/>
              <w:rPr>
                <w:rFonts w:asciiTheme="majorBidi" w:hAnsiTheme="majorBidi" w:cstheme="majorBidi"/>
                <w:b/>
                <w:bCs/>
                <w:sz w:val="18"/>
                <w:szCs w:val="18"/>
                <w:rtl/>
                <w:lang w:bidi="ar-IQ"/>
              </w:rPr>
            </w:pPr>
          </w:p>
        </w:tc>
        <w:tc>
          <w:tcPr>
            <w:tcW w:w="613" w:type="dxa"/>
            <w:shd w:val="clear" w:color="auto" w:fill="D9D9D9" w:themeFill="background1" w:themeFillShade="D9"/>
            <w:vAlign w:val="center"/>
          </w:tcPr>
          <w:p w:rsidR="005359D7" w:rsidRPr="0017624C" w:rsidRDefault="005359D7" w:rsidP="00576CBD">
            <w:pPr>
              <w:bidi/>
              <w:spacing w:after="0" w:line="276" w:lineRule="auto"/>
              <w:jc w:val="center"/>
              <w:rPr>
                <w:rFonts w:asciiTheme="majorBidi" w:hAnsiTheme="majorBidi" w:cstheme="majorBidi"/>
                <w:b/>
                <w:bCs/>
                <w:sz w:val="18"/>
                <w:szCs w:val="18"/>
                <w:rtl/>
                <w:lang w:bidi="ar-IQ"/>
              </w:rPr>
            </w:pPr>
            <w:r w:rsidRPr="0017624C">
              <w:rPr>
                <w:rFonts w:asciiTheme="majorBidi" w:hAnsiTheme="majorBidi" w:cstheme="majorBidi"/>
                <w:b/>
                <w:bCs/>
                <w:sz w:val="18"/>
                <w:szCs w:val="18"/>
                <w:lang w:bidi="ar-IQ"/>
              </w:rPr>
              <w:t>17</w:t>
            </w:r>
          </w:p>
        </w:tc>
      </w:tr>
    </w:tbl>
    <w:p w:rsidR="00601E5E" w:rsidRDefault="005359D7" w:rsidP="00DA0289">
      <w:pPr>
        <w:bidi/>
        <w:spacing w:after="0" w:line="276" w:lineRule="auto"/>
        <w:jc w:val="both"/>
        <w:rPr>
          <w:rFonts w:asciiTheme="majorBidi" w:hAnsiTheme="majorBidi" w:cstheme="majorBidi"/>
          <w:b/>
          <w:bCs/>
          <w:sz w:val="20"/>
          <w:szCs w:val="20"/>
          <w:rtl/>
          <w:lang w:bidi="ar-IQ"/>
        </w:rPr>
      </w:pPr>
      <w:r w:rsidRPr="005359D7">
        <w:rPr>
          <w:rFonts w:asciiTheme="majorBidi" w:hAnsiTheme="majorBidi" w:cstheme="majorBidi"/>
          <w:b/>
          <w:bCs/>
          <w:sz w:val="28"/>
          <w:szCs w:val="28"/>
          <w:lang w:bidi="ar-IQ"/>
        </w:rPr>
        <w:t xml:space="preserve"> </w:t>
      </w:r>
      <w:r w:rsidRPr="005359D7">
        <w:rPr>
          <w:rFonts w:asciiTheme="majorBidi" w:hAnsiTheme="majorBidi" w:cstheme="majorBidi" w:hint="cs"/>
          <w:b/>
          <w:bCs/>
          <w:sz w:val="20"/>
          <w:szCs w:val="20"/>
          <w:rtl/>
          <w:lang w:bidi="ar-IQ"/>
        </w:rPr>
        <w:t xml:space="preserve"> </w:t>
      </w:r>
    </w:p>
    <w:p w:rsidR="00DA0289" w:rsidRPr="005359D7" w:rsidRDefault="005359D7" w:rsidP="00601E5E">
      <w:pPr>
        <w:bidi/>
        <w:spacing w:after="0" w:line="276" w:lineRule="auto"/>
        <w:jc w:val="both"/>
        <w:rPr>
          <w:rFonts w:asciiTheme="majorBidi" w:hAnsiTheme="majorBidi" w:cstheme="majorBidi"/>
          <w:b/>
          <w:bCs/>
          <w:sz w:val="20"/>
          <w:szCs w:val="20"/>
          <w:rtl/>
          <w:lang w:bidi="ar-IQ"/>
        </w:rPr>
      </w:pPr>
      <w:r w:rsidRPr="005359D7">
        <w:rPr>
          <w:rFonts w:asciiTheme="majorBidi" w:hAnsiTheme="majorBidi" w:cstheme="majorBidi" w:hint="cs"/>
          <w:b/>
          <w:bCs/>
          <w:sz w:val="20"/>
          <w:szCs w:val="20"/>
          <w:rtl/>
          <w:lang w:bidi="ar-IQ"/>
        </w:rPr>
        <w:t xml:space="preserve">مجموع الساعات الكلي = 141 </w:t>
      </w:r>
    </w:p>
    <w:p w:rsidR="005359D7" w:rsidRPr="005359D7" w:rsidRDefault="005359D7" w:rsidP="005359D7">
      <w:pPr>
        <w:pStyle w:val="a6"/>
        <w:numPr>
          <w:ilvl w:val="0"/>
          <w:numId w:val="30"/>
        </w:numPr>
        <w:bidi/>
        <w:spacing w:after="0" w:line="276" w:lineRule="auto"/>
        <w:jc w:val="both"/>
        <w:rPr>
          <w:rFonts w:asciiTheme="majorBidi" w:hAnsiTheme="majorBidi" w:cstheme="majorBidi"/>
          <w:b/>
          <w:bCs/>
          <w:sz w:val="20"/>
          <w:szCs w:val="20"/>
          <w:lang w:bidi="ar-IQ"/>
        </w:rPr>
      </w:pPr>
      <w:r w:rsidRPr="005359D7">
        <w:rPr>
          <w:rFonts w:asciiTheme="majorBidi" w:hAnsiTheme="majorBidi" w:cstheme="majorBidi" w:hint="cs"/>
          <w:b/>
          <w:bCs/>
          <w:sz w:val="20"/>
          <w:szCs w:val="20"/>
          <w:rtl/>
          <w:lang w:bidi="ar-IQ"/>
        </w:rPr>
        <w:t>ساعة نظري = (1) وحدة دراسية</w:t>
      </w:r>
    </w:p>
    <w:p w:rsidR="005359D7" w:rsidRPr="005359D7" w:rsidRDefault="005359D7" w:rsidP="005359D7">
      <w:pPr>
        <w:pStyle w:val="a6"/>
        <w:numPr>
          <w:ilvl w:val="0"/>
          <w:numId w:val="30"/>
        </w:numPr>
        <w:bidi/>
        <w:spacing w:after="0" w:line="276" w:lineRule="auto"/>
        <w:jc w:val="both"/>
        <w:rPr>
          <w:rFonts w:asciiTheme="majorBidi" w:hAnsiTheme="majorBidi" w:cstheme="majorBidi"/>
          <w:b/>
          <w:bCs/>
          <w:sz w:val="20"/>
          <w:szCs w:val="20"/>
          <w:lang w:bidi="ar-IQ"/>
        </w:rPr>
      </w:pPr>
      <w:r w:rsidRPr="005359D7">
        <w:rPr>
          <w:rFonts w:asciiTheme="majorBidi" w:hAnsiTheme="majorBidi" w:cstheme="majorBidi" w:hint="cs"/>
          <w:b/>
          <w:bCs/>
          <w:sz w:val="20"/>
          <w:szCs w:val="20"/>
          <w:rtl/>
          <w:lang w:bidi="ar-IQ"/>
        </w:rPr>
        <w:t>ساعة مختبر = (1) وحدة دراسية</w:t>
      </w:r>
    </w:p>
    <w:p w:rsidR="005359D7" w:rsidRDefault="005359D7" w:rsidP="005359D7">
      <w:pPr>
        <w:pStyle w:val="a6"/>
        <w:numPr>
          <w:ilvl w:val="0"/>
          <w:numId w:val="30"/>
        </w:numPr>
        <w:bidi/>
        <w:spacing w:after="0" w:line="276" w:lineRule="auto"/>
        <w:jc w:val="both"/>
        <w:rPr>
          <w:rFonts w:asciiTheme="majorBidi" w:hAnsiTheme="majorBidi" w:cstheme="majorBidi"/>
          <w:b/>
          <w:bCs/>
          <w:sz w:val="20"/>
          <w:szCs w:val="20"/>
          <w:lang w:bidi="ar-IQ"/>
        </w:rPr>
      </w:pPr>
      <w:r w:rsidRPr="005359D7">
        <w:rPr>
          <w:rFonts w:asciiTheme="majorBidi" w:hAnsiTheme="majorBidi" w:cstheme="majorBidi" w:hint="cs"/>
          <w:b/>
          <w:bCs/>
          <w:sz w:val="20"/>
          <w:szCs w:val="20"/>
          <w:rtl/>
          <w:lang w:bidi="ar-IQ"/>
        </w:rPr>
        <w:t>ساعة عملي سريري = (1) وحدة دراسية</w:t>
      </w:r>
    </w:p>
    <w:p w:rsidR="005359D7" w:rsidRPr="005359D7" w:rsidRDefault="005359D7" w:rsidP="005359D7">
      <w:pPr>
        <w:bidi/>
        <w:spacing w:after="0" w:line="276" w:lineRule="auto"/>
        <w:jc w:val="both"/>
        <w:rPr>
          <w:rFonts w:asciiTheme="majorBidi" w:hAnsiTheme="majorBidi" w:cstheme="majorBidi"/>
          <w:b/>
          <w:bCs/>
          <w:sz w:val="20"/>
          <w:szCs w:val="20"/>
          <w:rtl/>
          <w:lang w:bidi="ar-IQ"/>
        </w:rPr>
      </w:pPr>
      <w:r>
        <w:rPr>
          <w:rFonts w:asciiTheme="majorBidi" w:hAnsiTheme="majorBidi" w:cstheme="majorBidi" w:hint="cs"/>
          <w:b/>
          <w:bCs/>
          <w:sz w:val="20"/>
          <w:szCs w:val="20"/>
          <w:rtl/>
          <w:lang w:bidi="ar-IQ"/>
        </w:rPr>
        <w:t>التدريب الصيفي: شهر تدريب المرحلة الثانية، وشهر تدريب للمرحلة الثالثة وبمعدل (6) ساعات يومياً = (30) ساعة اسبوعياً</w:t>
      </w:r>
      <w:r w:rsidR="00BE3E1A">
        <w:rPr>
          <w:rFonts w:asciiTheme="majorBidi" w:hAnsiTheme="majorBidi" w:cstheme="majorBidi" w:hint="cs"/>
          <w:b/>
          <w:bCs/>
          <w:sz w:val="20"/>
          <w:szCs w:val="20"/>
          <w:rtl/>
          <w:lang w:bidi="ar-IQ"/>
        </w:rPr>
        <w:t xml:space="preserve"> = (120) ساعة شهرياً</w:t>
      </w:r>
    </w:p>
    <w:p w:rsidR="00854E1F" w:rsidRDefault="00854E1F" w:rsidP="0017624C">
      <w:pPr>
        <w:bidi/>
        <w:spacing w:after="0" w:line="276" w:lineRule="auto"/>
        <w:ind w:firstLine="720"/>
        <w:jc w:val="both"/>
        <w:rPr>
          <w:rFonts w:asciiTheme="majorBidi" w:hAnsiTheme="majorBidi" w:cstheme="majorBidi"/>
          <w:sz w:val="28"/>
          <w:szCs w:val="28"/>
          <w:rtl/>
          <w:lang w:bidi="ar-IQ"/>
        </w:rPr>
      </w:pPr>
    </w:p>
    <w:p w:rsidR="0017624C" w:rsidRDefault="0017624C" w:rsidP="0017624C">
      <w:pPr>
        <w:bidi/>
        <w:spacing w:after="0" w:line="276" w:lineRule="auto"/>
        <w:ind w:firstLine="720"/>
        <w:jc w:val="both"/>
        <w:rPr>
          <w:rFonts w:asciiTheme="majorBidi" w:hAnsiTheme="majorBidi" w:cstheme="majorBidi"/>
          <w:sz w:val="28"/>
          <w:szCs w:val="28"/>
          <w:rtl/>
          <w:lang w:bidi="ar-IQ"/>
        </w:rPr>
      </w:pPr>
    </w:p>
    <w:p w:rsidR="001E1D8E" w:rsidRPr="0073499E" w:rsidRDefault="00597838" w:rsidP="0017624C">
      <w:pPr>
        <w:bidi/>
        <w:spacing w:before="240" w:line="240" w:lineRule="auto"/>
        <w:rPr>
          <w:rFonts w:asciiTheme="majorBidi" w:hAnsiTheme="majorBidi" w:cstheme="majorBidi"/>
          <w:b/>
          <w:bCs/>
          <w:i/>
          <w:iCs/>
          <w:color w:val="FF0000"/>
          <w:sz w:val="28"/>
          <w:szCs w:val="28"/>
          <w:u w:val="single"/>
          <w:rtl/>
        </w:rPr>
      </w:pPr>
      <w:r>
        <w:rPr>
          <w:rFonts w:asciiTheme="majorBidi" w:hAnsiTheme="majorBidi" w:cstheme="majorBidi" w:hint="cs"/>
          <w:b/>
          <w:bCs/>
          <w:i/>
          <w:iCs/>
          <w:color w:val="FF0000"/>
          <w:sz w:val="28"/>
          <w:szCs w:val="28"/>
          <w:u w:val="single"/>
          <w:rtl/>
        </w:rPr>
        <w:t xml:space="preserve">ثالثاُ </w:t>
      </w:r>
      <w:r w:rsidR="0073499E" w:rsidRPr="0073499E">
        <w:rPr>
          <w:rFonts w:asciiTheme="majorBidi" w:hAnsiTheme="majorBidi" w:cstheme="majorBidi" w:hint="cs"/>
          <w:b/>
          <w:bCs/>
          <w:i/>
          <w:iCs/>
          <w:color w:val="FF0000"/>
          <w:sz w:val="28"/>
          <w:szCs w:val="28"/>
          <w:u w:val="single"/>
          <w:rtl/>
        </w:rPr>
        <w:t xml:space="preserve">: </w:t>
      </w:r>
      <w:r w:rsidR="001E1D8E" w:rsidRPr="0073499E">
        <w:rPr>
          <w:rFonts w:asciiTheme="majorBidi" w:hAnsiTheme="majorBidi" w:cstheme="majorBidi" w:hint="cs"/>
          <w:b/>
          <w:bCs/>
          <w:i/>
          <w:iCs/>
          <w:color w:val="FF0000"/>
          <w:sz w:val="28"/>
          <w:szCs w:val="28"/>
          <w:u w:val="single"/>
          <w:rtl/>
        </w:rPr>
        <w:t>الفروع العلمية في الكلية:</w:t>
      </w:r>
      <w:r w:rsidR="00533BB7">
        <w:rPr>
          <w:rFonts w:asciiTheme="majorBidi" w:hAnsiTheme="majorBidi" w:cstheme="majorBidi" w:hint="cs"/>
          <w:b/>
          <w:bCs/>
          <w:i/>
          <w:iCs/>
          <w:color w:val="FF0000"/>
          <w:sz w:val="28"/>
          <w:szCs w:val="28"/>
          <w:u w:val="single"/>
          <w:rtl/>
        </w:rPr>
        <w:t xml:space="preserve"> تضم الكلية خمس</w:t>
      </w:r>
      <w:r w:rsidR="0073499E">
        <w:rPr>
          <w:rFonts w:asciiTheme="majorBidi" w:hAnsiTheme="majorBidi" w:cstheme="majorBidi" w:hint="cs"/>
          <w:b/>
          <w:bCs/>
          <w:i/>
          <w:iCs/>
          <w:color w:val="FF0000"/>
          <w:sz w:val="28"/>
          <w:szCs w:val="28"/>
          <w:u w:val="single"/>
          <w:rtl/>
        </w:rPr>
        <w:t>ة فروع علمية وهي</w:t>
      </w:r>
      <w:r w:rsidR="00FF2398">
        <w:rPr>
          <w:rFonts w:asciiTheme="majorBidi" w:hAnsiTheme="majorBidi" w:cstheme="majorBidi" w:hint="cs"/>
          <w:b/>
          <w:bCs/>
          <w:i/>
          <w:iCs/>
          <w:color w:val="FF0000"/>
          <w:sz w:val="28"/>
          <w:szCs w:val="28"/>
          <w:u w:val="single"/>
          <w:rtl/>
        </w:rPr>
        <w:t>:</w:t>
      </w:r>
    </w:p>
    <w:p w:rsidR="0084029C" w:rsidRPr="0073499E" w:rsidRDefault="002F4866" w:rsidP="0017624C">
      <w:pPr>
        <w:pStyle w:val="a6"/>
        <w:numPr>
          <w:ilvl w:val="0"/>
          <w:numId w:val="10"/>
        </w:numPr>
        <w:bidi/>
        <w:spacing w:before="240" w:line="240" w:lineRule="auto"/>
        <w:ind w:left="27" w:hanging="29"/>
        <w:jc w:val="both"/>
        <w:rPr>
          <w:rFonts w:asciiTheme="majorBidi" w:hAnsiTheme="majorBidi" w:cstheme="majorBidi"/>
          <w:b/>
          <w:bCs/>
          <w:i/>
          <w:iCs/>
          <w:color w:val="FF0000"/>
          <w:sz w:val="28"/>
          <w:szCs w:val="28"/>
          <w:u w:val="single"/>
        </w:rPr>
      </w:pPr>
      <w:r w:rsidRPr="0073499E">
        <w:rPr>
          <w:rFonts w:asciiTheme="majorBidi" w:hAnsiTheme="majorBidi" w:cstheme="majorBidi" w:hint="cs"/>
          <w:b/>
          <w:bCs/>
          <w:i/>
          <w:iCs/>
          <w:color w:val="FF0000"/>
          <w:sz w:val="28"/>
          <w:szCs w:val="28"/>
          <w:u w:val="single"/>
          <w:rtl/>
        </w:rPr>
        <w:t xml:space="preserve"> </w:t>
      </w:r>
      <w:r w:rsidR="00C2731B">
        <w:rPr>
          <w:rFonts w:asciiTheme="majorBidi" w:hAnsiTheme="majorBidi" w:cstheme="majorBidi"/>
          <w:b/>
          <w:bCs/>
          <w:i/>
          <w:iCs/>
          <w:color w:val="FF0000"/>
          <w:sz w:val="28"/>
          <w:szCs w:val="28"/>
          <w:u w:val="single"/>
          <w:rtl/>
        </w:rPr>
        <w:t>فرع اساسيات التمريض</w:t>
      </w:r>
    </w:p>
    <w:p w:rsidR="001E1D8E" w:rsidRPr="0084029C" w:rsidRDefault="001E1D8E" w:rsidP="0017624C">
      <w:pPr>
        <w:bidi/>
        <w:spacing w:before="240" w:line="240" w:lineRule="auto"/>
        <w:jc w:val="both"/>
        <w:rPr>
          <w:rFonts w:asciiTheme="majorBidi" w:hAnsiTheme="majorBidi" w:cstheme="majorBidi"/>
          <w:b/>
          <w:bCs/>
          <w:sz w:val="28"/>
          <w:szCs w:val="28"/>
        </w:rPr>
      </w:pPr>
      <w:r w:rsidRPr="0084029C">
        <w:rPr>
          <w:rFonts w:asciiTheme="majorBidi" w:hAnsiTheme="majorBidi" w:cstheme="majorBidi"/>
          <w:b/>
          <w:bCs/>
          <w:color w:val="FF0000"/>
          <w:sz w:val="28"/>
          <w:szCs w:val="28"/>
          <w:rtl/>
        </w:rPr>
        <w:t>الرؤية</w:t>
      </w:r>
      <w:r w:rsidRPr="0084029C">
        <w:rPr>
          <w:rFonts w:asciiTheme="majorBidi" w:hAnsiTheme="majorBidi" w:cstheme="majorBidi"/>
          <w:b/>
          <w:bCs/>
          <w:sz w:val="28"/>
          <w:szCs w:val="28"/>
          <w:rtl/>
        </w:rPr>
        <w:t xml:space="preserve"> </w:t>
      </w:r>
    </w:p>
    <w:p w:rsidR="001E1D8E" w:rsidRDefault="001E1D8E" w:rsidP="00831215">
      <w:pPr>
        <w:bidi/>
        <w:spacing w:after="0" w:line="360" w:lineRule="auto"/>
        <w:jc w:val="both"/>
        <w:rPr>
          <w:rFonts w:asciiTheme="majorBidi" w:hAnsiTheme="majorBidi" w:cstheme="majorBidi"/>
          <w:sz w:val="28"/>
          <w:szCs w:val="28"/>
          <w:rtl/>
        </w:rPr>
      </w:pPr>
      <w:r>
        <w:rPr>
          <w:rFonts w:asciiTheme="majorBidi" w:hAnsiTheme="majorBidi" w:cstheme="majorBidi"/>
          <w:sz w:val="28"/>
          <w:szCs w:val="28"/>
          <w:rtl/>
        </w:rPr>
        <w:t xml:space="preserve">يتطلع فرع اساسيات التمريض في كلية التمريض/ جامعة </w:t>
      </w:r>
      <w:r w:rsidR="005B0D3C">
        <w:rPr>
          <w:rFonts w:asciiTheme="majorBidi" w:hAnsiTheme="majorBidi" w:cstheme="majorBidi"/>
          <w:sz w:val="28"/>
          <w:szCs w:val="28"/>
          <w:rtl/>
        </w:rPr>
        <w:t>ميسان</w:t>
      </w:r>
      <w:r w:rsidR="006976C2">
        <w:rPr>
          <w:rFonts w:asciiTheme="majorBidi" w:hAnsiTheme="majorBidi" w:cstheme="majorBidi" w:hint="cs"/>
          <w:sz w:val="28"/>
          <w:szCs w:val="28"/>
          <w:rtl/>
        </w:rPr>
        <w:t xml:space="preserve"> </w:t>
      </w:r>
      <w:r>
        <w:rPr>
          <w:rFonts w:asciiTheme="majorBidi" w:hAnsiTheme="majorBidi" w:cstheme="majorBidi"/>
          <w:sz w:val="28"/>
          <w:szCs w:val="28"/>
          <w:rtl/>
        </w:rPr>
        <w:t>الى تبوء مكانه ريادية بين كافة الأقسام العلمية المختلفة في الكلية والكليات المناظرة الاخرى. فرع اساسيات التمريض له القدرة على منافسة مؤسسات التعليم العالي للتمريض على الصعيدين الاقليمي، العالمي والدولي</w:t>
      </w:r>
      <w:r>
        <w:rPr>
          <w:rFonts w:asciiTheme="majorBidi" w:hAnsiTheme="majorBidi" w:cstheme="majorBidi"/>
          <w:sz w:val="28"/>
          <w:szCs w:val="28"/>
        </w:rPr>
        <w:t xml:space="preserve">. </w:t>
      </w:r>
    </w:p>
    <w:p w:rsidR="00957D2F" w:rsidRDefault="00957D2F" w:rsidP="00831215">
      <w:pPr>
        <w:bidi/>
        <w:spacing w:after="0" w:line="360" w:lineRule="auto"/>
        <w:jc w:val="both"/>
        <w:rPr>
          <w:rFonts w:asciiTheme="majorBidi" w:hAnsiTheme="majorBidi" w:cstheme="majorBidi"/>
          <w:sz w:val="28"/>
          <w:szCs w:val="28"/>
          <w:rtl/>
        </w:rPr>
      </w:pPr>
      <w:r>
        <w:rPr>
          <w:rFonts w:asciiTheme="majorBidi" w:hAnsiTheme="majorBidi" w:cstheme="majorBidi" w:hint="cs"/>
          <w:sz w:val="28"/>
          <w:szCs w:val="28"/>
          <w:rtl/>
        </w:rPr>
        <w:t>المواد الدراسية التابعة لهذا الفرع:</w:t>
      </w:r>
    </w:p>
    <w:p w:rsidR="00F6664A" w:rsidRDefault="00F6664A" w:rsidP="00831215">
      <w:pPr>
        <w:pStyle w:val="a6"/>
        <w:numPr>
          <w:ilvl w:val="0"/>
          <w:numId w:val="1"/>
        </w:numPr>
        <w:bidi/>
        <w:spacing w:after="0" w:line="360" w:lineRule="auto"/>
        <w:jc w:val="both"/>
        <w:rPr>
          <w:rFonts w:asciiTheme="majorBidi" w:hAnsiTheme="majorBidi" w:cstheme="majorBidi"/>
          <w:sz w:val="28"/>
          <w:szCs w:val="28"/>
        </w:rPr>
      </w:pPr>
      <w:r>
        <w:rPr>
          <w:rFonts w:asciiTheme="majorBidi" w:hAnsiTheme="majorBidi" w:cstheme="majorBidi" w:hint="cs"/>
          <w:sz w:val="28"/>
          <w:szCs w:val="28"/>
          <w:rtl/>
        </w:rPr>
        <w:t>أساسيا</w:t>
      </w:r>
      <w:r w:rsidR="00B959B5">
        <w:rPr>
          <w:rFonts w:asciiTheme="majorBidi" w:hAnsiTheme="majorBidi" w:cstheme="majorBidi" w:hint="cs"/>
          <w:sz w:val="28"/>
          <w:szCs w:val="28"/>
          <w:rtl/>
        </w:rPr>
        <w:t xml:space="preserve">ت التمريض: مادة النظري والعملي ويكون التدريب العملي في مختبرات الكلية </w:t>
      </w:r>
    </w:p>
    <w:p w:rsidR="00597838" w:rsidRDefault="009F5FF2" w:rsidP="00AA3F28">
      <w:pPr>
        <w:pStyle w:val="a6"/>
        <w:numPr>
          <w:ilvl w:val="0"/>
          <w:numId w:val="1"/>
        </w:numPr>
        <w:bidi/>
        <w:spacing w:after="0" w:line="240" w:lineRule="auto"/>
        <w:jc w:val="both"/>
        <w:rPr>
          <w:rFonts w:asciiTheme="majorBidi" w:hAnsiTheme="majorBidi" w:cstheme="majorBidi"/>
          <w:sz w:val="28"/>
          <w:szCs w:val="28"/>
        </w:rPr>
      </w:pPr>
      <w:r w:rsidRPr="00B01204">
        <w:rPr>
          <w:rFonts w:asciiTheme="majorBidi" w:hAnsiTheme="majorBidi" w:cstheme="majorBidi" w:hint="cs"/>
          <w:sz w:val="28"/>
          <w:szCs w:val="28"/>
          <w:rtl/>
        </w:rPr>
        <w:t>أدأب مهنة التمريض</w:t>
      </w:r>
    </w:p>
    <w:p w:rsidR="00597838" w:rsidRDefault="00597838" w:rsidP="00597838">
      <w:pPr>
        <w:pStyle w:val="a6"/>
        <w:bidi/>
        <w:spacing w:after="0" w:line="240" w:lineRule="auto"/>
        <w:jc w:val="both"/>
        <w:rPr>
          <w:rFonts w:asciiTheme="majorBidi" w:hAnsiTheme="majorBidi" w:cstheme="majorBidi"/>
          <w:sz w:val="28"/>
          <w:szCs w:val="28"/>
        </w:rPr>
      </w:pPr>
    </w:p>
    <w:p w:rsidR="00FD029B" w:rsidRDefault="0016136E" w:rsidP="00597838">
      <w:pPr>
        <w:pStyle w:val="a6"/>
        <w:bidi/>
        <w:spacing w:after="0" w:line="240" w:lineRule="auto"/>
        <w:ind w:left="0"/>
        <w:jc w:val="center"/>
        <w:rPr>
          <w:rFonts w:asciiTheme="majorBidi" w:hAnsiTheme="majorBidi" w:cstheme="majorBidi"/>
          <w:sz w:val="28"/>
          <w:szCs w:val="28"/>
          <w:rtl/>
          <w:lang w:bidi="ar-IQ"/>
        </w:rPr>
      </w:pPr>
      <w:r>
        <w:rPr>
          <w:rFonts w:asciiTheme="majorBidi" w:hAnsiTheme="majorBidi" w:cs="Times New Roman"/>
          <w:noProof/>
          <w:sz w:val="28"/>
          <w:szCs w:val="28"/>
          <w:rtl/>
        </w:rPr>
        <w:drawing>
          <wp:anchor distT="0" distB="0" distL="114300" distR="114300" simplePos="0" relativeHeight="251659264" behindDoc="1" locked="0" layoutInCell="1" allowOverlap="1">
            <wp:simplePos x="0" y="0"/>
            <wp:positionH relativeFrom="column">
              <wp:posOffset>1517015</wp:posOffset>
            </wp:positionH>
            <wp:positionV relativeFrom="paragraph">
              <wp:posOffset>36830</wp:posOffset>
            </wp:positionV>
            <wp:extent cx="4320000" cy="2606197"/>
            <wp:effectExtent l="0" t="0" r="4445" b="3810"/>
            <wp:wrapTight wrapText="bothSides">
              <wp:wrapPolygon edited="0">
                <wp:start x="0" y="0"/>
                <wp:lineTo x="0" y="21474"/>
                <wp:lineTo x="21527" y="21474"/>
                <wp:lineTo x="21527" y="0"/>
                <wp:lineTo x="0" y="0"/>
              </wp:wrapPolygon>
            </wp:wrapTight>
            <wp:docPr id="36" name="Picture 36" descr="C:\Users\Hadi\Desktop\photo_٢٠٢١-٠٢-٠٤_١١-١٤-٠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adi\Desktop\photo_٢٠٢١-٠٢-٠٤_١١-١٤-٠٥.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20000" cy="260619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029B" w:rsidRPr="00FD029B" w:rsidRDefault="00FD029B" w:rsidP="00FD029B"/>
    <w:p w:rsidR="00FD029B" w:rsidRDefault="00601E5E" w:rsidP="00FD029B">
      <w:pPr>
        <w:pStyle w:val="a6"/>
        <w:bidi/>
        <w:spacing w:after="0"/>
        <w:ind w:left="0"/>
        <w:jc w:val="center"/>
        <w:rPr>
          <w:rFonts w:asciiTheme="majorBidi" w:hAnsiTheme="majorBidi" w:cs="Times New Roman"/>
          <w:b/>
          <w:bCs/>
          <w:i/>
          <w:iCs/>
          <w:color w:val="FF0000"/>
          <w:sz w:val="28"/>
          <w:szCs w:val="28"/>
          <w:u w:val="single"/>
          <w:rtl/>
        </w:rPr>
      </w:pPr>
      <w:r>
        <w:rPr>
          <w:rFonts w:asciiTheme="majorBidi" w:hAnsiTheme="majorBidi" w:cs="Times New Roman"/>
          <w:noProof/>
          <w:sz w:val="28"/>
          <w:szCs w:val="28"/>
          <w:rtl/>
        </w:rPr>
        <w:lastRenderedPageBreak/>
        <w:drawing>
          <wp:inline distT="0" distB="0" distL="0" distR="0" wp14:anchorId="7705C142" wp14:editId="32D3F4AB">
            <wp:extent cx="4309194" cy="2371060"/>
            <wp:effectExtent l="0" t="0" r="0" b="0"/>
            <wp:docPr id="35" name="Picture 35" descr="C:\Users\Hadi\Desktop\photo_٢٠٢١-٠٢-٠٤_١١-١٤-٠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adi\Desktop\photo_٢٠٢١-٠٢-٠٤_١١-١٤-٠٦.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09194" cy="2371060"/>
                    </a:xfrm>
                    <a:prstGeom prst="rect">
                      <a:avLst/>
                    </a:prstGeom>
                    <a:noFill/>
                    <a:ln>
                      <a:noFill/>
                    </a:ln>
                  </pic:spPr>
                </pic:pic>
              </a:graphicData>
            </a:graphic>
          </wp:inline>
        </w:drawing>
      </w:r>
    </w:p>
    <w:p w:rsidR="00FD029B" w:rsidRDefault="00FD029B" w:rsidP="00FD029B">
      <w:pPr>
        <w:pStyle w:val="a6"/>
        <w:bidi/>
        <w:spacing w:after="0"/>
        <w:rPr>
          <w:rFonts w:asciiTheme="majorBidi" w:hAnsiTheme="majorBidi" w:cstheme="majorBidi"/>
          <w:b/>
          <w:bCs/>
          <w:i/>
          <w:iCs/>
          <w:color w:val="FF0000"/>
          <w:sz w:val="28"/>
          <w:szCs w:val="28"/>
          <w:u w:val="single"/>
          <w:rtl/>
        </w:rPr>
      </w:pPr>
    </w:p>
    <w:p w:rsidR="00E42A16" w:rsidRPr="0016136E" w:rsidRDefault="00E42A16" w:rsidP="0016136E">
      <w:pPr>
        <w:bidi/>
        <w:spacing w:after="0"/>
        <w:rPr>
          <w:rFonts w:asciiTheme="majorBidi" w:hAnsiTheme="majorBidi" w:cstheme="majorBidi"/>
          <w:b/>
          <w:bCs/>
          <w:i/>
          <w:iCs/>
          <w:color w:val="FF0000"/>
          <w:sz w:val="28"/>
          <w:szCs w:val="28"/>
          <w:u w:val="single"/>
        </w:rPr>
      </w:pPr>
    </w:p>
    <w:p w:rsidR="00FD029B" w:rsidRPr="0073499E" w:rsidRDefault="00FD029B" w:rsidP="00E42A16">
      <w:pPr>
        <w:pStyle w:val="a6"/>
        <w:numPr>
          <w:ilvl w:val="0"/>
          <w:numId w:val="10"/>
        </w:numPr>
        <w:bidi/>
        <w:spacing w:before="240" w:line="360" w:lineRule="auto"/>
        <w:rPr>
          <w:rFonts w:asciiTheme="majorBidi" w:hAnsiTheme="majorBidi" w:cstheme="majorBidi"/>
          <w:b/>
          <w:bCs/>
          <w:i/>
          <w:iCs/>
          <w:color w:val="FF0000"/>
          <w:sz w:val="28"/>
          <w:szCs w:val="28"/>
          <w:u w:val="single"/>
          <w:rtl/>
        </w:rPr>
      </w:pPr>
      <w:r w:rsidRPr="0073499E">
        <w:rPr>
          <w:rFonts w:asciiTheme="majorBidi" w:hAnsiTheme="majorBidi" w:cs="Times New Roman" w:hint="cs"/>
          <w:b/>
          <w:bCs/>
          <w:i/>
          <w:iCs/>
          <w:color w:val="FF0000"/>
          <w:sz w:val="28"/>
          <w:szCs w:val="28"/>
          <w:u w:val="single"/>
          <w:rtl/>
        </w:rPr>
        <w:t xml:space="preserve"> فرع</w:t>
      </w:r>
      <w:r w:rsidRPr="0073499E">
        <w:rPr>
          <w:rFonts w:asciiTheme="majorBidi" w:hAnsiTheme="majorBidi" w:cs="Times New Roman"/>
          <w:b/>
          <w:bCs/>
          <w:i/>
          <w:iCs/>
          <w:color w:val="FF0000"/>
          <w:sz w:val="28"/>
          <w:szCs w:val="28"/>
          <w:u w:val="single"/>
          <w:rtl/>
        </w:rPr>
        <w:t xml:space="preserve"> </w:t>
      </w:r>
      <w:r w:rsidRPr="0073499E">
        <w:rPr>
          <w:rFonts w:asciiTheme="majorBidi" w:hAnsiTheme="majorBidi" w:cs="Times New Roman" w:hint="cs"/>
          <w:b/>
          <w:bCs/>
          <w:i/>
          <w:iCs/>
          <w:color w:val="FF0000"/>
          <w:sz w:val="28"/>
          <w:szCs w:val="28"/>
          <w:u w:val="single"/>
          <w:rtl/>
        </w:rPr>
        <w:t>تمريض</w:t>
      </w:r>
      <w:r w:rsidRPr="0073499E">
        <w:rPr>
          <w:rFonts w:asciiTheme="majorBidi" w:hAnsiTheme="majorBidi" w:cs="Times New Roman"/>
          <w:b/>
          <w:bCs/>
          <w:i/>
          <w:iCs/>
          <w:color w:val="FF0000"/>
          <w:sz w:val="28"/>
          <w:szCs w:val="28"/>
          <w:u w:val="single"/>
          <w:rtl/>
        </w:rPr>
        <w:t xml:space="preserve"> </w:t>
      </w:r>
      <w:r w:rsidRPr="0073499E">
        <w:rPr>
          <w:rFonts w:asciiTheme="majorBidi" w:hAnsiTheme="majorBidi" w:cs="Times New Roman" w:hint="cs"/>
          <w:b/>
          <w:bCs/>
          <w:i/>
          <w:iCs/>
          <w:color w:val="FF0000"/>
          <w:sz w:val="28"/>
          <w:szCs w:val="28"/>
          <w:u w:val="single"/>
          <w:rtl/>
        </w:rPr>
        <w:t>البالغين</w:t>
      </w:r>
    </w:p>
    <w:p w:rsidR="00FD029B" w:rsidRPr="0084029C" w:rsidRDefault="00FD029B" w:rsidP="00E42A16">
      <w:pPr>
        <w:bidi/>
        <w:spacing w:before="240" w:line="360" w:lineRule="auto"/>
        <w:rPr>
          <w:rFonts w:asciiTheme="majorBidi" w:hAnsiTheme="majorBidi" w:cstheme="majorBidi"/>
          <w:b/>
          <w:bCs/>
          <w:color w:val="FF0000"/>
          <w:sz w:val="28"/>
          <w:szCs w:val="28"/>
          <w:rtl/>
        </w:rPr>
      </w:pPr>
      <w:r w:rsidRPr="0084029C">
        <w:rPr>
          <w:rFonts w:asciiTheme="majorBidi" w:hAnsiTheme="majorBidi" w:cs="Times New Roman" w:hint="cs"/>
          <w:b/>
          <w:bCs/>
          <w:color w:val="FF0000"/>
          <w:sz w:val="28"/>
          <w:szCs w:val="28"/>
          <w:rtl/>
        </w:rPr>
        <w:t>الرؤية</w:t>
      </w:r>
      <w:r w:rsidRPr="0084029C">
        <w:rPr>
          <w:rFonts w:asciiTheme="majorBidi" w:hAnsiTheme="majorBidi" w:cs="Times New Roman"/>
          <w:b/>
          <w:bCs/>
          <w:color w:val="FF0000"/>
          <w:sz w:val="28"/>
          <w:szCs w:val="28"/>
          <w:rtl/>
        </w:rPr>
        <w:t xml:space="preserve"> </w:t>
      </w:r>
    </w:p>
    <w:p w:rsidR="00FD029B" w:rsidRDefault="00FD029B" w:rsidP="00FD029B">
      <w:pPr>
        <w:bidi/>
        <w:spacing w:after="0" w:line="360" w:lineRule="auto"/>
        <w:rPr>
          <w:rFonts w:asciiTheme="majorBidi" w:hAnsiTheme="majorBidi" w:cstheme="majorBidi"/>
          <w:sz w:val="28"/>
          <w:szCs w:val="28"/>
          <w:rtl/>
        </w:rPr>
      </w:pPr>
      <w:r w:rsidRPr="001E1D8E">
        <w:rPr>
          <w:rFonts w:asciiTheme="majorBidi" w:hAnsiTheme="majorBidi" w:cs="Times New Roman" w:hint="cs"/>
          <w:sz w:val="28"/>
          <w:szCs w:val="28"/>
          <w:rtl/>
        </w:rPr>
        <w:t>يتطلع</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فرع</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تمريض</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البالغين</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في</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كلية</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التمريض</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جامعة</w:t>
      </w:r>
      <w:r w:rsidRPr="001E1D8E">
        <w:rPr>
          <w:rFonts w:asciiTheme="majorBidi" w:hAnsiTheme="majorBidi" w:cs="Times New Roman"/>
          <w:sz w:val="28"/>
          <w:szCs w:val="28"/>
          <w:rtl/>
        </w:rPr>
        <w:t xml:space="preserve"> </w:t>
      </w:r>
      <w:r>
        <w:rPr>
          <w:rFonts w:asciiTheme="majorBidi" w:hAnsiTheme="majorBidi" w:cs="Times New Roman" w:hint="cs"/>
          <w:sz w:val="28"/>
          <w:szCs w:val="28"/>
          <w:rtl/>
        </w:rPr>
        <w:t xml:space="preserve">ميسان </w:t>
      </w:r>
      <w:r w:rsidRPr="001E1D8E">
        <w:rPr>
          <w:rFonts w:asciiTheme="majorBidi" w:hAnsiTheme="majorBidi" w:cs="Times New Roman" w:hint="cs"/>
          <w:sz w:val="28"/>
          <w:szCs w:val="28"/>
          <w:rtl/>
        </w:rPr>
        <w:t>الى</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تبوء</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مكانه</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ريادية</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بين</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كافة</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الاقسام</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العلمية</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المختلفة</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في</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الكلية</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والكليات</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المناظرة</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ويكون</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قادرا</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على</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منافسة</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مؤسسات</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التعليم</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العالي</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للتمريض</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على</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الصعيد</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المحلي</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والاقليمي</w:t>
      </w:r>
      <w:r w:rsidRPr="001E1D8E">
        <w:rPr>
          <w:rFonts w:asciiTheme="majorBidi" w:hAnsiTheme="majorBidi" w:cs="Times New Roman"/>
          <w:sz w:val="28"/>
          <w:szCs w:val="28"/>
          <w:rtl/>
        </w:rPr>
        <w:t xml:space="preserve"> </w:t>
      </w:r>
      <w:r w:rsidRPr="001E1D8E">
        <w:rPr>
          <w:rFonts w:asciiTheme="majorBidi" w:hAnsiTheme="majorBidi" w:cs="Times New Roman" w:hint="cs"/>
          <w:sz w:val="28"/>
          <w:szCs w:val="28"/>
          <w:rtl/>
        </w:rPr>
        <w:t>والعالمي</w:t>
      </w:r>
      <w:r w:rsidRPr="001E1D8E">
        <w:rPr>
          <w:rFonts w:asciiTheme="majorBidi" w:hAnsiTheme="majorBidi" w:cstheme="majorBidi"/>
          <w:sz w:val="28"/>
          <w:szCs w:val="28"/>
        </w:rPr>
        <w:t xml:space="preserve">. </w:t>
      </w:r>
    </w:p>
    <w:p w:rsidR="00FD029B" w:rsidRDefault="00FD029B" w:rsidP="00FD029B">
      <w:pPr>
        <w:bidi/>
        <w:spacing w:after="0" w:line="360" w:lineRule="auto"/>
        <w:jc w:val="both"/>
        <w:rPr>
          <w:rFonts w:asciiTheme="majorBidi" w:hAnsiTheme="majorBidi" w:cstheme="majorBidi"/>
          <w:sz w:val="28"/>
          <w:szCs w:val="28"/>
          <w:rtl/>
        </w:rPr>
      </w:pPr>
      <w:r>
        <w:rPr>
          <w:rFonts w:asciiTheme="majorBidi" w:hAnsiTheme="majorBidi" w:cstheme="majorBidi" w:hint="cs"/>
          <w:sz w:val="28"/>
          <w:szCs w:val="28"/>
          <w:rtl/>
        </w:rPr>
        <w:t>المواد الدراسية التابعة لهذا الفرع:</w:t>
      </w:r>
    </w:p>
    <w:p w:rsidR="00FD029B" w:rsidRDefault="00FD029B" w:rsidP="00FD029B">
      <w:pPr>
        <w:pStyle w:val="a6"/>
        <w:numPr>
          <w:ilvl w:val="0"/>
          <w:numId w:val="1"/>
        </w:numPr>
        <w:bidi/>
        <w:spacing w:after="0" w:line="240" w:lineRule="auto"/>
        <w:rPr>
          <w:rFonts w:asciiTheme="majorBidi" w:hAnsiTheme="majorBidi" w:cstheme="majorBidi"/>
          <w:sz w:val="28"/>
          <w:szCs w:val="28"/>
        </w:rPr>
      </w:pPr>
      <w:r>
        <w:rPr>
          <w:rFonts w:asciiTheme="majorBidi" w:hAnsiTheme="majorBidi" w:cstheme="majorBidi" w:hint="cs"/>
          <w:sz w:val="28"/>
          <w:szCs w:val="28"/>
          <w:rtl/>
        </w:rPr>
        <w:t>تمريض البالغين</w:t>
      </w:r>
    </w:p>
    <w:p w:rsidR="00FD029B" w:rsidRDefault="00FD029B" w:rsidP="00FD029B">
      <w:pPr>
        <w:pStyle w:val="a6"/>
        <w:numPr>
          <w:ilvl w:val="0"/>
          <w:numId w:val="1"/>
        </w:numPr>
        <w:bidi/>
        <w:spacing w:after="0" w:line="240" w:lineRule="auto"/>
        <w:rPr>
          <w:rFonts w:asciiTheme="majorBidi" w:hAnsiTheme="majorBidi" w:cstheme="majorBidi"/>
          <w:sz w:val="28"/>
          <w:szCs w:val="28"/>
        </w:rPr>
      </w:pPr>
      <w:r>
        <w:rPr>
          <w:rFonts w:asciiTheme="majorBidi" w:hAnsiTheme="majorBidi" w:cstheme="majorBidi" w:hint="cs"/>
          <w:sz w:val="28"/>
          <w:szCs w:val="28"/>
          <w:rtl/>
        </w:rPr>
        <w:t>التقييم البدني</w:t>
      </w:r>
    </w:p>
    <w:p w:rsidR="00FD029B" w:rsidRDefault="00FD029B" w:rsidP="00FD029B">
      <w:pPr>
        <w:pStyle w:val="a6"/>
        <w:numPr>
          <w:ilvl w:val="0"/>
          <w:numId w:val="1"/>
        </w:numPr>
        <w:bidi/>
        <w:spacing w:after="0" w:line="240" w:lineRule="auto"/>
        <w:rPr>
          <w:rFonts w:asciiTheme="majorBidi" w:hAnsiTheme="majorBidi" w:cstheme="majorBidi"/>
          <w:sz w:val="28"/>
          <w:szCs w:val="28"/>
        </w:rPr>
      </w:pPr>
      <w:r>
        <w:rPr>
          <w:rFonts w:asciiTheme="majorBidi" w:hAnsiTheme="majorBidi" w:cstheme="majorBidi" w:hint="cs"/>
          <w:sz w:val="28"/>
          <w:szCs w:val="28"/>
          <w:rtl/>
        </w:rPr>
        <w:t>تمريض حالات حرجة</w:t>
      </w:r>
    </w:p>
    <w:p w:rsidR="00FD029B" w:rsidRDefault="00FD029B" w:rsidP="00FD029B">
      <w:pPr>
        <w:pStyle w:val="a6"/>
        <w:numPr>
          <w:ilvl w:val="0"/>
          <w:numId w:val="1"/>
        </w:numPr>
        <w:bidi/>
        <w:spacing w:after="0" w:line="240" w:lineRule="auto"/>
        <w:rPr>
          <w:rFonts w:asciiTheme="majorBidi" w:hAnsiTheme="majorBidi" w:cstheme="majorBidi"/>
          <w:sz w:val="28"/>
          <w:szCs w:val="28"/>
        </w:rPr>
      </w:pPr>
      <w:r>
        <w:rPr>
          <w:rFonts w:asciiTheme="majorBidi" w:hAnsiTheme="majorBidi" w:cstheme="majorBidi" w:hint="cs"/>
          <w:sz w:val="28"/>
          <w:szCs w:val="28"/>
          <w:rtl/>
        </w:rPr>
        <w:t>التأهيل التمريضي</w:t>
      </w:r>
    </w:p>
    <w:p w:rsidR="00FD029B" w:rsidRDefault="00FD029B" w:rsidP="00FD029B">
      <w:pPr>
        <w:pStyle w:val="a6"/>
        <w:numPr>
          <w:ilvl w:val="0"/>
          <w:numId w:val="1"/>
        </w:numPr>
        <w:bidi/>
        <w:spacing w:after="0" w:line="240" w:lineRule="auto"/>
        <w:rPr>
          <w:rFonts w:asciiTheme="majorBidi" w:hAnsiTheme="majorBidi" w:cstheme="majorBidi"/>
          <w:sz w:val="28"/>
          <w:szCs w:val="28"/>
        </w:rPr>
      </w:pPr>
      <w:r>
        <w:rPr>
          <w:rFonts w:asciiTheme="majorBidi" w:hAnsiTheme="majorBidi" w:cstheme="majorBidi" w:hint="cs"/>
          <w:sz w:val="28"/>
          <w:szCs w:val="28"/>
          <w:rtl/>
        </w:rPr>
        <w:t>ويكون التدريب العملي في مستشفيات المحافظة</w:t>
      </w:r>
    </w:p>
    <w:p w:rsidR="009F5FF2" w:rsidRPr="00FD029B" w:rsidRDefault="009F5FF2" w:rsidP="00FD029B">
      <w:pPr>
        <w:jc w:val="right"/>
      </w:pPr>
    </w:p>
    <w:p w:rsidR="00FD029B" w:rsidRDefault="00597838" w:rsidP="00FD029B">
      <w:pPr>
        <w:bidi/>
        <w:spacing w:after="0" w:line="240" w:lineRule="auto"/>
        <w:jc w:val="center"/>
        <w:rPr>
          <w:rFonts w:asciiTheme="majorBidi" w:hAnsiTheme="majorBidi" w:cstheme="majorBidi"/>
          <w:sz w:val="28"/>
          <w:szCs w:val="28"/>
          <w:rtl/>
        </w:rPr>
      </w:pPr>
      <w:r>
        <w:rPr>
          <w:rFonts w:asciiTheme="majorBidi" w:hAnsiTheme="majorBidi" w:cs="Times New Roman"/>
          <w:noProof/>
          <w:sz w:val="28"/>
          <w:szCs w:val="28"/>
          <w:rtl/>
        </w:rPr>
        <w:drawing>
          <wp:inline distT="0" distB="0" distL="0" distR="0" wp14:anchorId="085E08FC" wp14:editId="1A8B5C41">
            <wp:extent cx="4323656" cy="2488019"/>
            <wp:effectExtent l="0" t="0" r="1270" b="7620"/>
            <wp:docPr id="34" name="Picture 34" descr="C:\Users\Hadi\Desktop\photo_٢٠٢١-٠٢-٠٤_١١-١٤-٠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adi\Desktop\photo_٢٠٢١-٠٢-٠٤_١١-١٤-٠٩.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20000" cy="2485915"/>
                    </a:xfrm>
                    <a:prstGeom prst="rect">
                      <a:avLst/>
                    </a:prstGeom>
                    <a:noFill/>
                    <a:ln>
                      <a:noFill/>
                    </a:ln>
                  </pic:spPr>
                </pic:pic>
              </a:graphicData>
            </a:graphic>
          </wp:inline>
        </w:drawing>
      </w:r>
    </w:p>
    <w:p w:rsidR="00597838" w:rsidRPr="00597838" w:rsidRDefault="00597838" w:rsidP="00FD029B">
      <w:pPr>
        <w:bidi/>
        <w:spacing w:after="0" w:line="240" w:lineRule="auto"/>
        <w:jc w:val="both"/>
        <w:rPr>
          <w:rFonts w:asciiTheme="majorBidi" w:hAnsiTheme="majorBidi" w:cstheme="majorBidi"/>
          <w:sz w:val="28"/>
          <w:szCs w:val="28"/>
        </w:rPr>
      </w:pPr>
    </w:p>
    <w:p w:rsidR="0084029C" w:rsidRPr="0073499E" w:rsidRDefault="00815D9E" w:rsidP="00E42A16">
      <w:pPr>
        <w:pStyle w:val="a6"/>
        <w:numPr>
          <w:ilvl w:val="0"/>
          <w:numId w:val="10"/>
        </w:numPr>
        <w:bidi/>
        <w:spacing w:before="240" w:line="360" w:lineRule="auto"/>
        <w:ind w:left="-2" w:firstLine="2"/>
        <w:rPr>
          <w:rFonts w:asciiTheme="majorBidi" w:hAnsiTheme="majorBidi" w:cstheme="majorBidi"/>
          <w:b/>
          <w:bCs/>
          <w:i/>
          <w:iCs/>
          <w:color w:val="FF0000"/>
          <w:sz w:val="28"/>
          <w:szCs w:val="28"/>
          <w:u w:val="single"/>
        </w:rPr>
      </w:pPr>
      <w:r>
        <w:rPr>
          <w:rFonts w:asciiTheme="majorBidi" w:hAnsiTheme="majorBidi" w:cstheme="majorBidi"/>
          <w:b/>
          <w:bCs/>
          <w:i/>
          <w:iCs/>
          <w:color w:val="FF0000"/>
          <w:sz w:val="28"/>
          <w:szCs w:val="28"/>
          <w:u w:val="single"/>
          <w:rtl/>
        </w:rPr>
        <w:lastRenderedPageBreak/>
        <w:t>فرع</w:t>
      </w:r>
      <w:r w:rsidR="001E1D8E" w:rsidRPr="0073499E">
        <w:rPr>
          <w:rFonts w:asciiTheme="majorBidi" w:hAnsiTheme="majorBidi" w:cstheme="majorBidi"/>
          <w:b/>
          <w:bCs/>
          <w:i/>
          <w:iCs/>
          <w:color w:val="FF0000"/>
          <w:sz w:val="28"/>
          <w:szCs w:val="28"/>
          <w:u w:val="single"/>
          <w:rtl/>
        </w:rPr>
        <w:t xml:space="preserve"> تمريض الأطفال</w:t>
      </w:r>
    </w:p>
    <w:p w:rsidR="0016136E" w:rsidRPr="0016136E" w:rsidRDefault="001E1D8E" w:rsidP="0016136E">
      <w:pPr>
        <w:pStyle w:val="a8"/>
        <w:bidi/>
        <w:rPr>
          <w:b/>
          <w:bCs/>
          <w:color w:val="FF0000"/>
          <w:sz w:val="28"/>
          <w:szCs w:val="28"/>
          <w:u w:val="single"/>
          <w:rtl/>
          <w:lang w:bidi="ar-IQ"/>
        </w:rPr>
      </w:pPr>
      <w:r w:rsidRPr="0016136E">
        <w:rPr>
          <w:b/>
          <w:bCs/>
          <w:color w:val="FF0000"/>
          <w:sz w:val="28"/>
          <w:szCs w:val="28"/>
          <w:rtl/>
          <w:lang w:bidi="ar-IQ"/>
        </w:rPr>
        <w:t>الرؤية</w:t>
      </w:r>
      <w:r w:rsidRPr="0016136E">
        <w:rPr>
          <w:b/>
          <w:bCs/>
          <w:color w:val="FF0000"/>
          <w:sz w:val="28"/>
          <w:szCs w:val="28"/>
          <w:u w:val="single"/>
          <w:rtl/>
          <w:lang w:bidi="ar-IQ"/>
        </w:rPr>
        <w:t xml:space="preserve"> </w:t>
      </w:r>
    </w:p>
    <w:p w:rsidR="001E1D8E" w:rsidRPr="0016136E" w:rsidRDefault="001E1D8E" w:rsidP="0016136E">
      <w:pPr>
        <w:pStyle w:val="a8"/>
        <w:bidi/>
        <w:rPr>
          <w:u w:val="single"/>
          <w:rtl/>
          <w:lang w:bidi="ar-IQ"/>
        </w:rPr>
      </w:pPr>
      <w:r>
        <w:rPr>
          <w:rtl/>
          <w:lang w:bidi="ar-IQ"/>
        </w:rPr>
        <w:t xml:space="preserve">فرع تمريض </w:t>
      </w:r>
      <w:r w:rsidR="00815D9E">
        <w:rPr>
          <w:rFonts w:hint="cs"/>
          <w:rtl/>
          <w:lang w:bidi="ar-IQ"/>
        </w:rPr>
        <w:t>الاطفال</w:t>
      </w:r>
      <w:r>
        <w:rPr>
          <w:rtl/>
          <w:lang w:bidi="ar-IQ"/>
        </w:rPr>
        <w:t xml:space="preserve"> فرع علمي يسعى إلى الريادة والتفوق لتقديم الخدمات في مهنة التمريض ولمختلف شرائح المجتمع مستندة إلى أسس علمية رصينة.</w:t>
      </w:r>
    </w:p>
    <w:p w:rsidR="00F416D5" w:rsidRDefault="00F416D5" w:rsidP="00831215">
      <w:pPr>
        <w:bidi/>
        <w:spacing w:after="0" w:line="360" w:lineRule="auto"/>
        <w:jc w:val="both"/>
        <w:rPr>
          <w:rFonts w:asciiTheme="majorBidi" w:hAnsiTheme="majorBidi" w:cstheme="majorBidi"/>
          <w:sz w:val="28"/>
          <w:szCs w:val="28"/>
          <w:rtl/>
        </w:rPr>
      </w:pPr>
      <w:r>
        <w:rPr>
          <w:rFonts w:asciiTheme="majorBidi" w:hAnsiTheme="majorBidi" w:cstheme="majorBidi" w:hint="cs"/>
          <w:sz w:val="28"/>
          <w:szCs w:val="28"/>
          <w:rtl/>
        </w:rPr>
        <w:t>المواد الدراسية التابعة لهذا الفرع:</w:t>
      </w:r>
    </w:p>
    <w:p w:rsidR="00396953" w:rsidRDefault="00396953"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 xml:space="preserve">مادة </w:t>
      </w:r>
      <w:r w:rsidR="00F416D5">
        <w:rPr>
          <w:rFonts w:asciiTheme="majorBidi" w:hAnsiTheme="majorBidi" w:cstheme="majorBidi" w:hint="cs"/>
          <w:sz w:val="28"/>
          <w:szCs w:val="28"/>
          <w:rtl/>
        </w:rPr>
        <w:t xml:space="preserve">تمريض الأطفال </w:t>
      </w:r>
    </w:p>
    <w:p w:rsidR="00F416D5" w:rsidRDefault="00396953"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 xml:space="preserve">مادة </w:t>
      </w:r>
      <w:r w:rsidR="00F416D5">
        <w:rPr>
          <w:rFonts w:asciiTheme="majorBidi" w:hAnsiTheme="majorBidi" w:cstheme="majorBidi" w:hint="cs"/>
          <w:sz w:val="28"/>
          <w:szCs w:val="28"/>
          <w:rtl/>
        </w:rPr>
        <w:t>تمريض صحة الام والوليد</w:t>
      </w:r>
    </w:p>
    <w:p w:rsidR="00396953" w:rsidRDefault="00396953"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طرق البحث العلمي</w:t>
      </w:r>
    </w:p>
    <w:p w:rsidR="00396953" w:rsidRDefault="00396953"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نمو وتطور الطفل</w:t>
      </w:r>
    </w:p>
    <w:p w:rsidR="002B6E3B" w:rsidRDefault="002B6E3B" w:rsidP="002B6E3B">
      <w:pPr>
        <w:pStyle w:val="a6"/>
        <w:numPr>
          <w:ilvl w:val="0"/>
          <w:numId w:val="1"/>
        </w:numPr>
        <w:bidi/>
        <w:spacing w:after="0" w:line="240" w:lineRule="auto"/>
        <w:jc w:val="both"/>
        <w:rPr>
          <w:rFonts w:asciiTheme="majorBidi" w:hAnsiTheme="majorBidi" w:cstheme="majorBidi"/>
          <w:sz w:val="28"/>
          <w:szCs w:val="28"/>
        </w:rPr>
      </w:pPr>
      <w:r w:rsidRPr="00CA22AD">
        <w:rPr>
          <w:rFonts w:asciiTheme="majorBidi" w:hAnsiTheme="majorBidi" w:cs="Times New Roman" w:hint="cs"/>
          <w:sz w:val="28"/>
          <w:szCs w:val="28"/>
          <w:rtl/>
        </w:rPr>
        <w:t>علم</w:t>
      </w:r>
      <w:r w:rsidRPr="00CA22AD">
        <w:rPr>
          <w:rFonts w:asciiTheme="majorBidi" w:hAnsiTheme="majorBidi" w:cs="Times New Roman"/>
          <w:sz w:val="28"/>
          <w:szCs w:val="28"/>
          <w:rtl/>
        </w:rPr>
        <w:t xml:space="preserve"> </w:t>
      </w:r>
      <w:r w:rsidRPr="00CA22AD">
        <w:rPr>
          <w:rFonts w:asciiTheme="majorBidi" w:hAnsiTheme="majorBidi" w:cs="Times New Roman" w:hint="cs"/>
          <w:sz w:val="28"/>
          <w:szCs w:val="28"/>
          <w:rtl/>
        </w:rPr>
        <w:t>الاجتماع</w:t>
      </w:r>
      <w:r w:rsidRPr="00CA22AD">
        <w:rPr>
          <w:rFonts w:asciiTheme="majorBidi" w:hAnsiTheme="majorBidi" w:cs="Times New Roman"/>
          <w:sz w:val="28"/>
          <w:szCs w:val="28"/>
          <w:rtl/>
        </w:rPr>
        <w:t xml:space="preserve"> </w:t>
      </w:r>
      <w:r w:rsidRPr="00CA22AD">
        <w:rPr>
          <w:rFonts w:asciiTheme="majorBidi" w:hAnsiTheme="majorBidi" w:cs="Times New Roman" w:hint="cs"/>
          <w:sz w:val="28"/>
          <w:szCs w:val="28"/>
          <w:rtl/>
        </w:rPr>
        <w:t>التمريضي</w:t>
      </w:r>
    </w:p>
    <w:p w:rsidR="002B6E3B" w:rsidRPr="002B6E3B" w:rsidRDefault="002B6E3B" w:rsidP="002B6E3B">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التغذية والغذاء العلاجي</w:t>
      </w:r>
    </w:p>
    <w:p w:rsidR="00396953" w:rsidRDefault="00396953"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 xml:space="preserve">ويكون التدريب العملي في مستشفى الولادة </w:t>
      </w:r>
      <w:r w:rsidR="00950C00">
        <w:rPr>
          <w:rFonts w:asciiTheme="majorBidi" w:hAnsiTheme="majorBidi" w:cstheme="majorBidi" w:hint="cs"/>
          <w:sz w:val="28"/>
          <w:szCs w:val="28"/>
          <w:rtl/>
        </w:rPr>
        <w:t>والأطفال ورياض الأطفال.</w:t>
      </w:r>
    </w:p>
    <w:p w:rsidR="00950C00" w:rsidRPr="002B6E3B" w:rsidRDefault="00950C00" w:rsidP="00831215">
      <w:pPr>
        <w:bidi/>
        <w:spacing w:after="0" w:line="240" w:lineRule="auto"/>
        <w:jc w:val="both"/>
        <w:rPr>
          <w:rFonts w:asciiTheme="majorBidi" w:hAnsiTheme="majorBidi" w:cstheme="majorBidi"/>
          <w:sz w:val="24"/>
          <w:szCs w:val="24"/>
          <w:rtl/>
        </w:rPr>
      </w:pPr>
    </w:p>
    <w:p w:rsidR="00E42A16" w:rsidRDefault="00E42A16" w:rsidP="00E42A16">
      <w:pPr>
        <w:bidi/>
        <w:spacing w:after="0"/>
        <w:rPr>
          <w:rFonts w:asciiTheme="majorBidi" w:hAnsiTheme="majorBidi" w:cstheme="majorBidi"/>
          <w:b/>
          <w:bCs/>
          <w:i/>
          <w:iCs/>
          <w:color w:val="FF0000"/>
          <w:sz w:val="28"/>
          <w:szCs w:val="28"/>
          <w:u w:val="single"/>
          <w:rtl/>
        </w:rPr>
      </w:pPr>
    </w:p>
    <w:p w:rsidR="00E42A16" w:rsidRDefault="00E42A16" w:rsidP="0016136E">
      <w:pPr>
        <w:bidi/>
        <w:spacing w:after="0"/>
        <w:rPr>
          <w:rFonts w:asciiTheme="majorBidi" w:hAnsiTheme="majorBidi" w:cstheme="majorBidi"/>
          <w:b/>
          <w:bCs/>
          <w:i/>
          <w:iCs/>
          <w:color w:val="FF0000"/>
          <w:sz w:val="28"/>
          <w:szCs w:val="28"/>
          <w:u w:val="single"/>
          <w:rtl/>
        </w:rPr>
      </w:pPr>
      <w:r>
        <w:rPr>
          <w:rFonts w:cs="Arial"/>
          <w:noProof/>
          <w:rtl/>
        </w:rPr>
        <w:drawing>
          <wp:inline distT="0" distB="0" distL="0" distR="0" wp14:anchorId="6F5EDFA2" wp14:editId="25B648A2">
            <wp:extent cx="4723129" cy="2514600"/>
            <wp:effectExtent l="0" t="0" r="1905" b="0"/>
            <wp:docPr id="37" name="Picture 37" descr="C:\Users\Hadi\Desktop\photo_٢٠٢١-٠٢-٠٤_١١-١٤-٠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adi\Desktop\photo_٢٠٢١-٠٢-٠٤_١١-١٤-٠٧.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38197" cy="2522622"/>
                    </a:xfrm>
                    <a:prstGeom prst="rect">
                      <a:avLst/>
                    </a:prstGeom>
                    <a:noFill/>
                    <a:ln>
                      <a:noFill/>
                    </a:ln>
                  </pic:spPr>
                </pic:pic>
              </a:graphicData>
            </a:graphic>
          </wp:inline>
        </w:drawing>
      </w:r>
    </w:p>
    <w:p w:rsidR="00E42A16" w:rsidRDefault="00E42A16" w:rsidP="00E42A16">
      <w:pPr>
        <w:bidi/>
        <w:spacing w:after="0"/>
        <w:rPr>
          <w:rFonts w:asciiTheme="majorBidi" w:hAnsiTheme="majorBidi" w:cstheme="majorBidi"/>
          <w:b/>
          <w:bCs/>
          <w:i/>
          <w:iCs/>
          <w:color w:val="FF0000"/>
          <w:sz w:val="28"/>
          <w:szCs w:val="28"/>
          <w:u w:val="single"/>
          <w:rtl/>
        </w:rPr>
      </w:pPr>
    </w:p>
    <w:p w:rsidR="00A80EE0" w:rsidRDefault="00A80EE0" w:rsidP="00E42A16">
      <w:pPr>
        <w:bidi/>
        <w:spacing w:after="0"/>
        <w:rPr>
          <w:rFonts w:asciiTheme="majorBidi" w:hAnsiTheme="majorBidi" w:cs="Times New Roman"/>
          <w:b/>
          <w:bCs/>
          <w:i/>
          <w:iCs/>
          <w:color w:val="FF0000"/>
          <w:sz w:val="28"/>
          <w:szCs w:val="28"/>
          <w:u w:val="single"/>
          <w:rtl/>
        </w:rPr>
      </w:pPr>
      <w:r w:rsidRPr="0073499E">
        <w:rPr>
          <w:rFonts w:asciiTheme="majorBidi" w:hAnsiTheme="majorBidi" w:cstheme="majorBidi" w:hint="cs"/>
          <w:b/>
          <w:bCs/>
          <w:i/>
          <w:iCs/>
          <w:color w:val="FF0000"/>
          <w:sz w:val="28"/>
          <w:szCs w:val="28"/>
          <w:u w:val="single"/>
          <w:rtl/>
        </w:rPr>
        <w:t xml:space="preserve">4- </w:t>
      </w:r>
      <w:r w:rsidRPr="0073499E">
        <w:rPr>
          <w:rFonts w:asciiTheme="majorBidi" w:hAnsiTheme="majorBidi" w:cs="Times New Roman" w:hint="cs"/>
          <w:b/>
          <w:bCs/>
          <w:i/>
          <w:iCs/>
          <w:color w:val="FF0000"/>
          <w:sz w:val="28"/>
          <w:szCs w:val="28"/>
          <w:u w:val="single"/>
          <w:rtl/>
        </w:rPr>
        <w:t>تمريض</w:t>
      </w:r>
      <w:r w:rsidRPr="0073499E">
        <w:rPr>
          <w:rFonts w:asciiTheme="majorBidi" w:hAnsiTheme="majorBidi" w:cs="Times New Roman"/>
          <w:b/>
          <w:bCs/>
          <w:i/>
          <w:iCs/>
          <w:color w:val="FF0000"/>
          <w:sz w:val="28"/>
          <w:szCs w:val="28"/>
          <w:u w:val="single"/>
          <w:rtl/>
        </w:rPr>
        <w:t xml:space="preserve"> </w:t>
      </w:r>
      <w:r w:rsidRPr="0073499E">
        <w:rPr>
          <w:rFonts w:asciiTheme="majorBidi" w:hAnsiTheme="majorBidi" w:cs="Times New Roman" w:hint="cs"/>
          <w:b/>
          <w:bCs/>
          <w:i/>
          <w:iCs/>
          <w:color w:val="FF0000"/>
          <w:sz w:val="28"/>
          <w:szCs w:val="28"/>
          <w:u w:val="single"/>
          <w:rtl/>
        </w:rPr>
        <w:t>صحة</w:t>
      </w:r>
      <w:r w:rsidR="00876557">
        <w:rPr>
          <w:rFonts w:asciiTheme="majorBidi" w:hAnsiTheme="majorBidi" w:cs="Times New Roman" w:hint="cs"/>
          <w:b/>
          <w:bCs/>
          <w:i/>
          <w:iCs/>
          <w:color w:val="FF0000"/>
          <w:sz w:val="28"/>
          <w:szCs w:val="28"/>
          <w:u w:val="single"/>
          <w:rtl/>
        </w:rPr>
        <w:t xml:space="preserve"> الاسرة و</w:t>
      </w:r>
      <w:r w:rsidRPr="0073499E">
        <w:rPr>
          <w:rFonts w:asciiTheme="majorBidi" w:hAnsiTheme="majorBidi" w:cs="Times New Roman"/>
          <w:b/>
          <w:bCs/>
          <w:i/>
          <w:iCs/>
          <w:color w:val="FF0000"/>
          <w:sz w:val="28"/>
          <w:szCs w:val="28"/>
          <w:u w:val="single"/>
          <w:rtl/>
        </w:rPr>
        <w:t xml:space="preserve"> </w:t>
      </w:r>
      <w:r w:rsidRPr="0073499E">
        <w:rPr>
          <w:rFonts w:asciiTheme="majorBidi" w:hAnsiTheme="majorBidi" w:cs="Times New Roman" w:hint="cs"/>
          <w:b/>
          <w:bCs/>
          <w:i/>
          <w:iCs/>
          <w:color w:val="FF0000"/>
          <w:sz w:val="28"/>
          <w:szCs w:val="28"/>
          <w:u w:val="single"/>
          <w:rtl/>
        </w:rPr>
        <w:t>المجتمع</w:t>
      </w:r>
    </w:p>
    <w:p w:rsidR="00E42A16" w:rsidRPr="0073499E" w:rsidRDefault="00E42A16" w:rsidP="00E42A16">
      <w:pPr>
        <w:bidi/>
        <w:spacing w:after="0"/>
        <w:rPr>
          <w:rFonts w:asciiTheme="majorBidi" w:hAnsiTheme="majorBidi" w:cstheme="majorBidi"/>
          <w:b/>
          <w:bCs/>
          <w:i/>
          <w:iCs/>
          <w:color w:val="FF0000"/>
          <w:sz w:val="28"/>
          <w:szCs w:val="28"/>
          <w:u w:val="single"/>
          <w:rtl/>
        </w:rPr>
      </w:pPr>
    </w:p>
    <w:p w:rsidR="00A80EE0" w:rsidRPr="0084029C" w:rsidRDefault="00A80EE0" w:rsidP="00831215">
      <w:pPr>
        <w:bidi/>
        <w:spacing w:after="0"/>
        <w:jc w:val="both"/>
        <w:rPr>
          <w:rFonts w:asciiTheme="majorBidi" w:hAnsiTheme="majorBidi" w:cstheme="majorBidi"/>
          <w:b/>
          <w:bCs/>
          <w:sz w:val="28"/>
          <w:szCs w:val="28"/>
          <w:rtl/>
        </w:rPr>
      </w:pPr>
      <w:r w:rsidRPr="0084029C">
        <w:rPr>
          <w:rFonts w:asciiTheme="majorBidi" w:hAnsiTheme="majorBidi" w:cs="Times New Roman" w:hint="cs"/>
          <w:b/>
          <w:bCs/>
          <w:color w:val="FF0000"/>
          <w:sz w:val="28"/>
          <w:szCs w:val="28"/>
          <w:rtl/>
        </w:rPr>
        <w:t>الرؤية</w:t>
      </w:r>
      <w:r w:rsidRPr="0084029C">
        <w:rPr>
          <w:rFonts w:asciiTheme="majorBidi" w:hAnsiTheme="majorBidi" w:cstheme="majorBidi"/>
          <w:b/>
          <w:bCs/>
          <w:sz w:val="28"/>
          <w:szCs w:val="28"/>
        </w:rPr>
        <w:t xml:space="preserve"> </w:t>
      </w:r>
    </w:p>
    <w:p w:rsidR="00A80EE0" w:rsidRDefault="00A80EE0" w:rsidP="00831215">
      <w:pPr>
        <w:bidi/>
        <w:spacing w:after="0" w:line="360" w:lineRule="auto"/>
        <w:jc w:val="both"/>
        <w:rPr>
          <w:rFonts w:asciiTheme="majorBidi" w:hAnsiTheme="majorBidi" w:cstheme="majorBidi"/>
          <w:sz w:val="28"/>
          <w:szCs w:val="28"/>
          <w:rtl/>
        </w:rPr>
      </w:pPr>
      <w:r w:rsidRPr="00A80EE0">
        <w:rPr>
          <w:rFonts w:asciiTheme="majorBidi" w:hAnsiTheme="majorBidi" w:cs="Times New Roman" w:hint="cs"/>
          <w:sz w:val="28"/>
          <w:szCs w:val="28"/>
          <w:rtl/>
        </w:rPr>
        <w:t>تزويد</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الخريجين</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بالمعرفة</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والخبرة</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اللازمة</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ليكونوا</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قادة</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في</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صحة</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المجتمع</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والصحة</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العامة،</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وذو</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تأثير</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ايجابي</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على</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الصعيدين</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العالمي</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والمحلي</w:t>
      </w:r>
      <w:r w:rsidRPr="00A80EE0">
        <w:rPr>
          <w:rFonts w:asciiTheme="majorBidi" w:hAnsiTheme="majorBidi" w:cstheme="majorBidi"/>
          <w:sz w:val="28"/>
          <w:szCs w:val="28"/>
        </w:rPr>
        <w:t>.</w:t>
      </w:r>
    </w:p>
    <w:p w:rsidR="00950C00" w:rsidRDefault="00950C00" w:rsidP="00831215">
      <w:pPr>
        <w:bidi/>
        <w:spacing w:after="0" w:line="360" w:lineRule="auto"/>
        <w:jc w:val="both"/>
        <w:rPr>
          <w:rFonts w:asciiTheme="majorBidi" w:hAnsiTheme="majorBidi" w:cstheme="majorBidi"/>
          <w:sz w:val="28"/>
          <w:szCs w:val="28"/>
          <w:rtl/>
        </w:rPr>
      </w:pPr>
      <w:r>
        <w:rPr>
          <w:rFonts w:asciiTheme="majorBidi" w:hAnsiTheme="majorBidi" w:cstheme="majorBidi" w:hint="cs"/>
          <w:sz w:val="28"/>
          <w:szCs w:val="28"/>
          <w:rtl/>
        </w:rPr>
        <w:t>المواد الدراسية التابعة لهذا الفرع:</w:t>
      </w:r>
    </w:p>
    <w:p w:rsidR="00950C00" w:rsidRDefault="00950C00"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مادة تمريض صحة المجتمع</w:t>
      </w:r>
    </w:p>
    <w:p w:rsidR="00950C00" w:rsidRDefault="009E1E33"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مادة الإدارة والقيادة في التمريض</w:t>
      </w:r>
    </w:p>
    <w:p w:rsidR="00846AA3" w:rsidRDefault="00846AA3" w:rsidP="00846AA3">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lang w:bidi="ar-IQ"/>
        </w:rPr>
        <w:t>قضايا في التمريض</w:t>
      </w:r>
    </w:p>
    <w:p w:rsidR="009E1E33" w:rsidRDefault="009E1E33"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التعزيز الصحي</w:t>
      </w:r>
    </w:p>
    <w:p w:rsidR="009E1E33" w:rsidRDefault="009E1E33"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علم والوبائيات</w:t>
      </w:r>
    </w:p>
    <w:p w:rsidR="00815D9E" w:rsidRPr="00CA22AD" w:rsidRDefault="00815D9E" w:rsidP="00815D9E">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تمريض الصحة النفسية والعقلية</w:t>
      </w:r>
    </w:p>
    <w:p w:rsidR="00815D9E" w:rsidRPr="00815D9E" w:rsidRDefault="00815D9E" w:rsidP="00815D9E">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علم النفس التمريضي</w:t>
      </w:r>
    </w:p>
    <w:p w:rsidR="00E42A16" w:rsidRPr="0016136E" w:rsidRDefault="000B66FB" w:rsidP="0016136E">
      <w:pPr>
        <w:pStyle w:val="a6"/>
        <w:numPr>
          <w:ilvl w:val="0"/>
          <w:numId w:val="1"/>
        </w:numPr>
        <w:bidi/>
        <w:spacing w:after="0" w:line="240" w:lineRule="auto"/>
        <w:jc w:val="both"/>
        <w:rPr>
          <w:rFonts w:asciiTheme="majorBidi" w:hAnsiTheme="majorBidi" w:cstheme="majorBidi"/>
          <w:sz w:val="28"/>
          <w:szCs w:val="28"/>
          <w:rtl/>
        </w:rPr>
      </w:pPr>
      <w:r>
        <w:rPr>
          <w:rFonts w:asciiTheme="majorBidi" w:hAnsiTheme="majorBidi" w:cstheme="majorBidi" w:hint="cs"/>
          <w:sz w:val="28"/>
          <w:szCs w:val="28"/>
          <w:rtl/>
        </w:rPr>
        <w:t>بحث التخرج</w:t>
      </w:r>
      <w:r w:rsidR="00422AFE">
        <w:rPr>
          <w:rFonts w:asciiTheme="majorBidi" w:hAnsiTheme="majorBidi" w:cstheme="majorBidi" w:hint="cs"/>
          <w:sz w:val="28"/>
          <w:szCs w:val="28"/>
          <w:rtl/>
        </w:rPr>
        <w:t>.</w:t>
      </w:r>
      <w:r w:rsidR="009F0100">
        <w:rPr>
          <w:rFonts w:asciiTheme="majorBidi" w:hAnsiTheme="majorBidi" w:cstheme="majorBidi" w:hint="cs"/>
          <w:sz w:val="28"/>
          <w:szCs w:val="28"/>
          <w:rtl/>
        </w:rPr>
        <w:t xml:space="preserve">  </w:t>
      </w:r>
      <w:r w:rsidR="009F0100">
        <w:rPr>
          <w:rFonts w:asciiTheme="majorBidi" w:hAnsiTheme="majorBidi" w:cstheme="majorBidi" w:hint="cs"/>
          <w:sz w:val="16"/>
          <w:szCs w:val="16"/>
          <w:rtl/>
        </w:rPr>
        <w:t xml:space="preserve">  </w:t>
      </w:r>
    </w:p>
    <w:p w:rsidR="00A80EE0" w:rsidRPr="0073499E" w:rsidRDefault="00A80EE0" w:rsidP="00E42A16">
      <w:pPr>
        <w:bidi/>
        <w:spacing w:before="240" w:line="360" w:lineRule="auto"/>
        <w:jc w:val="both"/>
        <w:rPr>
          <w:rFonts w:asciiTheme="majorBidi" w:hAnsiTheme="majorBidi" w:cstheme="majorBidi"/>
          <w:b/>
          <w:bCs/>
          <w:i/>
          <w:iCs/>
          <w:color w:val="FF0000"/>
          <w:sz w:val="28"/>
          <w:szCs w:val="28"/>
          <w:u w:val="single"/>
          <w:rtl/>
        </w:rPr>
      </w:pPr>
      <w:r w:rsidRPr="0073499E">
        <w:rPr>
          <w:rFonts w:asciiTheme="majorBidi" w:hAnsiTheme="majorBidi" w:cstheme="majorBidi" w:hint="cs"/>
          <w:b/>
          <w:bCs/>
          <w:i/>
          <w:iCs/>
          <w:color w:val="FF0000"/>
          <w:sz w:val="28"/>
          <w:szCs w:val="28"/>
          <w:u w:val="single"/>
          <w:rtl/>
        </w:rPr>
        <w:lastRenderedPageBreak/>
        <w:t xml:space="preserve">5- </w:t>
      </w:r>
      <w:r w:rsidRPr="0073499E">
        <w:rPr>
          <w:rFonts w:asciiTheme="majorBidi" w:hAnsiTheme="majorBidi" w:cs="Times New Roman" w:hint="cs"/>
          <w:b/>
          <w:bCs/>
          <w:i/>
          <w:iCs/>
          <w:color w:val="FF0000"/>
          <w:sz w:val="28"/>
          <w:szCs w:val="28"/>
          <w:u w:val="single"/>
          <w:rtl/>
        </w:rPr>
        <w:t>فرع</w:t>
      </w:r>
      <w:r w:rsidRPr="0073499E">
        <w:rPr>
          <w:rFonts w:asciiTheme="majorBidi" w:hAnsiTheme="majorBidi" w:cs="Times New Roman"/>
          <w:b/>
          <w:bCs/>
          <w:i/>
          <w:iCs/>
          <w:color w:val="FF0000"/>
          <w:sz w:val="28"/>
          <w:szCs w:val="28"/>
          <w:u w:val="single"/>
          <w:rtl/>
        </w:rPr>
        <w:t xml:space="preserve"> </w:t>
      </w:r>
      <w:r w:rsidRPr="0073499E">
        <w:rPr>
          <w:rFonts w:asciiTheme="majorBidi" w:hAnsiTheme="majorBidi" w:cs="Times New Roman" w:hint="cs"/>
          <w:b/>
          <w:bCs/>
          <w:i/>
          <w:iCs/>
          <w:color w:val="FF0000"/>
          <w:sz w:val="28"/>
          <w:szCs w:val="28"/>
          <w:u w:val="single"/>
          <w:rtl/>
        </w:rPr>
        <w:t>العلوم</w:t>
      </w:r>
      <w:r w:rsidRPr="0073499E">
        <w:rPr>
          <w:rFonts w:asciiTheme="majorBidi" w:hAnsiTheme="majorBidi" w:cs="Times New Roman"/>
          <w:b/>
          <w:bCs/>
          <w:i/>
          <w:iCs/>
          <w:color w:val="FF0000"/>
          <w:sz w:val="28"/>
          <w:szCs w:val="28"/>
          <w:u w:val="single"/>
          <w:rtl/>
        </w:rPr>
        <w:t xml:space="preserve"> </w:t>
      </w:r>
      <w:r w:rsidRPr="0073499E">
        <w:rPr>
          <w:rFonts w:asciiTheme="majorBidi" w:hAnsiTheme="majorBidi" w:cs="Times New Roman" w:hint="cs"/>
          <w:b/>
          <w:bCs/>
          <w:i/>
          <w:iCs/>
          <w:color w:val="FF0000"/>
          <w:sz w:val="28"/>
          <w:szCs w:val="28"/>
          <w:u w:val="single"/>
          <w:rtl/>
        </w:rPr>
        <w:t>الأساسية</w:t>
      </w:r>
    </w:p>
    <w:p w:rsidR="00D134E0" w:rsidRDefault="00A80EE0" w:rsidP="00D134E0">
      <w:pPr>
        <w:bidi/>
        <w:spacing w:before="240" w:line="360" w:lineRule="auto"/>
        <w:jc w:val="both"/>
        <w:rPr>
          <w:rFonts w:asciiTheme="majorBidi" w:hAnsiTheme="majorBidi" w:cstheme="majorBidi"/>
          <w:b/>
          <w:bCs/>
          <w:sz w:val="28"/>
          <w:szCs w:val="28"/>
          <w:rtl/>
        </w:rPr>
      </w:pPr>
      <w:r w:rsidRPr="0084029C">
        <w:rPr>
          <w:rFonts w:asciiTheme="majorBidi" w:hAnsiTheme="majorBidi" w:cs="Times New Roman" w:hint="cs"/>
          <w:b/>
          <w:bCs/>
          <w:color w:val="FF0000"/>
          <w:sz w:val="28"/>
          <w:szCs w:val="28"/>
          <w:rtl/>
        </w:rPr>
        <w:t>الرؤية</w:t>
      </w:r>
      <w:r w:rsidRPr="0084029C">
        <w:rPr>
          <w:rFonts w:asciiTheme="majorBidi" w:hAnsiTheme="majorBidi" w:cstheme="majorBidi"/>
          <w:b/>
          <w:bCs/>
          <w:sz w:val="28"/>
          <w:szCs w:val="28"/>
        </w:rPr>
        <w:t xml:space="preserve"> </w:t>
      </w:r>
    </w:p>
    <w:p w:rsidR="00A80EE0" w:rsidRDefault="00A80EE0" w:rsidP="00D134E0">
      <w:pPr>
        <w:bidi/>
        <w:spacing w:before="240" w:line="360" w:lineRule="auto"/>
        <w:jc w:val="both"/>
        <w:rPr>
          <w:rFonts w:asciiTheme="majorBidi" w:hAnsiTheme="majorBidi" w:cstheme="majorBidi"/>
          <w:sz w:val="28"/>
          <w:szCs w:val="28"/>
          <w:rtl/>
        </w:rPr>
      </w:pPr>
      <w:r w:rsidRPr="00A80EE0">
        <w:rPr>
          <w:rFonts w:asciiTheme="majorBidi" w:hAnsiTheme="majorBidi" w:cstheme="majorBidi"/>
          <w:sz w:val="28"/>
          <w:szCs w:val="28"/>
        </w:rPr>
        <w:t xml:space="preserve">    </w:t>
      </w:r>
      <w:r w:rsidRPr="00A80EE0">
        <w:rPr>
          <w:rFonts w:asciiTheme="majorBidi" w:hAnsiTheme="majorBidi" w:cs="Times New Roman" w:hint="cs"/>
          <w:sz w:val="28"/>
          <w:szCs w:val="28"/>
          <w:rtl/>
        </w:rPr>
        <w:t>يسعى</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الفرع</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الى</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تحقيق</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التكامل</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المعرفي</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والأكاديمي</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مع</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بقية</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الفروع</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العلمية</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والمشاركة</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الفعلية</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في</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انجاز</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الاهداف</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الاستراتيجية</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للكلية</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ومن</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اهمها</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تطوير</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البحث</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العلمي</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والتوسع</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في</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برنامج</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الدراسات</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العليا</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وتعزيز</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دور</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الجامعة</w:t>
      </w:r>
      <w:r w:rsidRPr="00A80EE0">
        <w:rPr>
          <w:rFonts w:asciiTheme="majorBidi" w:hAnsiTheme="majorBidi" w:cs="Times New Roman"/>
          <w:sz w:val="28"/>
          <w:szCs w:val="28"/>
          <w:rtl/>
        </w:rPr>
        <w:t xml:space="preserve"> </w:t>
      </w:r>
      <w:r w:rsidRPr="00A80EE0">
        <w:rPr>
          <w:rFonts w:asciiTheme="majorBidi" w:hAnsiTheme="majorBidi" w:cs="Times New Roman" w:hint="cs"/>
          <w:sz w:val="28"/>
          <w:szCs w:val="28"/>
          <w:rtl/>
        </w:rPr>
        <w:t>في</w:t>
      </w:r>
      <w:r w:rsidRPr="00A80EE0">
        <w:rPr>
          <w:rFonts w:asciiTheme="majorBidi" w:hAnsiTheme="majorBidi" w:cs="Times New Roman"/>
          <w:sz w:val="28"/>
          <w:szCs w:val="28"/>
          <w:rtl/>
        </w:rPr>
        <w:t xml:space="preserve"> </w:t>
      </w:r>
      <w:r w:rsidR="000B66FB" w:rsidRPr="00A80EE0">
        <w:rPr>
          <w:rFonts w:asciiTheme="majorBidi" w:hAnsiTheme="majorBidi" w:cs="Times New Roman" w:hint="cs"/>
          <w:sz w:val="28"/>
          <w:szCs w:val="28"/>
          <w:rtl/>
        </w:rPr>
        <w:t>المجتمع</w:t>
      </w:r>
      <w:r w:rsidR="000B66FB" w:rsidRPr="00A80EE0">
        <w:rPr>
          <w:rFonts w:asciiTheme="majorBidi" w:hAnsiTheme="majorBidi" w:cstheme="majorBidi"/>
          <w:sz w:val="28"/>
          <w:szCs w:val="28"/>
        </w:rPr>
        <w:t>.</w:t>
      </w:r>
    </w:p>
    <w:p w:rsidR="000B66FB" w:rsidRDefault="0099193B" w:rsidP="00831215">
      <w:pPr>
        <w:bidi/>
        <w:spacing w:after="0" w:line="360" w:lineRule="auto"/>
        <w:jc w:val="both"/>
        <w:rPr>
          <w:rFonts w:asciiTheme="majorBidi" w:hAnsiTheme="majorBidi" w:cstheme="majorBidi"/>
          <w:sz w:val="28"/>
          <w:szCs w:val="28"/>
          <w:rtl/>
        </w:rPr>
      </w:pPr>
      <w:r>
        <w:rPr>
          <w:rFonts w:asciiTheme="majorBidi" w:hAnsiTheme="majorBidi" w:cstheme="majorBidi"/>
          <w:noProof/>
          <w:sz w:val="28"/>
          <w:szCs w:val="28"/>
          <w:rtl/>
        </w:rPr>
        <mc:AlternateContent>
          <mc:Choice Requires="wps">
            <w:drawing>
              <wp:anchor distT="0" distB="0" distL="114300" distR="114300" simplePos="0" relativeHeight="251655168" behindDoc="0" locked="0" layoutInCell="1" allowOverlap="1" wp14:anchorId="7AE01C2D" wp14:editId="02A5EA41">
                <wp:simplePos x="0" y="0"/>
                <wp:positionH relativeFrom="column">
                  <wp:posOffset>1442720</wp:posOffset>
                </wp:positionH>
                <wp:positionV relativeFrom="paragraph">
                  <wp:posOffset>143510</wp:posOffset>
                </wp:positionV>
                <wp:extent cx="2137410" cy="1674495"/>
                <wp:effectExtent l="0" t="0" r="0" b="1905"/>
                <wp:wrapNone/>
                <wp:docPr id="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7410" cy="1674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416FF" w:rsidRDefault="008416FF"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علم الإحصاء الحياتي</w:t>
                            </w:r>
                          </w:p>
                          <w:p w:rsidR="008416FF" w:rsidRDefault="008416FF"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المصطلحات الطبية</w:t>
                            </w:r>
                          </w:p>
                          <w:p w:rsidR="008416FF" w:rsidRDefault="008416FF"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اللغة الانكليزية</w:t>
                            </w:r>
                          </w:p>
                          <w:p w:rsidR="008416FF" w:rsidRDefault="008416FF"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اللغة العربية</w:t>
                            </w:r>
                          </w:p>
                          <w:p w:rsidR="008416FF" w:rsidRDefault="008416FF"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الديمقراطية</w:t>
                            </w:r>
                          </w:p>
                          <w:p w:rsidR="008416FF" w:rsidRDefault="008416FF"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حقوق الانسان</w:t>
                            </w:r>
                          </w:p>
                          <w:p w:rsidR="008416FF" w:rsidRPr="00831215" w:rsidRDefault="008416FF" w:rsidP="00C27155">
                            <w:pPr>
                              <w:pStyle w:val="a6"/>
                              <w:numPr>
                                <w:ilvl w:val="0"/>
                                <w:numId w:val="1"/>
                              </w:numPr>
                              <w:bidi/>
                              <w:spacing w:after="0" w:line="240" w:lineRule="auto"/>
                              <w:jc w:val="both"/>
                              <w:rPr>
                                <w:rFonts w:asciiTheme="majorBidi" w:hAnsiTheme="majorBidi" w:cstheme="majorBidi"/>
                                <w:sz w:val="28"/>
                                <w:szCs w:val="28"/>
                                <w:rtl/>
                              </w:rPr>
                            </w:pPr>
                            <w:r>
                              <w:rPr>
                                <w:rFonts w:asciiTheme="majorBidi" w:hAnsiTheme="majorBidi" w:cstheme="majorBidi" w:hint="cs"/>
                                <w:sz w:val="28"/>
                                <w:szCs w:val="28"/>
                                <w:rtl/>
                              </w:rPr>
                              <w:t>علم الحاسوب</w:t>
                            </w:r>
                          </w:p>
                          <w:p w:rsidR="008416FF" w:rsidRDefault="008416F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E01C2D" id="Text Box 9" o:spid="_x0000_s1030" type="#_x0000_t202" style="position:absolute;left:0;text-align:left;margin-left:113.6pt;margin-top:11.3pt;width:168.3pt;height:131.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" stroked="f">
                <v:textbox>
                  <w:txbxContent>
                    <w:p w:rsidR="008416FF" w:rsidRDefault="008416FF"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علم الإحصاء الحياتي</w:t>
                      </w:r>
                    </w:p>
                    <w:p w:rsidR="008416FF" w:rsidRDefault="008416FF"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المصطلحات الطبية</w:t>
                      </w:r>
                    </w:p>
                    <w:p w:rsidR="008416FF" w:rsidRDefault="008416FF"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اللغة الانكليزية</w:t>
                      </w:r>
                    </w:p>
                    <w:p w:rsidR="008416FF" w:rsidRDefault="008416FF"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اللغة العربية</w:t>
                      </w:r>
                    </w:p>
                    <w:p w:rsidR="008416FF" w:rsidRDefault="008416FF"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الديمقراطية</w:t>
                      </w:r>
                    </w:p>
                    <w:p w:rsidR="008416FF" w:rsidRDefault="008416FF"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حقوق الانسان</w:t>
                      </w:r>
                    </w:p>
                    <w:p w:rsidR="008416FF" w:rsidRPr="00831215" w:rsidRDefault="008416FF" w:rsidP="00C27155">
                      <w:pPr>
                        <w:pStyle w:val="a6"/>
                        <w:numPr>
                          <w:ilvl w:val="0"/>
                          <w:numId w:val="1"/>
                        </w:numPr>
                        <w:bidi/>
                        <w:spacing w:after="0" w:line="240" w:lineRule="auto"/>
                        <w:jc w:val="both"/>
                        <w:rPr>
                          <w:rFonts w:asciiTheme="majorBidi" w:hAnsiTheme="majorBidi" w:cstheme="majorBidi"/>
                          <w:sz w:val="28"/>
                          <w:szCs w:val="28"/>
                          <w:rtl/>
                        </w:rPr>
                      </w:pPr>
                      <w:r>
                        <w:rPr>
                          <w:rFonts w:asciiTheme="majorBidi" w:hAnsiTheme="majorBidi" w:cstheme="majorBidi" w:hint="cs"/>
                          <w:sz w:val="28"/>
                          <w:szCs w:val="28"/>
                          <w:rtl/>
                        </w:rPr>
                        <w:t>علم الحاسوب</w:t>
                      </w:r>
                    </w:p>
                    <w:p w:rsidR="008416FF" w:rsidRDefault="008416FF"/>
                  </w:txbxContent>
                </v:textbox>
              </v:shape>
            </w:pict>
          </mc:Fallback>
        </mc:AlternateContent>
      </w:r>
      <w:r w:rsidR="000B66FB">
        <w:rPr>
          <w:rFonts w:asciiTheme="majorBidi" w:hAnsiTheme="majorBidi" w:cstheme="majorBidi" w:hint="cs"/>
          <w:sz w:val="28"/>
          <w:szCs w:val="28"/>
          <w:rtl/>
        </w:rPr>
        <w:t>المواد الدراسية التابعة لهذا الفرع:</w:t>
      </w:r>
    </w:p>
    <w:p w:rsidR="00C07A6C" w:rsidRDefault="00C07A6C" w:rsidP="00293232">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علم الفسلج</w:t>
      </w:r>
      <w:r w:rsidR="00815D9E">
        <w:rPr>
          <w:rFonts w:asciiTheme="majorBidi" w:hAnsiTheme="majorBidi" w:cstheme="majorBidi" w:hint="cs"/>
          <w:sz w:val="28"/>
          <w:szCs w:val="28"/>
          <w:rtl/>
        </w:rPr>
        <w:t>ة</w:t>
      </w:r>
    </w:p>
    <w:p w:rsidR="00C07A6C" w:rsidRDefault="00C07A6C"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علم التشريح</w:t>
      </w:r>
    </w:p>
    <w:p w:rsidR="003B20D8" w:rsidRDefault="003B20D8"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علم الامراض</w:t>
      </w:r>
    </w:p>
    <w:p w:rsidR="003B20D8" w:rsidRDefault="00961A23"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علم البكتريا المرضية</w:t>
      </w:r>
    </w:p>
    <w:p w:rsidR="00C07A6C" w:rsidRDefault="00C07A6C"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علم الكيمياء</w:t>
      </w:r>
    </w:p>
    <w:p w:rsidR="00A21629" w:rsidRDefault="00A21629" w:rsidP="00C27155">
      <w:pPr>
        <w:pStyle w:val="a6"/>
        <w:numPr>
          <w:ilvl w:val="0"/>
          <w:numId w:val="1"/>
        </w:numPr>
        <w:bidi/>
        <w:spacing w:after="0" w:line="240" w:lineRule="auto"/>
        <w:jc w:val="both"/>
        <w:rPr>
          <w:rFonts w:asciiTheme="majorBidi" w:hAnsiTheme="majorBidi" w:cstheme="majorBidi"/>
          <w:sz w:val="28"/>
          <w:szCs w:val="28"/>
        </w:rPr>
      </w:pPr>
      <w:r>
        <w:rPr>
          <w:rFonts w:asciiTheme="majorBidi" w:hAnsiTheme="majorBidi" w:cstheme="majorBidi" w:hint="cs"/>
          <w:sz w:val="28"/>
          <w:szCs w:val="28"/>
          <w:rtl/>
        </w:rPr>
        <w:t>علم الادوية</w:t>
      </w:r>
    </w:p>
    <w:p w:rsidR="00E42A16" w:rsidRDefault="00E42A16" w:rsidP="00E42A16">
      <w:pPr>
        <w:bidi/>
        <w:spacing w:after="0" w:line="240" w:lineRule="auto"/>
        <w:jc w:val="both"/>
        <w:rPr>
          <w:rFonts w:asciiTheme="majorBidi" w:hAnsiTheme="majorBidi" w:cstheme="majorBidi"/>
          <w:sz w:val="28"/>
          <w:szCs w:val="28"/>
          <w:rtl/>
        </w:rPr>
      </w:pPr>
    </w:p>
    <w:p w:rsidR="00E42A16" w:rsidRDefault="00E42A16" w:rsidP="00E42A16">
      <w:pPr>
        <w:bidi/>
        <w:spacing w:after="0" w:line="240" w:lineRule="auto"/>
        <w:jc w:val="both"/>
        <w:rPr>
          <w:rFonts w:asciiTheme="majorBidi" w:hAnsiTheme="majorBidi" w:cstheme="majorBidi"/>
          <w:sz w:val="28"/>
          <w:szCs w:val="28"/>
          <w:rtl/>
        </w:rPr>
      </w:pPr>
    </w:p>
    <w:p w:rsidR="00E42A16" w:rsidRDefault="0099193B" w:rsidP="00E42A16">
      <w:pPr>
        <w:bidi/>
        <w:spacing w:after="0" w:line="240" w:lineRule="auto"/>
        <w:jc w:val="both"/>
        <w:rPr>
          <w:rFonts w:asciiTheme="majorBidi" w:hAnsiTheme="majorBidi" w:cstheme="majorBidi"/>
          <w:sz w:val="28"/>
          <w:szCs w:val="28"/>
          <w:rtl/>
        </w:rPr>
      </w:pPr>
      <w:r>
        <w:rPr>
          <w:noProof/>
        </w:rPr>
        <w:drawing>
          <wp:inline distT="0" distB="0" distL="0" distR="0" wp14:anchorId="1C3B6FBC" wp14:editId="2F3A504C">
            <wp:extent cx="5942965" cy="2377440"/>
            <wp:effectExtent l="0" t="0" r="635" b="3810"/>
            <wp:docPr id="32" name="Picture 32" descr="C:\Users\Hadi\Desktop\photo_٢٠٢١-٠٢-٠٤_١٤-٤٩-٥٣.jpg"/>
            <wp:cNvGraphicFramePr/>
            <a:graphic xmlns:a="http://schemas.openxmlformats.org/drawingml/2006/main">
              <a:graphicData uri="http://schemas.openxmlformats.org/drawingml/2006/picture">
                <pic:pic xmlns:pic="http://schemas.openxmlformats.org/drawingml/2006/picture">
                  <pic:nvPicPr>
                    <pic:cNvPr id="32" name="Picture 32" descr="C:\Users\Hadi\Desktop\photo_٢٠٢١-٠٢-٠٤_١٤-٤٩-٥٣.jpg"/>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5247" cy="2378353"/>
                    </a:xfrm>
                    <a:prstGeom prst="rect">
                      <a:avLst/>
                    </a:prstGeom>
                    <a:noFill/>
                    <a:ln>
                      <a:noFill/>
                    </a:ln>
                  </pic:spPr>
                </pic:pic>
              </a:graphicData>
            </a:graphic>
          </wp:inline>
        </w:drawing>
      </w:r>
    </w:p>
    <w:p w:rsidR="00E42A16" w:rsidRDefault="00E42A16" w:rsidP="00E42A16">
      <w:pPr>
        <w:bidi/>
        <w:spacing w:after="0" w:line="240" w:lineRule="auto"/>
        <w:jc w:val="both"/>
        <w:rPr>
          <w:rFonts w:asciiTheme="majorBidi" w:hAnsiTheme="majorBidi" w:cstheme="majorBidi"/>
          <w:sz w:val="28"/>
          <w:szCs w:val="28"/>
          <w:rtl/>
        </w:rPr>
      </w:pPr>
    </w:p>
    <w:p w:rsidR="00E42A16" w:rsidRDefault="00E42A16" w:rsidP="00E42A16">
      <w:pPr>
        <w:bidi/>
        <w:spacing w:after="0" w:line="240" w:lineRule="auto"/>
        <w:jc w:val="both"/>
        <w:rPr>
          <w:rFonts w:asciiTheme="majorBidi" w:hAnsiTheme="majorBidi" w:cstheme="majorBidi"/>
          <w:sz w:val="28"/>
          <w:szCs w:val="28"/>
          <w:rtl/>
        </w:rPr>
      </w:pPr>
    </w:p>
    <w:p w:rsidR="00E42A16" w:rsidRDefault="0099193B" w:rsidP="00E42A16">
      <w:pPr>
        <w:bidi/>
        <w:spacing w:after="0" w:line="240" w:lineRule="auto"/>
        <w:jc w:val="both"/>
        <w:rPr>
          <w:rFonts w:asciiTheme="majorBidi" w:hAnsiTheme="majorBidi" w:cstheme="majorBidi"/>
          <w:sz w:val="28"/>
          <w:szCs w:val="28"/>
          <w:rtl/>
        </w:rPr>
      </w:pPr>
      <w:r>
        <w:rPr>
          <w:noProof/>
        </w:rPr>
        <w:drawing>
          <wp:anchor distT="0" distB="0" distL="114300" distR="114300" simplePos="0" relativeHeight="251660288" behindDoc="0" locked="0" layoutInCell="1" allowOverlap="1">
            <wp:simplePos x="0" y="0"/>
            <wp:positionH relativeFrom="column">
              <wp:posOffset>358775</wp:posOffset>
            </wp:positionH>
            <wp:positionV relativeFrom="paragraph">
              <wp:posOffset>79375</wp:posOffset>
            </wp:positionV>
            <wp:extent cx="5942330" cy="2804160"/>
            <wp:effectExtent l="0" t="0" r="1270" b="0"/>
            <wp:wrapThrough wrapText="bothSides">
              <wp:wrapPolygon edited="0">
                <wp:start x="0" y="0"/>
                <wp:lineTo x="0" y="21424"/>
                <wp:lineTo x="21535" y="21424"/>
                <wp:lineTo x="21535" y="0"/>
                <wp:lineTo x="0" y="0"/>
              </wp:wrapPolygon>
            </wp:wrapThrough>
            <wp:docPr id="29" name="Picture 29" descr="C:\Users\Hadi\Desktop\photo_٢٠٢١-٠٢-٠٤_١٤-٤٩-٥٥.jpg"/>
            <wp:cNvGraphicFramePr/>
            <a:graphic xmlns:a="http://schemas.openxmlformats.org/drawingml/2006/main">
              <a:graphicData uri="http://schemas.openxmlformats.org/drawingml/2006/picture">
                <pic:pic xmlns:pic="http://schemas.openxmlformats.org/drawingml/2006/picture">
                  <pic:nvPicPr>
                    <pic:cNvPr id="29" name="Picture 29" descr="C:\Users\Hadi\Desktop\photo_٢٠٢١-٠٢-٠٤_١٤-٤٩-٥٥.jpg"/>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2330" cy="2804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2A16" w:rsidRDefault="00E42A16" w:rsidP="00E42A16">
      <w:pPr>
        <w:bidi/>
        <w:spacing w:after="0" w:line="240" w:lineRule="auto"/>
        <w:jc w:val="both"/>
        <w:rPr>
          <w:rFonts w:asciiTheme="majorBidi" w:hAnsiTheme="majorBidi" w:cstheme="majorBidi"/>
          <w:sz w:val="28"/>
          <w:szCs w:val="28"/>
          <w:rtl/>
        </w:rPr>
      </w:pPr>
    </w:p>
    <w:p w:rsidR="00E42A16" w:rsidRDefault="00E42A16" w:rsidP="00E42A16">
      <w:pPr>
        <w:bidi/>
        <w:spacing w:after="0" w:line="240" w:lineRule="auto"/>
        <w:jc w:val="both"/>
        <w:rPr>
          <w:rFonts w:asciiTheme="majorBidi" w:hAnsiTheme="majorBidi" w:cstheme="majorBidi"/>
          <w:sz w:val="28"/>
          <w:szCs w:val="28"/>
          <w:rtl/>
        </w:rPr>
      </w:pPr>
    </w:p>
    <w:p w:rsidR="00E42A16" w:rsidRDefault="00E42A16" w:rsidP="00E42A16">
      <w:pPr>
        <w:bidi/>
        <w:spacing w:after="0" w:line="240" w:lineRule="auto"/>
        <w:jc w:val="both"/>
        <w:rPr>
          <w:rFonts w:asciiTheme="majorBidi" w:hAnsiTheme="majorBidi" w:cstheme="majorBidi"/>
          <w:sz w:val="28"/>
          <w:szCs w:val="28"/>
          <w:rtl/>
        </w:rPr>
      </w:pPr>
      <w:r>
        <w:rPr>
          <w:noProof/>
        </w:rPr>
        <w:lastRenderedPageBreak/>
        <w:drawing>
          <wp:inline distT="0" distB="0" distL="0" distR="0" wp14:anchorId="6594BD03" wp14:editId="16241926">
            <wp:extent cx="5939875" cy="2679404"/>
            <wp:effectExtent l="0" t="0" r="3810" b="6985"/>
            <wp:docPr id="21" name="Picture 21" descr="C:\Users\Hadi\Desktop\photo_٢٠٢١-٠٢-٠٤_١١-١٤-٠٣.jpg"/>
            <wp:cNvGraphicFramePr/>
            <a:graphic xmlns:a="http://schemas.openxmlformats.org/drawingml/2006/main">
              <a:graphicData uri="http://schemas.openxmlformats.org/drawingml/2006/picture">
                <pic:pic xmlns:pic="http://schemas.openxmlformats.org/drawingml/2006/picture">
                  <pic:nvPicPr>
                    <pic:cNvPr id="21" name="Picture 21" descr="C:\Users\Hadi\Desktop\photo_٢٠٢١-٠٢-٠٤_١١-١٤-٠٣.jpg"/>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1532" cy="2675641"/>
                    </a:xfrm>
                    <a:prstGeom prst="rect">
                      <a:avLst/>
                    </a:prstGeom>
                    <a:noFill/>
                    <a:ln>
                      <a:noFill/>
                    </a:ln>
                  </pic:spPr>
                </pic:pic>
              </a:graphicData>
            </a:graphic>
          </wp:inline>
        </w:drawing>
      </w:r>
    </w:p>
    <w:p w:rsidR="00E42A16" w:rsidRPr="00E42A16" w:rsidRDefault="00E42A16" w:rsidP="00E42A16">
      <w:pPr>
        <w:bidi/>
        <w:spacing w:after="0" w:line="240" w:lineRule="auto"/>
        <w:jc w:val="both"/>
        <w:rPr>
          <w:rFonts w:asciiTheme="majorBidi" w:hAnsiTheme="majorBidi" w:cstheme="majorBidi"/>
          <w:sz w:val="28"/>
          <w:szCs w:val="28"/>
        </w:rPr>
      </w:pPr>
    </w:p>
    <w:p w:rsidR="00E42A16" w:rsidRDefault="00E42A16" w:rsidP="00E42A16">
      <w:pPr>
        <w:bidi/>
        <w:spacing w:after="0" w:line="360" w:lineRule="auto"/>
        <w:ind w:left="-2"/>
        <w:jc w:val="both"/>
        <w:rPr>
          <w:rFonts w:asciiTheme="majorBidi" w:hAnsiTheme="majorBidi" w:cs="Times New Roman"/>
          <w:b/>
          <w:bCs/>
          <w:i/>
          <w:iCs/>
          <w:color w:val="FF0000"/>
          <w:sz w:val="28"/>
          <w:szCs w:val="28"/>
          <w:u w:val="single"/>
          <w:rtl/>
        </w:rPr>
      </w:pPr>
    </w:p>
    <w:p w:rsidR="00D134E0" w:rsidRPr="00D134E0" w:rsidRDefault="002E5EC3" w:rsidP="00D134E0">
      <w:pPr>
        <w:pStyle w:val="a6"/>
        <w:numPr>
          <w:ilvl w:val="0"/>
          <w:numId w:val="35"/>
        </w:numPr>
        <w:tabs>
          <w:tab w:val="left" w:pos="1667"/>
        </w:tabs>
        <w:bidi/>
        <w:ind w:left="283"/>
        <w:jc w:val="both"/>
        <w:rPr>
          <w:rFonts w:asciiTheme="majorBidi" w:hAnsiTheme="majorBidi" w:cstheme="majorBidi"/>
          <w:b/>
          <w:bCs/>
          <w:color w:val="000011"/>
          <w:sz w:val="32"/>
          <w:szCs w:val="32"/>
          <w:lang w:bidi="ar-IQ"/>
        </w:rPr>
      </w:pPr>
      <w:r>
        <w:rPr>
          <w:noProof/>
        </w:rPr>
        <w:drawing>
          <wp:anchor distT="0" distB="0" distL="114300" distR="114300" simplePos="0" relativeHeight="251728896" behindDoc="0" locked="0" layoutInCell="1" allowOverlap="1" wp14:anchorId="52E25591" wp14:editId="4FF98699">
            <wp:simplePos x="0" y="0"/>
            <wp:positionH relativeFrom="column">
              <wp:posOffset>-339090</wp:posOffset>
            </wp:positionH>
            <wp:positionV relativeFrom="paragraph">
              <wp:posOffset>79375</wp:posOffset>
            </wp:positionV>
            <wp:extent cx="3127375" cy="2083435"/>
            <wp:effectExtent l="114300" t="95250" r="149225" b="16446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27375" cy="208343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14:sizeRelH relativeFrom="page">
              <wp14:pctWidth>0</wp14:pctWidth>
            </wp14:sizeRelH>
            <wp14:sizeRelV relativeFrom="page">
              <wp14:pctHeight>0</wp14:pctHeight>
            </wp14:sizeRelV>
          </wp:anchor>
        </w:drawing>
      </w:r>
      <w:r w:rsidR="00D134E0" w:rsidRPr="00D134E0">
        <w:rPr>
          <w:rFonts w:asciiTheme="majorBidi" w:hAnsiTheme="majorBidi" w:cstheme="majorBidi"/>
          <w:b/>
          <w:bCs/>
          <w:color w:val="000011"/>
          <w:sz w:val="32"/>
          <w:szCs w:val="32"/>
          <w:rtl/>
          <w:lang w:bidi="ar-IQ"/>
        </w:rPr>
        <w:t xml:space="preserve"> الوحدات الاداريه للكلية:</w:t>
      </w:r>
      <w:r w:rsidR="00D134E0" w:rsidRPr="00D134E0">
        <w:rPr>
          <w:rFonts w:asciiTheme="majorBidi" w:hAnsiTheme="majorBidi" w:cstheme="majorBidi"/>
          <w:b/>
          <w:bCs/>
          <w:color w:val="000011"/>
          <w:sz w:val="32"/>
          <w:szCs w:val="32"/>
          <w:lang w:bidi="ar-IQ"/>
        </w:rPr>
        <w:tab/>
      </w:r>
    </w:p>
    <w:p w:rsidR="00D134E0" w:rsidRPr="00D134E0" w:rsidRDefault="00D134E0" w:rsidP="00D134E0">
      <w:pPr>
        <w:pStyle w:val="a6"/>
        <w:numPr>
          <w:ilvl w:val="0"/>
          <w:numId w:val="35"/>
        </w:numPr>
        <w:bidi/>
        <w:spacing w:line="360" w:lineRule="auto"/>
        <w:rPr>
          <w:rFonts w:asciiTheme="majorBidi" w:hAnsiTheme="majorBidi" w:cstheme="majorBidi"/>
          <w:b/>
          <w:bCs/>
          <w:sz w:val="28"/>
          <w:szCs w:val="28"/>
          <w:rtl/>
          <w:lang w:bidi="ar-IQ"/>
        </w:rPr>
      </w:pPr>
      <w:r w:rsidRPr="00D134E0">
        <w:rPr>
          <w:rFonts w:asciiTheme="majorBidi" w:hAnsiTheme="majorBidi" w:cstheme="majorBidi"/>
          <w:b/>
          <w:bCs/>
          <w:sz w:val="28"/>
          <w:szCs w:val="28"/>
          <w:rtl/>
          <w:lang w:bidi="ar-IQ"/>
        </w:rPr>
        <w:t xml:space="preserve">مهام شعبة الشؤون العلمية والدراسات العليا </w:t>
      </w:r>
    </w:p>
    <w:p w:rsidR="00D134E0" w:rsidRPr="002E5EC3" w:rsidRDefault="00D134E0" w:rsidP="00D134E0">
      <w:pPr>
        <w:bidi/>
        <w:spacing w:line="360" w:lineRule="auto"/>
        <w:rPr>
          <w:rFonts w:asciiTheme="majorBidi" w:hAnsiTheme="majorBidi" w:cstheme="majorBidi"/>
          <w:b/>
          <w:bCs/>
          <w:sz w:val="28"/>
          <w:szCs w:val="28"/>
          <w:u w:val="single"/>
          <w:rtl/>
          <w:lang w:bidi="ar-IQ"/>
        </w:rPr>
      </w:pPr>
      <w:r w:rsidRPr="00703296">
        <w:rPr>
          <w:rFonts w:asciiTheme="majorBidi" w:hAnsiTheme="majorBidi" w:cstheme="majorBidi"/>
          <w:b/>
          <w:bCs/>
          <w:sz w:val="28"/>
          <w:szCs w:val="28"/>
          <w:u w:val="single"/>
          <w:rtl/>
          <w:lang w:bidi="ar-IQ"/>
        </w:rPr>
        <w:t>تتكون شعبة الشؤون العلمية من ثلاثة وحدات :</w:t>
      </w:r>
      <w:r w:rsidR="002E5EC3" w:rsidRPr="002E5EC3">
        <w:rPr>
          <w:noProof/>
        </w:rPr>
        <w:t xml:space="preserve"> </w:t>
      </w:r>
    </w:p>
    <w:p w:rsidR="00D134E0" w:rsidRPr="00703296" w:rsidRDefault="00D134E0" w:rsidP="00D134E0">
      <w:pPr>
        <w:numPr>
          <w:ilvl w:val="0"/>
          <w:numId w:val="38"/>
        </w:numPr>
        <w:bidi/>
        <w:spacing w:after="200" w:line="360" w:lineRule="auto"/>
        <w:rPr>
          <w:rFonts w:asciiTheme="majorBidi" w:hAnsiTheme="majorBidi" w:cstheme="majorBidi"/>
          <w:b/>
          <w:bCs/>
          <w:sz w:val="28"/>
          <w:szCs w:val="28"/>
          <w:lang w:bidi="ar-IQ"/>
        </w:rPr>
      </w:pPr>
      <w:r w:rsidRPr="00703296">
        <w:rPr>
          <w:rFonts w:asciiTheme="majorBidi" w:hAnsiTheme="majorBidi" w:cstheme="majorBidi"/>
          <w:b/>
          <w:bCs/>
          <w:sz w:val="28"/>
          <w:szCs w:val="28"/>
          <w:rtl/>
          <w:lang w:bidi="ar-IQ"/>
        </w:rPr>
        <w:t>وحدة البحث والتطوير .</w:t>
      </w:r>
    </w:p>
    <w:p w:rsidR="00D134E0" w:rsidRPr="00703296" w:rsidRDefault="00D134E0" w:rsidP="00D134E0">
      <w:pPr>
        <w:numPr>
          <w:ilvl w:val="0"/>
          <w:numId w:val="38"/>
        </w:numPr>
        <w:bidi/>
        <w:spacing w:after="200" w:line="360" w:lineRule="auto"/>
        <w:rPr>
          <w:rFonts w:asciiTheme="majorBidi" w:hAnsiTheme="majorBidi" w:cstheme="majorBidi"/>
          <w:b/>
          <w:bCs/>
          <w:sz w:val="28"/>
          <w:szCs w:val="28"/>
          <w:lang w:bidi="ar-IQ"/>
        </w:rPr>
      </w:pPr>
      <w:r w:rsidRPr="00703296">
        <w:rPr>
          <w:rFonts w:asciiTheme="majorBidi" w:hAnsiTheme="majorBidi" w:cstheme="majorBidi"/>
          <w:b/>
          <w:bCs/>
          <w:sz w:val="28"/>
          <w:szCs w:val="28"/>
          <w:rtl/>
          <w:lang w:bidi="ar-IQ"/>
        </w:rPr>
        <w:t>وحدة الدراسات العليا .</w:t>
      </w:r>
    </w:p>
    <w:p w:rsidR="00D134E0" w:rsidRPr="000115CC" w:rsidRDefault="00D134E0" w:rsidP="00D134E0">
      <w:pPr>
        <w:numPr>
          <w:ilvl w:val="0"/>
          <w:numId w:val="38"/>
        </w:numPr>
        <w:bidi/>
        <w:spacing w:after="200" w:line="360" w:lineRule="auto"/>
        <w:rPr>
          <w:rFonts w:asciiTheme="majorBidi" w:hAnsiTheme="majorBidi" w:cstheme="majorBidi"/>
          <w:sz w:val="28"/>
          <w:szCs w:val="28"/>
          <w:rtl/>
          <w:lang w:bidi="ar-IQ"/>
        </w:rPr>
      </w:pPr>
      <w:r>
        <w:rPr>
          <w:rFonts w:asciiTheme="majorBidi" w:hAnsiTheme="majorBidi" w:cstheme="majorBidi"/>
          <w:b/>
          <w:bCs/>
          <w:noProof/>
          <w:sz w:val="28"/>
          <w:szCs w:val="28"/>
          <w:rtl/>
        </w:rPr>
        <mc:AlternateContent>
          <mc:Choice Requires="wps">
            <w:drawing>
              <wp:anchor distT="0" distB="0" distL="114300" distR="114300" simplePos="0" relativeHeight="251714560" behindDoc="0" locked="0" layoutInCell="1" allowOverlap="1" wp14:anchorId="38A23D67" wp14:editId="431A6332">
                <wp:simplePos x="0" y="0"/>
                <wp:positionH relativeFrom="column">
                  <wp:posOffset>-3217545</wp:posOffset>
                </wp:positionH>
                <wp:positionV relativeFrom="paragraph">
                  <wp:posOffset>264322</wp:posOffset>
                </wp:positionV>
                <wp:extent cx="2616200" cy="406400"/>
                <wp:effectExtent l="76200" t="38100" r="88900" b="107950"/>
                <wp:wrapNone/>
                <wp:docPr id="58"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6200" cy="406400"/>
                        </a:xfrm>
                        <a:prstGeom prst="roundRect">
                          <a:avLst>
                            <a:gd name="adj" fmla="val 16667"/>
                          </a:avLst>
                        </a:prstGeom>
                        <a:solidFill>
                          <a:schemeClr val="tx2">
                            <a:lumMod val="20000"/>
                            <a:lumOff val="80000"/>
                          </a:schemeClr>
                        </a:solidFill>
                        <a:ln w="9525">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8416FF" w:rsidRPr="004C62C5" w:rsidRDefault="008416FF" w:rsidP="00D134E0">
                            <w:pPr>
                              <w:jc w:val="center"/>
                              <w:rPr>
                                <w:b/>
                                <w:bCs/>
                                <w:sz w:val="28"/>
                                <w:szCs w:val="28"/>
                                <w:lang w:bidi="ar-IQ"/>
                              </w:rPr>
                            </w:pPr>
                            <w:r w:rsidRPr="004C62C5">
                              <w:rPr>
                                <w:rFonts w:hint="cs"/>
                                <w:b/>
                                <w:bCs/>
                                <w:sz w:val="28"/>
                                <w:szCs w:val="28"/>
                                <w:rtl/>
                                <w:lang w:bidi="ar-IQ"/>
                              </w:rPr>
                              <w:t>الاستاذ صفاء الدين صالح موسى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8A23D67" id="AutoShape 46" o:spid="_x0000_s1031" style="position:absolute;left:0;text-align:left;margin-left:-253.35pt;margin-top:20.8pt;width:206pt;height:3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" fillcolor="#c6d9f1 [671]" stroked="f">
                <v:shadow on="t" color="black" opacity="20971f" offset="0,2.2pt"/>
                <v:textbox>
                  <w:txbxContent>
                    <w:p w:rsidR="008416FF" w:rsidRPr="004C62C5" w:rsidRDefault="008416FF" w:rsidP="00D134E0">
                      <w:pPr>
                        <w:jc w:val="center"/>
                        <w:rPr>
                          <w:b/>
                          <w:bCs/>
                          <w:sz w:val="28"/>
                          <w:szCs w:val="28"/>
                          <w:lang w:bidi="ar-IQ"/>
                        </w:rPr>
                      </w:pPr>
                      <w:r w:rsidRPr="004C62C5">
                        <w:rPr>
                          <w:rFonts w:hint="cs"/>
                          <w:b/>
                          <w:bCs/>
                          <w:sz w:val="28"/>
                          <w:szCs w:val="28"/>
                          <w:rtl/>
                          <w:lang w:bidi="ar-IQ"/>
                        </w:rPr>
                        <w:t>الاستاذ صفاء الدين صالح موسى</w:t>
                      </w:r>
                    </w:p>
                  </w:txbxContent>
                </v:textbox>
              </v:roundrect>
            </w:pict>
          </mc:Fallback>
        </mc:AlternateContent>
      </w:r>
      <w:r w:rsidRPr="00703296">
        <w:rPr>
          <w:rFonts w:asciiTheme="majorBidi" w:hAnsiTheme="majorBidi" w:cstheme="majorBidi"/>
          <w:b/>
          <w:bCs/>
          <w:sz w:val="28"/>
          <w:szCs w:val="28"/>
          <w:rtl/>
          <w:lang w:bidi="ar-IQ"/>
        </w:rPr>
        <w:t>وحدة شؤون التدريسيين</w:t>
      </w:r>
      <w:r w:rsidRPr="00703296">
        <w:rPr>
          <w:rFonts w:asciiTheme="majorBidi" w:hAnsiTheme="majorBidi" w:cstheme="majorBidi"/>
          <w:sz w:val="28"/>
          <w:szCs w:val="28"/>
          <w:rtl/>
          <w:lang w:bidi="ar-IQ"/>
        </w:rPr>
        <w:t xml:space="preserve"> .</w:t>
      </w:r>
    </w:p>
    <w:p w:rsidR="00D134E0" w:rsidRPr="00703296" w:rsidRDefault="00D134E0" w:rsidP="00D134E0">
      <w:pPr>
        <w:bidi/>
        <w:spacing w:line="360" w:lineRule="auto"/>
        <w:ind w:left="720"/>
        <w:rPr>
          <w:rFonts w:asciiTheme="majorBidi" w:hAnsiTheme="majorBidi" w:cstheme="majorBidi"/>
          <w:b/>
          <w:bCs/>
          <w:sz w:val="28"/>
          <w:szCs w:val="28"/>
          <w:u w:val="single"/>
          <w:lang w:bidi="ar-IQ"/>
        </w:rPr>
      </w:pPr>
      <w:r w:rsidRPr="00703296">
        <w:rPr>
          <w:rFonts w:asciiTheme="majorBidi" w:hAnsiTheme="majorBidi" w:cstheme="majorBidi"/>
          <w:b/>
          <w:bCs/>
          <w:sz w:val="28"/>
          <w:szCs w:val="28"/>
          <w:u w:val="single"/>
          <w:rtl/>
          <w:lang w:bidi="ar-IQ"/>
        </w:rPr>
        <w:t>وتكون مهام الشعبة كلاتي :</w:t>
      </w:r>
    </w:p>
    <w:p w:rsidR="00D134E0" w:rsidRPr="00703296" w:rsidRDefault="00D134E0" w:rsidP="00D134E0">
      <w:pPr>
        <w:numPr>
          <w:ilvl w:val="0"/>
          <w:numId w:val="41"/>
        </w:numPr>
        <w:bidi/>
        <w:spacing w:after="200" w:line="360" w:lineRule="auto"/>
        <w:ind w:left="418" w:hanging="283"/>
        <w:rPr>
          <w:rFonts w:asciiTheme="majorBidi" w:hAnsiTheme="majorBidi" w:cstheme="majorBidi"/>
          <w:sz w:val="28"/>
          <w:szCs w:val="28"/>
          <w:lang w:bidi="ar-IQ"/>
        </w:rPr>
      </w:pPr>
      <w:r w:rsidRPr="00703296">
        <w:rPr>
          <w:rFonts w:asciiTheme="majorBidi" w:hAnsiTheme="majorBidi" w:cstheme="majorBidi"/>
          <w:sz w:val="28"/>
          <w:szCs w:val="28"/>
          <w:rtl/>
          <w:lang w:bidi="ar-IQ"/>
        </w:rPr>
        <w:t>حفظ الكتب الصادرة والواردة الخاصة بالشعبة .</w:t>
      </w:r>
    </w:p>
    <w:p w:rsidR="00D134E0" w:rsidRPr="00703296" w:rsidRDefault="00D134E0" w:rsidP="00D134E0">
      <w:pPr>
        <w:numPr>
          <w:ilvl w:val="0"/>
          <w:numId w:val="41"/>
        </w:numPr>
        <w:bidi/>
        <w:spacing w:after="200" w:line="360" w:lineRule="auto"/>
        <w:ind w:left="418" w:hanging="283"/>
        <w:rPr>
          <w:rFonts w:asciiTheme="majorBidi" w:hAnsiTheme="majorBidi" w:cstheme="majorBidi"/>
          <w:sz w:val="28"/>
          <w:szCs w:val="28"/>
          <w:lang w:bidi="ar-IQ"/>
        </w:rPr>
      </w:pPr>
      <w:r w:rsidRPr="00703296">
        <w:rPr>
          <w:rFonts w:asciiTheme="majorBidi" w:hAnsiTheme="majorBidi" w:cstheme="majorBidi"/>
          <w:sz w:val="28"/>
          <w:szCs w:val="28"/>
          <w:rtl/>
          <w:lang w:bidi="ar-IQ"/>
        </w:rPr>
        <w:t>إصدار الأوامر الخاصة بتشكيل اللجان العلمية الفرعية .</w:t>
      </w:r>
    </w:p>
    <w:p w:rsidR="00D134E0" w:rsidRPr="00703296" w:rsidRDefault="00D134E0" w:rsidP="00D134E0">
      <w:pPr>
        <w:numPr>
          <w:ilvl w:val="0"/>
          <w:numId w:val="41"/>
        </w:numPr>
        <w:bidi/>
        <w:spacing w:after="200" w:line="360" w:lineRule="auto"/>
        <w:ind w:left="418" w:hanging="283"/>
        <w:rPr>
          <w:rFonts w:asciiTheme="majorBidi" w:hAnsiTheme="majorBidi" w:cstheme="majorBidi"/>
          <w:sz w:val="28"/>
          <w:szCs w:val="28"/>
          <w:lang w:bidi="ar-IQ"/>
        </w:rPr>
      </w:pPr>
      <w:r w:rsidRPr="00703296">
        <w:rPr>
          <w:rFonts w:asciiTheme="majorBidi" w:hAnsiTheme="majorBidi" w:cstheme="majorBidi"/>
          <w:sz w:val="28"/>
          <w:szCs w:val="28"/>
          <w:rtl/>
          <w:lang w:bidi="ar-IQ"/>
        </w:rPr>
        <w:t>أعمام الكتب الواردة غلى الفروع العلمية واتخاذ اللازم بحقها .</w:t>
      </w:r>
    </w:p>
    <w:p w:rsidR="00D134E0" w:rsidRPr="00703296" w:rsidRDefault="00D134E0" w:rsidP="00D134E0">
      <w:pPr>
        <w:numPr>
          <w:ilvl w:val="0"/>
          <w:numId w:val="41"/>
        </w:numPr>
        <w:bidi/>
        <w:spacing w:after="200" w:line="360" w:lineRule="auto"/>
        <w:ind w:left="418" w:hanging="283"/>
        <w:rPr>
          <w:rFonts w:asciiTheme="majorBidi" w:hAnsiTheme="majorBidi" w:cstheme="majorBidi"/>
          <w:sz w:val="28"/>
          <w:szCs w:val="28"/>
          <w:lang w:bidi="ar-IQ"/>
        </w:rPr>
      </w:pPr>
      <w:r w:rsidRPr="00703296">
        <w:rPr>
          <w:rFonts w:asciiTheme="majorBidi" w:hAnsiTheme="majorBidi" w:cstheme="majorBidi"/>
          <w:sz w:val="28"/>
          <w:szCs w:val="28"/>
          <w:rtl/>
          <w:lang w:bidi="ar-IQ"/>
        </w:rPr>
        <w:t>حفظ البيانات الخاصة بالتدريسيين وتحديثها حسب المتغيرات الجديدة.</w:t>
      </w:r>
    </w:p>
    <w:p w:rsidR="00D134E0" w:rsidRPr="00703296" w:rsidRDefault="00D134E0" w:rsidP="00D134E0">
      <w:pPr>
        <w:numPr>
          <w:ilvl w:val="0"/>
          <w:numId w:val="41"/>
        </w:numPr>
        <w:bidi/>
        <w:spacing w:after="200" w:line="360" w:lineRule="auto"/>
        <w:ind w:left="418" w:hanging="283"/>
        <w:rPr>
          <w:rFonts w:asciiTheme="majorBidi" w:hAnsiTheme="majorBidi" w:cstheme="majorBidi"/>
          <w:sz w:val="28"/>
          <w:szCs w:val="28"/>
          <w:lang w:bidi="ar-IQ"/>
        </w:rPr>
      </w:pPr>
      <w:r w:rsidRPr="00703296">
        <w:rPr>
          <w:rFonts w:asciiTheme="majorBidi" w:hAnsiTheme="majorBidi" w:cstheme="majorBidi"/>
          <w:sz w:val="28"/>
          <w:szCs w:val="28"/>
          <w:rtl/>
          <w:lang w:bidi="ar-IQ"/>
        </w:rPr>
        <w:t>إرسال معاملات الترقية العلمية الخاصة بالتدريسيين إلى اللجان المختصة .</w:t>
      </w:r>
    </w:p>
    <w:p w:rsidR="00D134E0" w:rsidRPr="00703296" w:rsidRDefault="00D134E0" w:rsidP="00D134E0">
      <w:pPr>
        <w:numPr>
          <w:ilvl w:val="0"/>
          <w:numId w:val="41"/>
        </w:numPr>
        <w:bidi/>
        <w:spacing w:after="200" w:line="360" w:lineRule="auto"/>
        <w:ind w:left="418" w:hanging="283"/>
        <w:rPr>
          <w:rFonts w:asciiTheme="majorBidi" w:hAnsiTheme="majorBidi" w:cstheme="majorBidi"/>
          <w:sz w:val="28"/>
          <w:szCs w:val="28"/>
          <w:lang w:bidi="ar-IQ"/>
        </w:rPr>
      </w:pPr>
      <w:r w:rsidRPr="00703296">
        <w:rPr>
          <w:rFonts w:asciiTheme="majorBidi" w:hAnsiTheme="majorBidi" w:cstheme="majorBidi"/>
          <w:sz w:val="28"/>
          <w:szCs w:val="28"/>
          <w:rtl/>
          <w:lang w:bidi="ar-IQ"/>
        </w:rPr>
        <w:t>متابعة التدريسيين أثناء فترة دراستهم واتخاذ اللازم وحسب التعليمات الوزارية .</w:t>
      </w:r>
    </w:p>
    <w:p w:rsidR="00D134E0" w:rsidRPr="00703296" w:rsidRDefault="00D134E0" w:rsidP="00D134E0">
      <w:pPr>
        <w:numPr>
          <w:ilvl w:val="0"/>
          <w:numId w:val="41"/>
        </w:numPr>
        <w:bidi/>
        <w:spacing w:after="200" w:line="360" w:lineRule="auto"/>
        <w:ind w:left="418" w:hanging="283"/>
        <w:rPr>
          <w:rFonts w:asciiTheme="majorBidi" w:hAnsiTheme="majorBidi" w:cstheme="majorBidi"/>
          <w:sz w:val="28"/>
          <w:szCs w:val="28"/>
          <w:lang w:bidi="ar-IQ"/>
        </w:rPr>
      </w:pPr>
      <w:r w:rsidRPr="00703296">
        <w:rPr>
          <w:rFonts w:asciiTheme="majorBidi" w:hAnsiTheme="majorBidi" w:cstheme="majorBidi"/>
          <w:sz w:val="28"/>
          <w:szCs w:val="28"/>
          <w:rtl/>
          <w:lang w:bidi="ar-IQ"/>
        </w:rPr>
        <w:t>إصدار تقارير فصلية خاصة بالنشاط الفصلي للكلية وبواقع أربعة تقارير في ألسنه.</w:t>
      </w:r>
    </w:p>
    <w:p w:rsidR="00D134E0" w:rsidRPr="00703296" w:rsidRDefault="00D134E0" w:rsidP="00D134E0">
      <w:pPr>
        <w:numPr>
          <w:ilvl w:val="0"/>
          <w:numId w:val="41"/>
        </w:numPr>
        <w:bidi/>
        <w:spacing w:after="200" w:line="360" w:lineRule="auto"/>
        <w:ind w:left="418" w:hanging="283"/>
        <w:rPr>
          <w:rFonts w:asciiTheme="majorBidi" w:hAnsiTheme="majorBidi" w:cstheme="majorBidi"/>
          <w:sz w:val="28"/>
          <w:szCs w:val="28"/>
          <w:lang w:bidi="ar-IQ"/>
        </w:rPr>
      </w:pPr>
      <w:r w:rsidRPr="00703296">
        <w:rPr>
          <w:rFonts w:asciiTheme="majorBidi" w:hAnsiTheme="majorBidi" w:cstheme="majorBidi"/>
          <w:sz w:val="28"/>
          <w:szCs w:val="28"/>
          <w:rtl/>
          <w:lang w:bidi="ar-IQ"/>
        </w:rPr>
        <w:lastRenderedPageBreak/>
        <w:t>إصدار الأوامر الإدارية الخاصة بمكتب السيد معاون العميد للشؤون العلمية والدراسات العليا.</w:t>
      </w:r>
    </w:p>
    <w:p w:rsidR="00D134E0" w:rsidRPr="00703296" w:rsidRDefault="00D134E0" w:rsidP="00D134E0">
      <w:pPr>
        <w:numPr>
          <w:ilvl w:val="0"/>
          <w:numId w:val="41"/>
        </w:numPr>
        <w:bidi/>
        <w:spacing w:after="200" w:line="360" w:lineRule="auto"/>
        <w:ind w:left="418" w:hanging="283"/>
        <w:rPr>
          <w:rFonts w:asciiTheme="majorBidi" w:hAnsiTheme="majorBidi" w:cstheme="majorBidi"/>
          <w:sz w:val="28"/>
          <w:szCs w:val="28"/>
          <w:lang w:bidi="ar-IQ"/>
        </w:rPr>
      </w:pPr>
      <w:r w:rsidRPr="00703296">
        <w:rPr>
          <w:rFonts w:asciiTheme="majorBidi" w:hAnsiTheme="majorBidi" w:cstheme="majorBidi"/>
          <w:sz w:val="28"/>
          <w:szCs w:val="28"/>
          <w:rtl/>
          <w:lang w:bidi="ar-IQ"/>
        </w:rPr>
        <w:t>إجابة الكتب الرسمية العلمية الواردة من رئاسة الجامعة والكليات وباقي الدوائر الرسمية كافة .</w:t>
      </w:r>
    </w:p>
    <w:p w:rsidR="00D134E0" w:rsidRDefault="00D134E0" w:rsidP="00D134E0">
      <w:pPr>
        <w:numPr>
          <w:ilvl w:val="0"/>
          <w:numId w:val="41"/>
        </w:numPr>
        <w:bidi/>
        <w:spacing w:after="200" w:line="360" w:lineRule="auto"/>
        <w:ind w:left="418" w:hanging="283"/>
        <w:rPr>
          <w:rFonts w:asciiTheme="majorBidi" w:hAnsiTheme="majorBidi" w:cstheme="majorBidi"/>
          <w:sz w:val="28"/>
          <w:szCs w:val="28"/>
          <w:lang w:bidi="ar-IQ"/>
        </w:rPr>
      </w:pPr>
      <w:r w:rsidRPr="00703296">
        <w:rPr>
          <w:rFonts w:asciiTheme="majorBidi" w:hAnsiTheme="majorBidi" w:cstheme="majorBidi"/>
          <w:sz w:val="28"/>
          <w:szCs w:val="28"/>
          <w:rtl/>
          <w:lang w:bidi="ar-IQ"/>
        </w:rPr>
        <w:t>إرسال ترشيح التدريسيين الراغبين بإكمال دراساتهم الماجستير أو الدكتوراه إلى مكتب المساعد العلمي.</w:t>
      </w:r>
    </w:p>
    <w:p w:rsidR="00D134E0" w:rsidRDefault="00D134E0" w:rsidP="0099193B">
      <w:pPr>
        <w:bidi/>
        <w:spacing w:line="360" w:lineRule="auto"/>
        <w:rPr>
          <w:rFonts w:asciiTheme="majorBidi" w:hAnsiTheme="majorBidi" w:cstheme="majorBidi"/>
          <w:sz w:val="28"/>
          <w:szCs w:val="28"/>
          <w:rtl/>
          <w:lang w:bidi="ar-IQ"/>
        </w:rPr>
      </w:pPr>
    </w:p>
    <w:p w:rsidR="00D134E0" w:rsidRDefault="00D134E0" w:rsidP="00D134E0">
      <w:pPr>
        <w:bidi/>
        <w:spacing w:line="360" w:lineRule="auto"/>
        <w:ind w:left="423" w:hanging="142"/>
        <w:rPr>
          <w:rFonts w:asciiTheme="majorBidi" w:hAnsiTheme="majorBidi" w:cstheme="majorBidi"/>
          <w:sz w:val="28"/>
          <w:szCs w:val="28"/>
          <w:rtl/>
          <w:lang w:bidi="ar-IQ"/>
        </w:rPr>
      </w:pPr>
    </w:p>
    <w:p w:rsidR="00D134E0" w:rsidRDefault="00D134E0" w:rsidP="004961E1">
      <w:pPr>
        <w:bidi/>
        <w:spacing w:after="0" w:line="360" w:lineRule="auto"/>
        <w:ind w:left="423" w:hanging="142"/>
        <w:rPr>
          <w:rFonts w:asciiTheme="majorBidi" w:hAnsiTheme="majorBidi" w:cstheme="majorBidi"/>
          <w:sz w:val="28"/>
          <w:szCs w:val="28"/>
          <w:rtl/>
          <w:lang w:bidi="ar-IQ"/>
        </w:rPr>
      </w:pPr>
    </w:p>
    <w:p w:rsidR="00D134E0" w:rsidRDefault="004961E1" w:rsidP="00D134E0">
      <w:pPr>
        <w:pStyle w:val="a6"/>
        <w:numPr>
          <w:ilvl w:val="0"/>
          <w:numId w:val="47"/>
        </w:numPr>
        <w:bidi/>
        <w:spacing w:line="360" w:lineRule="auto"/>
        <w:rPr>
          <w:rFonts w:asciiTheme="majorBidi" w:hAnsiTheme="majorBidi" w:cstheme="majorBidi"/>
          <w:b/>
          <w:bCs/>
          <w:sz w:val="28"/>
          <w:szCs w:val="28"/>
          <w:lang w:bidi="ar-IQ"/>
        </w:rPr>
      </w:pPr>
      <w:r>
        <w:rPr>
          <w:noProof/>
        </w:rPr>
        <w:drawing>
          <wp:anchor distT="0" distB="0" distL="114300" distR="114300" simplePos="0" relativeHeight="251727872" behindDoc="0" locked="0" layoutInCell="1" allowOverlap="1" wp14:anchorId="103FA666" wp14:editId="74DF49EE">
            <wp:simplePos x="0" y="0"/>
            <wp:positionH relativeFrom="column">
              <wp:posOffset>-115570</wp:posOffset>
            </wp:positionH>
            <wp:positionV relativeFrom="paragraph">
              <wp:posOffset>-34925</wp:posOffset>
            </wp:positionV>
            <wp:extent cx="2887345" cy="1924050"/>
            <wp:effectExtent l="114300" t="114300" r="160655" b="17145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7345" cy="1924050"/>
                    </a:xfrm>
                    <a:prstGeom prst="rect">
                      <a:avLst/>
                    </a:prstGeom>
                    <a:ln>
                      <a:noFill/>
                    </a:ln>
                    <a:effectLst>
                      <a:outerShdw blurRad="107950" dist="12700" dir="5400000" algn="ctr">
                        <a:srgbClr val="000000"/>
                      </a:outerShdw>
                      <a:softEdge rad="12700"/>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14:sizeRelH relativeFrom="page">
              <wp14:pctWidth>0</wp14:pctWidth>
            </wp14:sizeRelH>
            <wp14:sizeRelV relativeFrom="page">
              <wp14:pctHeight>0</wp14:pctHeight>
            </wp14:sizeRelV>
          </wp:anchor>
        </w:drawing>
      </w:r>
      <w:r w:rsidR="00D134E0" w:rsidRPr="00D134E0">
        <w:rPr>
          <w:rFonts w:asciiTheme="majorBidi" w:hAnsiTheme="majorBidi" w:cstheme="majorBidi" w:hint="cs"/>
          <w:b/>
          <w:bCs/>
          <w:sz w:val="28"/>
          <w:szCs w:val="28"/>
          <w:rtl/>
          <w:lang w:bidi="ar-IQ"/>
        </w:rPr>
        <w:t>الشعبة الإدارية :</w:t>
      </w:r>
      <w:r w:rsidR="00D134E0">
        <w:rPr>
          <w:rFonts w:asciiTheme="majorBidi" w:hAnsiTheme="majorBidi" w:cstheme="majorBidi" w:hint="cs"/>
          <w:b/>
          <w:bCs/>
          <w:sz w:val="28"/>
          <w:szCs w:val="28"/>
          <w:rtl/>
          <w:lang w:bidi="ar-IQ"/>
        </w:rPr>
        <w:t xml:space="preserve"> </w:t>
      </w:r>
    </w:p>
    <w:p w:rsidR="00D134E0" w:rsidRPr="000D3D53" w:rsidRDefault="00D134E0" w:rsidP="00D134E0">
      <w:pPr>
        <w:bidi/>
        <w:spacing w:after="0"/>
        <w:ind w:left="720"/>
        <w:rPr>
          <w:sz w:val="28"/>
          <w:szCs w:val="28"/>
        </w:rPr>
      </w:pPr>
      <w:r w:rsidRPr="000D3D53">
        <w:rPr>
          <w:sz w:val="28"/>
          <w:szCs w:val="28"/>
          <w:rtl/>
        </w:rPr>
        <w:t>ترتبط  </w:t>
      </w:r>
      <w:r w:rsidRPr="000D3D53">
        <w:rPr>
          <w:rFonts w:hint="cs"/>
          <w:sz w:val="28"/>
          <w:szCs w:val="28"/>
          <w:rtl/>
        </w:rPr>
        <w:t>الشعبة</w:t>
      </w:r>
      <w:r w:rsidRPr="000D3D53">
        <w:rPr>
          <w:sz w:val="28"/>
          <w:szCs w:val="28"/>
          <w:rtl/>
        </w:rPr>
        <w:t xml:space="preserve"> الادارية ارتباطا مباشرا بالسيد المعاون الإداري حسب الهيكلية الخاصة بالكلية حيث يوجد كادر خاص بالوحدة الإدارية مسؤول عن اداء المهام المتعلقة بالوحدة وكما مبين أدناه</w:t>
      </w:r>
      <w:r w:rsidRPr="000D3D53">
        <w:rPr>
          <w:sz w:val="28"/>
          <w:szCs w:val="28"/>
        </w:rPr>
        <w:t>:</w:t>
      </w:r>
    </w:p>
    <w:p w:rsidR="00D134E0" w:rsidRPr="000D3D53" w:rsidRDefault="00D134E0" w:rsidP="00D134E0">
      <w:pPr>
        <w:bidi/>
        <w:spacing w:after="0"/>
        <w:ind w:left="720"/>
        <w:rPr>
          <w:sz w:val="28"/>
          <w:szCs w:val="28"/>
        </w:rPr>
      </w:pPr>
      <w:r w:rsidRPr="000D3D53">
        <w:rPr>
          <w:sz w:val="28"/>
          <w:szCs w:val="28"/>
          <w:rtl/>
        </w:rPr>
        <w:t>متابعه إعداد الهياكل التنظيمية و الوظيفية للكلية</w:t>
      </w:r>
      <w:r w:rsidRPr="000D3D53">
        <w:rPr>
          <w:sz w:val="28"/>
          <w:szCs w:val="28"/>
        </w:rPr>
        <w:t xml:space="preserve"> .</w:t>
      </w:r>
    </w:p>
    <w:p w:rsidR="00D134E0" w:rsidRPr="000D3D53" w:rsidRDefault="002E5EC3" w:rsidP="00D134E0">
      <w:pPr>
        <w:bidi/>
        <w:spacing w:after="0"/>
        <w:ind w:left="720"/>
        <w:rPr>
          <w:sz w:val="28"/>
          <w:szCs w:val="28"/>
        </w:rPr>
      </w:pPr>
      <w:r>
        <w:rPr>
          <w:b/>
          <w:bCs/>
          <w:noProof/>
          <w:sz w:val="28"/>
          <w:szCs w:val="28"/>
          <w:rtl/>
        </w:rPr>
        <mc:AlternateContent>
          <mc:Choice Requires="wps">
            <w:drawing>
              <wp:anchor distT="0" distB="0" distL="114300" distR="114300" simplePos="0" relativeHeight="251726848" behindDoc="0" locked="0" layoutInCell="1" allowOverlap="1" wp14:anchorId="4EB604B8" wp14:editId="37DFDB83">
                <wp:simplePos x="0" y="0"/>
                <wp:positionH relativeFrom="column">
                  <wp:posOffset>-2988945</wp:posOffset>
                </wp:positionH>
                <wp:positionV relativeFrom="paragraph">
                  <wp:posOffset>403225</wp:posOffset>
                </wp:positionV>
                <wp:extent cx="2301240" cy="372110"/>
                <wp:effectExtent l="76200" t="38100" r="99060" b="123190"/>
                <wp:wrapSquare wrapText="bothSides"/>
                <wp:docPr id="55"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1240" cy="372110"/>
                        </a:xfrm>
                        <a:prstGeom prst="roundRect">
                          <a:avLst>
                            <a:gd name="adj" fmla="val 16667"/>
                          </a:avLst>
                        </a:prstGeom>
                        <a:solidFill>
                          <a:schemeClr val="tx2">
                            <a:lumMod val="20000"/>
                            <a:lumOff val="80000"/>
                          </a:schemeClr>
                        </a:solidFill>
                        <a:ln w="9525">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8416FF" w:rsidRPr="004C62C5" w:rsidRDefault="008416FF" w:rsidP="00D134E0">
                            <w:pPr>
                              <w:jc w:val="center"/>
                              <w:rPr>
                                <w:b/>
                                <w:bCs/>
                                <w:sz w:val="28"/>
                                <w:szCs w:val="28"/>
                                <w:lang w:bidi="ar-IQ"/>
                              </w:rPr>
                            </w:pPr>
                            <w:r w:rsidRPr="004C62C5">
                              <w:rPr>
                                <w:rFonts w:hint="cs"/>
                                <w:b/>
                                <w:bCs/>
                                <w:sz w:val="28"/>
                                <w:szCs w:val="28"/>
                                <w:rtl/>
                                <w:lang w:bidi="ar-IQ"/>
                              </w:rPr>
                              <w:t xml:space="preserve">الاستاذ </w:t>
                            </w:r>
                            <w:r>
                              <w:rPr>
                                <w:rFonts w:hint="cs"/>
                                <w:b/>
                                <w:bCs/>
                                <w:sz w:val="28"/>
                                <w:szCs w:val="28"/>
                                <w:rtl/>
                                <w:lang w:bidi="ar-IQ"/>
                              </w:rPr>
                              <w:t xml:space="preserve">بشير مزهر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B604B8" id="AutoShape 49" o:spid="_x0000_s1032" style="position:absolute;left:0;text-align:left;margin-left:-235.35pt;margin-top:31.75pt;width:181.2pt;height:29.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" fillcolor="#c6d9f1 [671]" stroked="f">
                <v:shadow on="t" color="black" opacity="20971f" offset="0,2.2pt"/>
                <v:textbox>
                  <w:txbxContent>
                    <w:p w:rsidR="008416FF" w:rsidRPr="004C62C5" w:rsidRDefault="008416FF" w:rsidP="00D134E0">
                      <w:pPr>
                        <w:jc w:val="center"/>
                        <w:rPr>
                          <w:b/>
                          <w:bCs/>
                          <w:sz w:val="28"/>
                          <w:szCs w:val="28"/>
                          <w:lang w:bidi="ar-IQ"/>
                        </w:rPr>
                      </w:pPr>
                      <w:r w:rsidRPr="004C62C5">
                        <w:rPr>
                          <w:rFonts w:hint="cs"/>
                          <w:b/>
                          <w:bCs/>
                          <w:sz w:val="28"/>
                          <w:szCs w:val="28"/>
                          <w:rtl/>
                          <w:lang w:bidi="ar-IQ"/>
                        </w:rPr>
                        <w:t xml:space="preserve">الاستاذ </w:t>
                      </w:r>
                      <w:r>
                        <w:rPr>
                          <w:rFonts w:hint="cs"/>
                          <w:b/>
                          <w:bCs/>
                          <w:sz w:val="28"/>
                          <w:szCs w:val="28"/>
                          <w:rtl/>
                          <w:lang w:bidi="ar-IQ"/>
                        </w:rPr>
                        <w:t xml:space="preserve">بشير مزهر  </w:t>
                      </w:r>
                    </w:p>
                  </w:txbxContent>
                </v:textbox>
                <w10:wrap type="square"/>
              </v:roundrect>
            </w:pict>
          </mc:Fallback>
        </mc:AlternateContent>
      </w:r>
      <w:r w:rsidR="00D134E0">
        <w:rPr>
          <w:rFonts w:hint="cs"/>
          <w:sz w:val="28"/>
          <w:szCs w:val="28"/>
          <w:rtl/>
        </w:rPr>
        <w:t xml:space="preserve">1- </w:t>
      </w:r>
      <w:r w:rsidR="00D134E0" w:rsidRPr="000D3D53">
        <w:rPr>
          <w:sz w:val="28"/>
          <w:szCs w:val="28"/>
          <w:rtl/>
        </w:rPr>
        <w:t>استلام الكتب الرسمية الواردة من رئاسة الجامعة والكليات ومن دوائر الدولة وتوريدها وتسليمها الى مكتب السيد العميد</w:t>
      </w:r>
      <w:r w:rsidR="00D134E0" w:rsidRPr="000D3D53">
        <w:rPr>
          <w:sz w:val="28"/>
          <w:szCs w:val="28"/>
        </w:rPr>
        <w:t>.</w:t>
      </w:r>
    </w:p>
    <w:p w:rsidR="00D134E0" w:rsidRPr="000D3D53" w:rsidRDefault="00D134E0" w:rsidP="00D134E0">
      <w:pPr>
        <w:bidi/>
        <w:spacing w:after="0"/>
        <w:ind w:left="720"/>
        <w:rPr>
          <w:sz w:val="28"/>
          <w:szCs w:val="28"/>
        </w:rPr>
      </w:pPr>
      <w:r>
        <w:rPr>
          <w:rFonts w:hint="cs"/>
          <w:sz w:val="28"/>
          <w:szCs w:val="28"/>
          <w:rtl/>
        </w:rPr>
        <w:t xml:space="preserve">2- </w:t>
      </w:r>
      <w:r w:rsidRPr="000D3D53">
        <w:rPr>
          <w:sz w:val="28"/>
          <w:szCs w:val="28"/>
          <w:rtl/>
        </w:rPr>
        <w:t>اجابة رئاسة الجامعة – قسم الشؤون الادارية فيما يتعلق بعمل الوحدة الادارية من جداول وتحديثات شهرية</w:t>
      </w:r>
      <w:r w:rsidRPr="000D3D53">
        <w:rPr>
          <w:sz w:val="28"/>
          <w:szCs w:val="28"/>
        </w:rPr>
        <w:t xml:space="preserve"> .</w:t>
      </w:r>
    </w:p>
    <w:p w:rsidR="00D134E0" w:rsidRPr="000D3D53" w:rsidRDefault="00D134E0" w:rsidP="00D134E0">
      <w:pPr>
        <w:bidi/>
        <w:spacing w:after="0"/>
        <w:ind w:left="720"/>
        <w:rPr>
          <w:sz w:val="28"/>
          <w:szCs w:val="28"/>
        </w:rPr>
      </w:pPr>
      <w:r>
        <w:rPr>
          <w:rFonts w:hint="cs"/>
          <w:sz w:val="28"/>
          <w:szCs w:val="28"/>
          <w:rtl/>
        </w:rPr>
        <w:t xml:space="preserve">3- </w:t>
      </w:r>
      <w:r w:rsidRPr="000D3D53">
        <w:rPr>
          <w:sz w:val="28"/>
          <w:szCs w:val="28"/>
          <w:rtl/>
        </w:rPr>
        <w:t>اصدار الاوامر الادارية الخاصة بالكلية حسب توجيهات رئاسة الجامعة وعمادة الكلية من تشكيل لجان وتوجيهات الى الموظفين وغيرها وتنظيمها بسجلات خاصة</w:t>
      </w:r>
      <w:r w:rsidRPr="000D3D53">
        <w:rPr>
          <w:sz w:val="28"/>
          <w:szCs w:val="28"/>
        </w:rPr>
        <w:t>.</w:t>
      </w:r>
    </w:p>
    <w:p w:rsidR="00D134E0" w:rsidRPr="000D3D53" w:rsidRDefault="00D134E0" w:rsidP="00D134E0">
      <w:pPr>
        <w:bidi/>
        <w:spacing w:after="0"/>
        <w:ind w:left="720"/>
        <w:rPr>
          <w:sz w:val="28"/>
          <w:szCs w:val="28"/>
        </w:rPr>
      </w:pPr>
      <w:r>
        <w:rPr>
          <w:rFonts w:hint="cs"/>
          <w:sz w:val="28"/>
          <w:szCs w:val="28"/>
          <w:rtl/>
        </w:rPr>
        <w:t xml:space="preserve">4- </w:t>
      </w:r>
      <w:r w:rsidRPr="000D3D53">
        <w:rPr>
          <w:sz w:val="28"/>
          <w:szCs w:val="28"/>
          <w:rtl/>
        </w:rPr>
        <w:t>الارشفة الاليكترونية لجميع أضابير المنتسبين من تدريسيين وموظفين وادامة هذه الاضابير دوريا والحفاظ على سريتها</w:t>
      </w:r>
      <w:r w:rsidRPr="000D3D53">
        <w:rPr>
          <w:sz w:val="28"/>
          <w:szCs w:val="28"/>
        </w:rPr>
        <w:t> .</w:t>
      </w:r>
    </w:p>
    <w:p w:rsidR="00D134E0" w:rsidRPr="000D3D53" w:rsidRDefault="00D134E0" w:rsidP="00D134E0">
      <w:pPr>
        <w:bidi/>
        <w:spacing w:after="0"/>
        <w:ind w:left="720"/>
        <w:rPr>
          <w:sz w:val="28"/>
          <w:szCs w:val="28"/>
        </w:rPr>
      </w:pPr>
      <w:r>
        <w:rPr>
          <w:rFonts w:hint="cs"/>
          <w:sz w:val="28"/>
          <w:szCs w:val="28"/>
          <w:rtl/>
        </w:rPr>
        <w:t xml:space="preserve">5- </w:t>
      </w:r>
      <w:r w:rsidRPr="000D3D53">
        <w:rPr>
          <w:sz w:val="28"/>
          <w:szCs w:val="28"/>
          <w:rtl/>
        </w:rPr>
        <w:t>إعداد سجلات الملاك الخاصة بالتدريسيين والموظفين بالكلية وملئها بالمعلومات الخاصة بهم من اوامر تعيين ومباشرة والتحصيل الدراسي والعناوين الوظيفية ومعلومات المستمسكات الرسمية ومعلومات الاتصال وغيرها وادامتها بشكل مستمر</w:t>
      </w:r>
      <w:r w:rsidRPr="000D3D53">
        <w:rPr>
          <w:sz w:val="28"/>
          <w:szCs w:val="28"/>
        </w:rPr>
        <w:t>.</w:t>
      </w:r>
    </w:p>
    <w:p w:rsidR="00D134E0" w:rsidRPr="000D3D53" w:rsidRDefault="00D134E0" w:rsidP="00D134E0">
      <w:pPr>
        <w:bidi/>
        <w:spacing w:after="0"/>
        <w:ind w:left="720"/>
        <w:rPr>
          <w:sz w:val="28"/>
          <w:szCs w:val="28"/>
          <w:rtl/>
          <w:lang w:bidi="ar-IQ"/>
        </w:rPr>
      </w:pPr>
      <w:r>
        <w:rPr>
          <w:rFonts w:hint="cs"/>
          <w:sz w:val="28"/>
          <w:szCs w:val="28"/>
          <w:rtl/>
        </w:rPr>
        <w:t xml:space="preserve">6- </w:t>
      </w:r>
      <w:r w:rsidRPr="000D3D53">
        <w:rPr>
          <w:sz w:val="28"/>
          <w:szCs w:val="28"/>
          <w:rtl/>
        </w:rPr>
        <w:t>متابعة واصدار الاوامر الادارية الخاصة بمنح العلاوات السنوية والترفيعات وتغير العناوين وحسب صلاحيات السيد العميد او صلاحية السيد رئيس الجامعة</w:t>
      </w:r>
      <w:r w:rsidRPr="000D3D53">
        <w:rPr>
          <w:sz w:val="28"/>
          <w:szCs w:val="28"/>
        </w:rPr>
        <w:t>.</w:t>
      </w:r>
    </w:p>
    <w:p w:rsidR="00D134E0" w:rsidRPr="000D3D53" w:rsidRDefault="00D134E0" w:rsidP="00D134E0">
      <w:pPr>
        <w:bidi/>
        <w:spacing w:after="0"/>
        <w:ind w:left="720"/>
        <w:rPr>
          <w:sz w:val="28"/>
          <w:szCs w:val="28"/>
        </w:rPr>
      </w:pPr>
      <w:r>
        <w:rPr>
          <w:rFonts w:hint="cs"/>
          <w:sz w:val="28"/>
          <w:szCs w:val="28"/>
          <w:rtl/>
        </w:rPr>
        <w:t xml:space="preserve">7- </w:t>
      </w:r>
      <w:r w:rsidRPr="000D3D53">
        <w:rPr>
          <w:sz w:val="28"/>
          <w:szCs w:val="28"/>
          <w:rtl/>
        </w:rPr>
        <w:t>الارشفة الاليكترونية لجميع الكتب الرسمية الواردة والصادرة وحفظها بأضابير مفهرسة</w:t>
      </w:r>
      <w:r w:rsidRPr="000D3D53">
        <w:rPr>
          <w:sz w:val="28"/>
          <w:szCs w:val="28"/>
        </w:rPr>
        <w:t xml:space="preserve"> .</w:t>
      </w:r>
    </w:p>
    <w:p w:rsidR="00D134E0" w:rsidRPr="000D3D53" w:rsidRDefault="00D134E0" w:rsidP="00D134E0">
      <w:pPr>
        <w:bidi/>
        <w:spacing w:after="0"/>
        <w:ind w:left="720"/>
        <w:rPr>
          <w:sz w:val="28"/>
          <w:szCs w:val="28"/>
        </w:rPr>
      </w:pPr>
      <w:r>
        <w:rPr>
          <w:rFonts w:hint="cs"/>
          <w:sz w:val="28"/>
          <w:szCs w:val="28"/>
          <w:rtl/>
        </w:rPr>
        <w:t xml:space="preserve">8- </w:t>
      </w:r>
      <w:r w:rsidRPr="000D3D53">
        <w:rPr>
          <w:sz w:val="28"/>
          <w:szCs w:val="28"/>
          <w:rtl/>
        </w:rPr>
        <w:t>اعداد سجلات خاصة بإجازات الموظفين الاعتيادية والطويلة والمرضية وغيرها واصدار الاوامر الادارية الخاصة بها حسب التعليمات الوزارية</w:t>
      </w:r>
      <w:r w:rsidRPr="000D3D53">
        <w:rPr>
          <w:sz w:val="28"/>
          <w:szCs w:val="28"/>
        </w:rPr>
        <w:t>.</w:t>
      </w:r>
    </w:p>
    <w:p w:rsidR="00D134E0" w:rsidRPr="000D3D53" w:rsidRDefault="00D134E0" w:rsidP="00D134E0">
      <w:pPr>
        <w:bidi/>
        <w:spacing w:after="0"/>
        <w:ind w:left="720"/>
        <w:rPr>
          <w:sz w:val="28"/>
          <w:szCs w:val="28"/>
        </w:rPr>
      </w:pPr>
      <w:r>
        <w:rPr>
          <w:rFonts w:hint="cs"/>
          <w:sz w:val="28"/>
          <w:szCs w:val="28"/>
          <w:rtl/>
        </w:rPr>
        <w:t xml:space="preserve">9- </w:t>
      </w:r>
      <w:r w:rsidRPr="000D3D53">
        <w:rPr>
          <w:sz w:val="28"/>
          <w:szCs w:val="28"/>
          <w:rtl/>
        </w:rPr>
        <w:t>اعداد سجلات خاصة بالمنسبين من والى رئاسة الجامعة والكليات الاخرى وملئها بالمعلومات المطلوبة والاستمرار بتحديثها</w:t>
      </w:r>
      <w:r w:rsidRPr="000D3D53">
        <w:rPr>
          <w:sz w:val="28"/>
          <w:szCs w:val="28"/>
        </w:rPr>
        <w:t>.</w:t>
      </w:r>
    </w:p>
    <w:p w:rsidR="00D134E0" w:rsidRPr="000D3D53" w:rsidRDefault="00D134E0" w:rsidP="00D134E0">
      <w:pPr>
        <w:bidi/>
        <w:spacing w:after="0"/>
        <w:ind w:left="720"/>
        <w:rPr>
          <w:sz w:val="28"/>
          <w:szCs w:val="28"/>
        </w:rPr>
      </w:pPr>
      <w:r>
        <w:rPr>
          <w:rFonts w:hint="cs"/>
          <w:sz w:val="28"/>
          <w:szCs w:val="28"/>
          <w:rtl/>
        </w:rPr>
        <w:t xml:space="preserve">10 </w:t>
      </w:r>
      <w:r w:rsidRPr="000D3D53">
        <w:rPr>
          <w:sz w:val="28"/>
          <w:szCs w:val="28"/>
          <w:rtl/>
        </w:rPr>
        <w:t>طباعة ومتابعة موقف الحضور اليومي للموظفين عن طريق جهاز البصمة واعداد التقارير الخاصة</w:t>
      </w:r>
      <w:r w:rsidRPr="000D3D53">
        <w:rPr>
          <w:sz w:val="28"/>
          <w:szCs w:val="28"/>
        </w:rPr>
        <w:t> </w:t>
      </w:r>
    </w:p>
    <w:p w:rsidR="002E5EC3" w:rsidRPr="0099193B" w:rsidRDefault="00D134E0" w:rsidP="0099193B">
      <w:pPr>
        <w:bidi/>
        <w:spacing w:after="0"/>
        <w:ind w:left="720"/>
        <w:rPr>
          <w:sz w:val="28"/>
          <w:szCs w:val="28"/>
          <w:rtl/>
        </w:rPr>
      </w:pPr>
      <w:r w:rsidRPr="000D3D53">
        <w:rPr>
          <w:sz w:val="28"/>
          <w:szCs w:val="28"/>
          <w:rtl/>
        </w:rPr>
        <w:t>بها</w:t>
      </w:r>
      <w:r w:rsidR="0099193B">
        <w:rPr>
          <w:sz w:val="28"/>
          <w:szCs w:val="28"/>
        </w:rPr>
        <w:t>.</w:t>
      </w:r>
    </w:p>
    <w:p w:rsidR="00D134E0" w:rsidRPr="002E5EC3" w:rsidRDefault="004961E1" w:rsidP="0099193B">
      <w:pPr>
        <w:bidi/>
        <w:spacing w:line="360" w:lineRule="auto"/>
        <w:ind w:left="423" w:hanging="142"/>
        <w:rPr>
          <w:rFonts w:asciiTheme="majorBidi" w:hAnsiTheme="majorBidi" w:cstheme="majorBidi"/>
          <w:b/>
          <w:bCs/>
          <w:sz w:val="28"/>
          <w:szCs w:val="28"/>
          <w:rtl/>
          <w:lang w:bidi="ar-IQ"/>
        </w:rPr>
      </w:pPr>
      <w:r>
        <w:rPr>
          <w:noProof/>
        </w:rPr>
        <w:lastRenderedPageBreak/>
        <w:drawing>
          <wp:anchor distT="0" distB="0" distL="114300" distR="114300" simplePos="0" relativeHeight="251656192" behindDoc="0" locked="0" layoutInCell="1" allowOverlap="1" wp14:anchorId="0EBC549E" wp14:editId="6A06EB51">
            <wp:simplePos x="0" y="0"/>
            <wp:positionH relativeFrom="column">
              <wp:posOffset>-197485</wp:posOffset>
            </wp:positionH>
            <wp:positionV relativeFrom="paragraph">
              <wp:posOffset>226060</wp:posOffset>
            </wp:positionV>
            <wp:extent cx="2966085" cy="2181860"/>
            <wp:effectExtent l="114300" t="114300" r="139065" b="16129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66085" cy="2181860"/>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14:sizeRelH relativeFrom="page">
              <wp14:pctWidth>0</wp14:pctWidth>
            </wp14:sizeRelH>
            <wp14:sizeRelV relativeFrom="page">
              <wp14:pctHeight>0</wp14:pctHeight>
            </wp14:sizeRelV>
          </wp:anchor>
        </w:drawing>
      </w:r>
      <w:r w:rsidR="00D134E0" w:rsidRPr="002E5EC3">
        <w:rPr>
          <w:rFonts w:asciiTheme="majorBidi" w:hAnsiTheme="majorBidi" w:cstheme="majorBidi"/>
          <w:b/>
          <w:bCs/>
          <w:sz w:val="28"/>
          <w:szCs w:val="28"/>
          <w:rtl/>
          <w:lang w:bidi="ar-IQ"/>
        </w:rPr>
        <w:t>مهام شعبة التسجيل وشؤون الطلبة</w:t>
      </w:r>
    </w:p>
    <w:p w:rsidR="00D134E0" w:rsidRPr="002E5EC3" w:rsidRDefault="00D134E0" w:rsidP="002E5EC3">
      <w:pPr>
        <w:pStyle w:val="a6"/>
        <w:numPr>
          <w:ilvl w:val="0"/>
          <w:numId w:val="49"/>
        </w:numPr>
        <w:bidi/>
        <w:spacing w:after="0" w:line="276" w:lineRule="auto"/>
        <w:jc w:val="both"/>
        <w:rPr>
          <w:rFonts w:asciiTheme="majorBidi" w:hAnsiTheme="majorBidi" w:cstheme="majorBidi"/>
          <w:sz w:val="28"/>
          <w:szCs w:val="28"/>
          <w:lang w:bidi="ar-IQ"/>
        </w:rPr>
      </w:pPr>
      <w:r w:rsidRPr="002E5EC3">
        <w:rPr>
          <w:rFonts w:asciiTheme="majorBidi" w:hAnsiTheme="majorBidi" w:cstheme="majorBidi"/>
          <w:sz w:val="28"/>
          <w:szCs w:val="28"/>
          <w:rtl/>
          <w:lang w:bidi="ar-IQ"/>
        </w:rPr>
        <w:t>لجنة استقبال الطلبة الجدد.</w:t>
      </w:r>
    </w:p>
    <w:p w:rsidR="00D134E0" w:rsidRPr="002E5EC3" w:rsidRDefault="00D134E0" w:rsidP="002E5EC3">
      <w:pPr>
        <w:pStyle w:val="a6"/>
        <w:numPr>
          <w:ilvl w:val="0"/>
          <w:numId w:val="49"/>
        </w:numPr>
        <w:bidi/>
        <w:spacing w:after="0" w:line="276" w:lineRule="auto"/>
        <w:jc w:val="both"/>
        <w:rPr>
          <w:rFonts w:asciiTheme="majorBidi" w:hAnsiTheme="majorBidi" w:cstheme="majorBidi"/>
          <w:sz w:val="28"/>
          <w:szCs w:val="28"/>
          <w:lang w:bidi="ar-IQ"/>
        </w:rPr>
      </w:pPr>
      <w:r w:rsidRPr="002E5EC3">
        <w:rPr>
          <w:rFonts w:asciiTheme="majorBidi" w:hAnsiTheme="majorBidi" w:cstheme="majorBidi"/>
          <w:sz w:val="28"/>
          <w:szCs w:val="28"/>
          <w:rtl/>
          <w:lang w:bidi="ar-IQ"/>
        </w:rPr>
        <w:t>اصدار اوامر ادارية بأعداد الطلبة.</w:t>
      </w:r>
    </w:p>
    <w:p w:rsidR="00D134E0" w:rsidRPr="002E5EC3" w:rsidRDefault="00D134E0" w:rsidP="002E5EC3">
      <w:pPr>
        <w:pStyle w:val="a6"/>
        <w:numPr>
          <w:ilvl w:val="0"/>
          <w:numId w:val="49"/>
        </w:numPr>
        <w:bidi/>
        <w:spacing w:after="0" w:line="276" w:lineRule="auto"/>
        <w:jc w:val="both"/>
        <w:rPr>
          <w:rFonts w:asciiTheme="majorBidi" w:hAnsiTheme="majorBidi" w:cstheme="majorBidi"/>
          <w:sz w:val="28"/>
          <w:szCs w:val="28"/>
          <w:lang w:bidi="ar-IQ"/>
        </w:rPr>
      </w:pPr>
      <w:r w:rsidRPr="002E5EC3">
        <w:rPr>
          <w:rFonts w:asciiTheme="majorBidi" w:hAnsiTheme="majorBidi" w:cstheme="majorBidi"/>
          <w:sz w:val="28"/>
          <w:szCs w:val="28"/>
          <w:rtl/>
          <w:lang w:bidi="ar-IQ"/>
        </w:rPr>
        <w:t>اصدار اوامر ادارية لقبول ومباشرة الطلبة.</w:t>
      </w:r>
    </w:p>
    <w:p w:rsidR="00D134E0" w:rsidRPr="002E5EC3" w:rsidRDefault="00D134E0" w:rsidP="002E5EC3">
      <w:pPr>
        <w:pStyle w:val="a6"/>
        <w:numPr>
          <w:ilvl w:val="0"/>
          <w:numId w:val="49"/>
        </w:numPr>
        <w:bidi/>
        <w:spacing w:after="0" w:line="276" w:lineRule="auto"/>
        <w:jc w:val="both"/>
        <w:rPr>
          <w:rFonts w:asciiTheme="majorBidi" w:hAnsiTheme="majorBidi" w:cstheme="majorBidi"/>
          <w:sz w:val="28"/>
          <w:szCs w:val="28"/>
          <w:lang w:bidi="ar-IQ"/>
        </w:rPr>
      </w:pPr>
      <w:r w:rsidRPr="002E5EC3">
        <w:rPr>
          <w:rFonts w:asciiTheme="majorBidi" w:hAnsiTheme="majorBidi" w:cstheme="majorBidi"/>
          <w:sz w:val="28"/>
          <w:szCs w:val="28"/>
          <w:rtl/>
          <w:lang w:bidi="ar-IQ"/>
        </w:rPr>
        <w:t>اصدار وثائق تخرج للطلبة.</w:t>
      </w:r>
    </w:p>
    <w:p w:rsidR="00D134E0" w:rsidRPr="002E5EC3" w:rsidRDefault="00D134E0" w:rsidP="002E5EC3">
      <w:pPr>
        <w:pStyle w:val="a6"/>
        <w:numPr>
          <w:ilvl w:val="0"/>
          <w:numId w:val="49"/>
        </w:numPr>
        <w:bidi/>
        <w:spacing w:after="0" w:line="276" w:lineRule="auto"/>
        <w:jc w:val="both"/>
        <w:rPr>
          <w:rFonts w:asciiTheme="majorBidi" w:hAnsiTheme="majorBidi" w:cstheme="majorBidi"/>
          <w:sz w:val="28"/>
          <w:szCs w:val="28"/>
          <w:lang w:bidi="ar-IQ"/>
        </w:rPr>
      </w:pPr>
      <w:r w:rsidRPr="002E5EC3">
        <w:rPr>
          <w:rFonts w:asciiTheme="majorBidi" w:hAnsiTheme="majorBidi" w:cstheme="majorBidi"/>
          <w:sz w:val="28"/>
          <w:szCs w:val="28"/>
          <w:rtl/>
          <w:lang w:bidi="ar-IQ"/>
        </w:rPr>
        <w:t>اصدار هويات للطلبة.</w:t>
      </w:r>
    </w:p>
    <w:p w:rsidR="00D134E0" w:rsidRPr="002E5EC3" w:rsidRDefault="00D134E0" w:rsidP="002E5EC3">
      <w:pPr>
        <w:pStyle w:val="a6"/>
        <w:numPr>
          <w:ilvl w:val="0"/>
          <w:numId w:val="49"/>
        </w:numPr>
        <w:bidi/>
        <w:spacing w:after="0" w:line="276" w:lineRule="auto"/>
        <w:jc w:val="both"/>
        <w:rPr>
          <w:rFonts w:asciiTheme="majorBidi" w:hAnsiTheme="majorBidi" w:cstheme="majorBidi"/>
          <w:sz w:val="28"/>
          <w:szCs w:val="28"/>
          <w:lang w:bidi="ar-IQ"/>
        </w:rPr>
      </w:pPr>
      <w:r w:rsidRPr="002E5EC3">
        <w:rPr>
          <w:rFonts w:asciiTheme="majorBidi" w:hAnsiTheme="majorBidi" w:cstheme="majorBidi"/>
          <w:sz w:val="28"/>
          <w:szCs w:val="28"/>
          <w:rtl/>
          <w:lang w:bidi="ar-IQ"/>
        </w:rPr>
        <w:t>اصدار اوامر النقل والاستضافة للطلبة.</w:t>
      </w:r>
    </w:p>
    <w:p w:rsidR="00D134E0" w:rsidRPr="002E5EC3" w:rsidRDefault="00D134E0" w:rsidP="002E5EC3">
      <w:pPr>
        <w:pStyle w:val="a6"/>
        <w:numPr>
          <w:ilvl w:val="0"/>
          <w:numId w:val="49"/>
        </w:numPr>
        <w:bidi/>
        <w:spacing w:after="0" w:line="276" w:lineRule="auto"/>
        <w:jc w:val="both"/>
        <w:rPr>
          <w:rFonts w:asciiTheme="majorBidi" w:hAnsiTheme="majorBidi" w:cstheme="majorBidi"/>
          <w:sz w:val="28"/>
          <w:szCs w:val="28"/>
          <w:lang w:bidi="ar-IQ"/>
        </w:rPr>
      </w:pPr>
      <w:r w:rsidRPr="002E5EC3">
        <w:rPr>
          <w:rFonts w:asciiTheme="majorBidi" w:hAnsiTheme="majorBidi" w:cstheme="majorBidi"/>
          <w:sz w:val="28"/>
          <w:szCs w:val="28"/>
          <w:rtl/>
          <w:lang w:bidi="ar-IQ"/>
        </w:rPr>
        <w:t>تزوي</w:t>
      </w:r>
      <w:r w:rsidR="002E5EC3" w:rsidRPr="002E5EC3">
        <w:rPr>
          <w:rFonts w:asciiTheme="majorBidi" w:hAnsiTheme="majorBidi" w:cstheme="majorBidi"/>
          <w:sz w:val="28"/>
          <w:szCs w:val="28"/>
          <w:rtl/>
          <w:lang w:bidi="ar-IQ"/>
        </w:rPr>
        <w:t>د الطلبة بتأييدات استمرارية</w:t>
      </w:r>
      <w:r w:rsidR="002E5EC3" w:rsidRPr="002E5EC3">
        <w:rPr>
          <w:rFonts w:asciiTheme="majorBidi" w:hAnsiTheme="majorBidi" w:cstheme="majorBidi" w:hint="cs"/>
          <w:sz w:val="28"/>
          <w:szCs w:val="28"/>
          <w:rtl/>
          <w:lang w:bidi="ar-IQ"/>
        </w:rPr>
        <w:t xml:space="preserve"> .</w:t>
      </w:r>
    </w:p>
    <w:p w:rsidR="00D134E0" w:rsidRPr="002E5EC3" w:rsidRDefault="002E5EC3" w:rsidP="002E5EC3">
      <w:pPr>
        <w:pStyle w:val="a6"/>
        <w:numPr>
          <w:ilvl w:val="0"/>
          <w:numId w:val="49"/>
        </w:numPr>
        <w:bidi/>
        <w:spacing w:after="0" w:line="276" w:lineRule="auto"/>
        <w:jc w:val="both"/>
        <w:rPr>
          <w:rFonts w:asciiTheme="majorBidi" w:hAnsiTheme="majorBidi" w:cstheme="majorBidi"/>
          <w:sz w:val="28"/>
          <w:szCs w:val="28"/>
          <w:lang w:bidi="ar-IQ"/>
        </w:rPr>
      </w:pPr>
      <w:r>
        <w:rPr>
          <w:noProof/>
        </w:rPr>
        <mc:AlternateContent>
          <mc:Choice Requires="wps">
            <w:drawing>
              <wp:anchor distT="0" distB="0" distL="114300" distR="114300" simplePos="0" relativeHeight="251715584" behindDoc="0" locked="0" layoutInCell="1" allowOverlap="1" wp14:anchorId="39039BDE" wp14:editId="5A7F54D6">
                <wp:simplePos x="0" y="0"/>
                <wp:positionH relativeFrom="column">
                  <wp:posOffset>-2999740</wp:posOffset>
                </wp:positionH>
                <wp:positionV relativeFrom="paragraph">
                  <wp:posOffset>120650</wp:posOffset>
                </wp:positionV>
                <wp:extent cx="2616200" cy="406400"/>
                <wp:effectExtent l="76200" t="38100" r="88900" b="107950"/>
                <wp:wrapSquare wrapText="bothSides"/>
                <wp:docPr id="57"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6200" cy="406400"/>
                        </a:xfrm>
                        <a:prstGeom prst="roundRect">
                          <a:avLst>
                            <a:gd name="adj" fmla="val 16667"/>
                          </a:avLst>
                        </a:prstGeom>
                        <a:solidFill>
                          <a:schemeClr val="tx2">
                            <a:lumMod val="20000"/>
                            <a:lumOff val="80000"/>
                          </a:schemeClr>
                        </a:solidFill>
                        <a:ln w="9525">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8416FF" w:rsidRPr="004C62C5" w:rsidRDefault="008416FF" w:rsidP="002E5EC3">
                            <w:pPr>
                              <w:jc w:val="center"/>
                              <w:rPr>
                                <w:b/>
                                <w:bCs/>
                                <w:sz w:val="28"/>
                                <w:szCs w:val="28"/>
                                <w:lang w:bidi="ar-IQ"/>
                              </w:rPr>
                            </w:pPr>
                            <w:r w:rsidRPr="004C62C5">
                              <w:rPr>
                                <w:rFonts w:hint="cs"/>
                                <w:b/>
                                <w:bCs/>
                                <w:sz w:val="28"/>
                                <w:szCs w:val="28"/>
                                <w:rtl/>
                                <w:lang w:bidi="ar-IQ"/>
                              </w:rPr>
                              <w:t xml:space="preserve">الاستاذ </w:t>
                            </w:r>
                            <w:r>
                              <w:rPr>
                                <w:rFonts w:hint="cs"/>
                                <w:b/>
                                <w:bCs/>
                                <w:sz w:val="28"/>
                                <w:szCs w:val="28"/>
                                <w:rtl/>
                                <w:lang w:bidi="ar-IQ"/>
                              </w:rPr>
                              <w:t>حيدر سعدون شري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039BDE" id="AutoShape 47" o:spid="_x0000_s1033" style="position:absolute;left:0;text-align:left;margin-left:-236.2pt;margin-top:9.5pt;width:206pt;height:3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" fillcolor="#c6d9f1 [671]" stroked="f">
                <v:shadow on="t" color="black" opacity="20971f" offset="0,2.2pt"/>
                <v:textbox>
                  <w:txbxContent>
                    <w:p w:rsidR="008416FF" w:rsidRPr="004C62C5" w:rsidRDefault="008416FF" w:rsidP="002E5EC3">
                      <w:pPr>
                        <w:jc w:val="center"/>
                        <w:rPr>
                          <w:b/>
                          <w:bCs/>
                          <w:sz w:val="28"/>
                          <w:szCs w:val="28"/>
                          <w:lang w:bidi="ar-IQ"/>
                        </w:rPr>
                      </w:pPr>
                      <w:r w:rsidRPr="004C62C5">
                        <w:rPr>
                          <w:rFonts w:hint="cs"/>
                          <w:b/>
                          <w:bCs/>
                          <w:sz w:val="28"/>
                          <w:szCs w:val="28"/>
                          <w:rtl/>
                          <w:lang w:bidi="ar-IQ"/>
                        </w:rPr>
                        <w:t xml:space="preserve">الاستاذ </w:t>
                      </w:r>
                      <w:r>
                        <w:rPr>
                          <w:rFonts w:hint="cs"/>
                          <w:b/>
                          <w:bCs/>
                          <w:sz w:val="28"/>
                          <w:szCs w:val="28"/>
                          <w:rtl/>
                          <w:lang w:bidi="ar-IQ"/>
                        </w:rPr>
                        <w:t>حيدر سعدون شري</w:t>
                      </w:r>
                    </w:p>
                  </w:txbxContent>
                </v:textbox>
                <w10:wrap type="square"/>
              </v:roundrect>
            </w:pict>
          </mc:Fallback>
        </mc:AlternateContent>
      </w:r>
      <w:r w:rsidR="00D134E0" w:rsidRPr="002E5EC3">
        <w:rPr>
          <w:rFonts w:asciiTheme="majorBidi" w:hAnsiTheme="majorBidi" w:cstheme="majorBidi"/>
          <w:sz w:val="28"/>
          <w:szCs w:val="28"/>
          <w:rtl/>
          <w:lang w:bidi="ar-IQ"/>
        </w:rPr>
        <w:t>نشر اعلانات للطلبة الخاصة بوحدة التسجيل.</w:t>
      </w:r>
    </w:p>
    <w:p w:rsidR="00D134E0" w:rsidRPr="002E5EC3" w:rsidRDefault="00D134E0" w:rsidP="002E5EC3">
      <w:pPr>
        <w:pStyle w:val="a6"/>
        <w:numPr>
          <w:ilvl w:val="0"/>
          <w:numId w:val="49"/>
        </w:numPr>
        <w:bidi/>
        <w:spacing w:after="0" w:line="276" w:lineRule="auto"/>
        <w:jc w:val="both"/>
        <w:rPr>
          <w:rFonts w:asciiTheme="majorBidi" w:hAnsiTheme="majorBidi" w:cstheme="majorBidi"/>
          <w:sz w:val="28"/>
          <w:szCs w:val="28"/>
          <w:lang w:bidi="ar-IQ"/>
        </w:rPr>
      </w:pPr>
      <w:r w:rsidRPr="002E5EC3">
        <w:rPr>
          <w:rFonts w:asciiTheme="majorBidi" w:hAnsiTheme="majorBidi" w:cstheme="majorBidi"/>
          <w:sz w:val="28"/>
          <w:szCs w:val="28"/>
          <w:rtl/>
          <w:lang w:bidi="ar-IQ"/>
        </w:rPr>
        <w:t>اصدار احصائية تتضمن عدد طلاب كل قسم والمستويات وعدد الطلاب المنقولين والمستضافين والمعدل ترشيحهم من والى كليتنا.</w:t>
      </w:r>
    </w:p>
    <w:p w:rsidR="00D134E0" w:rsidRPr="002E5EC3" w:rsidRDefault="00D134E0" w:rsidP="002E5EC3">
      <w:pPr>
        <w:pStyle w:val="a6"/>
        <w:numPr>
          <w:ilvl w:val="0"/>
          <w:numId w:val="49"/>
        </w:numPr>
        <w:bidi/>
        <w:spacing w:after="0" w:line="276" w:lineRule="auto"/>
        <w:rPr>
          <w:rFonts w:asciiTheme="majorBidi" w:hAnsiTheme="majorBidi" w:cstheme="majorBidi"/>
          <w:sz w:val="28"/>
          <w:szCs w:val="28"/>
          <w:lang w:bidi="ar-IQ"/>
        </w:rPr>
      </w:pPr>
      <w:r w:rsidRPr="002E5EC3">
        <w:rPr>
          <w:rFonts w:asciiTheme="majorBidi" w:hAnsiTheme="majorBidi" w:cstheme="majorBidi"/>
          <w:sz w:val="28"/>
          <w:szCs w:val="28"/>
          <w:rtl/>
          <w:lang w:bidi="ar-IQ"/>
        </w:rPr>
        <w:t>ترويج معاملات تعديل الترشيح والاستضافة والنقل داخل العراق واصدار اوامر ادارية بذلك.</w:t>
      </w:r>
    </w:p>
    <w:p w:rsidR="00D134E0" w:rsidRPr="002E5EC3" w:rsidRDefault="00D134E0" w:rsidP="002E5EC3">
      <w:pPr>
        <w:pStyle w:val="a6"/>
        <w:numPr>
          <w:ilvl w:val="0"/>
          <w:numId w:val="49"/>
        </w:numPr>
        <w:bidi/>
        <w:spacing w:after="0" w:line="276" w:lineRule="auto"/>
        <w:rPr>
          <w:rFonts w:asciiTheme="majorBidi" w:hAnsiTheme="majorBidi" w:cstheme="majorBidi"/>
          <w:sz w:val="28"/>
          <w:szCs w:val="28"/>
          <w:lang w:bidi="ar-IQ"/>
        </w:rPr>
      </w:pPr>
      <w:r w:rsidRPr="002E5EC3">
        <w:rPr>
          <w:rFonts w:asciiTheme="majorBidi" w:hAnsiTheme="majorBidi" w:cstheme="majorBidi"/>
          <w:sz w:val="28"/>
          <w:szCs w:val="28"/>
          <w:rtl/>
          <w:lang w:bidi="ar-IQ"/>
        </w:rPr>
        <w:t>متابعة واجابة وطباعة الكتب الواردة من رئاسة الجامعة والاقسام العلمية وشعب الكلية الخاصة بعمل الشعبة.</w:t>
      </w:r>
    </w:p>
    <w:p w:rsidR="00D134E0" w:rsidRPr="002E5EC3" w:rsidRDefault="00D134E0" w:rsidP="002E5EC3">
      <w:pPr>
        <w:pStyle w:val="a6"/>
        <w:numPr>
          <w:ilvl w:val="0"/>
          <w:numId w:val="49"/>
        </w:numPr>
        <w:bidi/>
        <w:spacing w:after="0" w:line="276" w:lineRule="auto"/>
        <w:rPr>
          <w:rFonts w:asciiTheme="majorBidi" w:hAnsiTheme="majorBidi" w:cstheme="majorBidi"/>
          <w:sz w:val="28"/>
          <w:szCs w:val="28"/>
          <w:lang w:bidi="ar-IQ"/>
        </w:rPr>
      </w:pPr>
      <w:r w:rsidRPr="002E5EC3">
        <w:rPr>
          <w:rFonts w:asciiTheme="majorBidi" w:hAnsiTheme="majorBidi" w:cstheme="majorBidi"/>
          <w:sz w:val="28"/>
          <w:szCs w:val="28"/>
          <w:rtl/>
          <w:lang w:bidi="ar-IQ"/>
        </w:rPr>
        <w:t>اصدار اوامر ادارية تخص الطلبة الجدد في حال عدم التسجيل والرسوب بسبب الغياب والترقين قيد.</w:t>
      </w:r>
    </w:p>
    <w:p w:rsidR="00D134E0" w:rsidRPr="002E5EC3" w:rsidRDefault="00D134E0" w:rsidP="002E5EC3">
      <w:pPr>
        <w:pStyle w:val="a6"/>
        <w:numPr>
          <w:ilvl w:val="0"/>
          <w:numId w:val="49"/>
        </w:numPr>
        <w:bidi/>
        <w:spacing w:after="0" w:line="276" w:lineRule="auto"/>
        <w:rPr>
          <w:rFonts w:asciiTheme="majorBidi" w:hAnsiTheme="majorBidi" w:cstheme="majorBidi"/>
          <w:sz w:val="28"/>
          <w:szCs w:val="28"/>
          <w:lang w:bidi="ar-IQ"/>
        </w:rPr>
      </w:pPr>
      <w:r w:rsidRPr="002E5EC3">
        <w:rPr>
          <w:rFonts w:asciiTheme="majorBidi" w:hAnsiTheme="majorBidi" w:cstheme="majorBidi"/>
          <w:sz w:val="28"/>
          <w:szCs w:val="28"/>
          <w:rtl/>
          <w:lang w:bidi="ar-IQ"/>
        </w:rPr>
        <w:t>تهيئة قوائم بأسماء الطلبة الجدد والمنقولين من الكلية وجميع قنوات القبول واستنساخ وثائقهم الخاصة لغرض تدقيقها في الوزارة.</w:t>
      </w:r>
    </w:p>
    <w:p w:rsidR="00D134E0" w:rsidRPr="002E5EC3" w:rsidRDefault="00D134E0" w:rsidP="002E5EC3">
      <w:pPr>
        <w:pStyle w:val="a6"/>
        <w:numPr>
          <w:ilvl w:val="0"/>
          <w:numId w:val="49"/>
        </w:numPr>
        <w:bidi/>
        <w:spacing w:after="0" w:line="276" w:lineRule="auto"/>
        <w:rPr>
          <w:rFonts w:asciiTheme="majorBidi" w:hAnsiTheme="majorBidi" w:cstheme="majorBidi"/>
          <w:sz w:val="28"/>
          <w:szCs w:val="28"/>
          <w:lang w:bidi="ar-IQ"/>
        </w:rPr>
      </w:pPr>
      <w:r w:rsidRPr="002E5EC3">
        <w:rPr>
          <w:rFonts w:asciiTheme="majorBidi" w:hAnsiTheme="majorBidi" w:cstheme="majorBidi"/>
          <w:sz w:val="28"/>
          <w:szCs w:val="28"/>
          <w:rtl/>
          <w:lang w:bidi="ar-IQ"/>
        </w:rPr>
        <w:t>ادراج اسماء الطلبة الجدد في قاعدة بيانات التسجيل بنظام (</w:t>
      </w:r>
      <w:r w:rsidRPr="002E5EC3">
        <w:rPr>
          <w:rFonts w:asciiTheme="majorBidi" w:hAnsiTheme="majorBidi" w:cstheme="majorBidi"/>
          <w:sz w:val="28"/>
          <w:szCs w:val="28"/>
          <w:lang w:bidi="ar-IQ"/>
        </w:rPr>
        <w:t>Microsoft Excel</w:t>
      </w:r>
      <w:r w:rsidRPr="002E5EC3">
        <w:rPr>
          <w:rFonts w:asciiTheme="majorBidi" w:hAnsiTheme="majorBidi" w:cstheme="majorBidi"/>
          <w:sz w:val="28"/>
          <w:szCs w:val="28"/>
          <w:rtl/>
          <w:lang w:bidi="ar-IQ"/>
        </w:rPr>
        <w:t>) وبياناتهم على برنامج ومتابعة الطلبة المزورين وارسالها الى الجامعة لغرض التدقيق.</w:t>
      </w:r>
    </w:p>
    <w:p w:rsidR="00D134E0" w:rsidRPr="002E5EC3" w:rsidRDefault="00D134E0" w:rsidP="002E5EC3">
      <w:pPr>
        <w:pStyle w:val="a6"/>
        <w:numPr>
          <w:ilvl w:val="0"/>
          <w:numId w:val="49"/>
        </w:numPr>
        <w:bidi/>
        <w:spacing w:after="0" w:line="276" w:lineRule="auto"/>
        <w:rPr>
          <w:rFonts w:asciiTheme="majorBidi" w:hAnsiTheme="majorBidi" w:cstheme="majorBidi"/>
          <w:sz w:val="28"/>
          <w:szCs w:val="28"/>
          <w:lang w:bidi="ar-IQ"/>
        </w:rPr>
      </w:pPr>
      <w:r w:rsidRPr="002E5EC3">
        <w:rPr>
          <w:rFonts w:asciiTheme="majorBidi" w:hAnsiTheme="majorBidi" w:cstheme="majorBidi"/>
          <w:sz w:val="28"/>
          <w:szCs w:val="28"/>
          <w:rtl/>
          <w:lang w:bidi="ar-IQ"/>
        </w:rPr>
        <w:t>طباعة الوثائق بالدرجات المصدقة باللغتين العربية والانكليزية.</w:t>
      </w:r>
    </w:p>
    <w:p w:rsidR="00D134E0" w:rsidRPr="002E5EC3" w:rsidRDefault="00D134E0" w:rsidP="002E5EC3">
      <w:pPr>
        <w:pStyle w:val="a6"/>
        <w:numPr>
          <w:ilvl w:val="0"/>
          <w:numId w:val="49"/>
        </w:numPr>
        <w:bidi/>
        <w:spacing w:after="0" w:line="276" w:lineRule="auto"/>
        <w:rPr>
          <w:rFonts w:asciiTheme="majorBidi" w:hAnsiTheme="majorBidi" w:cstheme="majorBidi"/>
          <w:sz w:val="28"/>
          <w:szCs w:val="28"/>
          <w:lang w:bidi="ar-IQ"/>
        </w:rPr>
      </w:pPr>
      <w:r w:rsidRPr="002E5EC3">
        <w:rPr>
          <w:rFonts w:asciiTheme="majorBidi" w:hAnsiTheme="majorBidi" w:cstheme="majorBidi"/>
          <w:sz w:val="28"/>
          <w:szCs w:val="28"/>
          <w:rtl/>
          <w:lang w:bidi="ar-IQ"/>
        </w:rPr>
        <w:t>تدقيق الوثائق والتاييدات المصدقة للخريجين باللغتين العربية والانكليزية</w:t>
      </w:r>
    </w:p>
    <w:p w:rsidR="002E5EC3" w:rsidRDefault="002E5EC3" w:rsidP="002E5EC3">
      <w:pPr>
        <w:bidi/>
        <w:spacing w:line="360" w:lineRule="auto"/>
        <w:rPr>
          <w:rFonts w:asciiTheme="majorBidi" w:hAnsiTheme="majorBidi" w:cstheme="majorBidi"/>
          <w:sz w:val="28"/>
          <w:szCs w:val="28"/>
          <w:rtl/>
          <w:lang w:bidi="ar-IQ"/>
        </w:rPr>
      </w:pPr>
    </w:p>
    <w:p w:rsidR="00D134E0" w:rsidRPr="002E5EC3" w:rsidRDefault="00D134E0" w:rsidP="002E5EC3">
      <w:pPr>
        <w:pStyle w:val="a6"/>
        <w:numPr>
          <w:ilvl w:val="0"/>
          <w:numId w:val="47"/>
        </w:numPr>
        <w:bidi/>
        <w:spacing w:line="360" w:lineRule="auto"/>
        <w:rPr>
          <w:rFonts w:asciiTheme="majorBidi" w:hAnsiTheme="majorBidi" w:cstheme="majorBidi"/>
          <w:b/>
          <w:bCs/>
          <w:sz w:val="28"/>
          <w:szCs w:val="28"/>
          <w:rtl/>
          <w:lang w:bidi="ar-IQ"/>
        </w:rPr>
      </w:pPr>
      <w:r w:rsidRPr="002E5EC3">
        <w:rPr>
          <w:rFonts w:asciiTheme="majorBidi" w:hAnsiTheme="majorBidi" w:cstheme="majorBidi"/>
          <w:b/>
          <w:bCs/>
          <w:sz w:val="28"/>
          <w:szCs w:val="28"/>
          <w:rtl/>
          <w:lang w:bidi="ar-IQ"/>
        </w:rPr>
        <w:t>مهام وحدة المكتبة</w:t>
      </w:r>
    </w:p>
    <w:p w:rsidR="00D134E0" w:rsidRPr="002E5EC3" w:rsidRDefault="00D134E0" w:rsidP="002E5EC3">
      <w:pPr>
        <w:pStyle w:val="a6"/>
        <w:numPr>
          <w:ilvl w:val="0"/>
          <w:numId w:val="48"/>
        </w:numPr>
        <w:bidi/>
        <w:spacing w:after="200" w:line="360" w:lineRule="auto"/>
        <w:rPr>
          <w:rFonts w:asciiTheme="majorBidi" w:hAnsiTheme="majorBidi" w:cstheme="majorBidi"/>
          <w:sz w:val="28"/>
          <w:szCs w:val="28"/>
          <w:lang w:bidi="ar-IQ"/>
        </w:rPr>
      </w:pPr>
      <w:r w:rsidRPr="002E5EC3">
        <w:rPr>
          <w:rFonts w:asciiTheme="majorBidi" w:hAnsiTheme="majorBidi" w:cstheme="majorBidi"/>
          <w:sz w:val="28"/>
          <w:szCs w:val="28"/>
          <w:rtl/>
          <w:lang w:bidi="ar-IQ"/>
        </w:rPr>
        <w:t>اعارة الكتب والبحوث الى الطلبة والباحثين.</w:t>
      </w:r>
    </w:p>
    <w:p w:rsidR="00D134E0" w:rsidRPr="002E5EC3" w:rsidRDefault="00D134E0" w:rsidP="002E5EC3">
      <w:pPr>
        <w:pStyle w:val="a6"/>
        <w:numPr>
          <w:ilvl w:val="0"/>
          <w:numId w:val="48"/>
        </w:numPr>
        <w:bidi/>
        <w:spacing w:after="200" w:line="360" w:lineRule="auto"/>
        <w:rPr>
          <w:rFonts w:asciiTheme="majorBidi" w:hAnsiTheme="majorBidi" w:cstheme="majorBidi"/>
          <w:sz w:val="28"/>
          <w:szCs w:val="28"/>
          <w:lang w:bidi="ar-IQ"/>
        </w:rPr>
      </w:pPr>
      <w:r w:rsidRPr="002E5EC3">
        <w:rPr>
          <w:rFonts w:asciiTheme="majorBidi" w:hAnsiTheme="majorBidi" w:cstheme="majorBidi"/>
          <w:sz w:val="28"/>
          <w:szCs w:val="28"/>
          <w:rtl/>
          <w:lang w:bidi="ar-IQ"/>
        </w:rPr>
        <w:t>ادارة المخاطبات الرسمية فيما يخص بريد المكتبة .</w:t>
      </w:r>
    </w:p>
    <w:p w:rsidR="00D134E0" w:rsidRPr="002E5EC3" w:rsidRDefault="00D134E0" w:rsidP="002E5EC3">
      <w:pPr>
        <w:pStyle w:val="a6"/>
        <w:numPr>
          <w:ilvl w:val="0"/>
          <w:numId w:val="48"/>
        </w:numPr>
        <w:bidi/>
        <w:spacing w:after="200" w:line="360" w:lineRule="auto"/>
        <w:rPr>
          <w:rFonts w:asciiTheme="majorBidi" w:hAnsiTheme="majorBidi" w:cstheme="majorBidi"/>
          <w:sz w:val="28"/>
          <w:szCs w:val="28"/>
          <w:lang w:bidi="ar-IQ"/>
        </w:rPr>
      </w:pPr>
      <w:r w:rsidRPr="002E5EC3">
        <w:rPr>
          <w:rFonts w:asciiTheme="majorBidi" w:hAnsiTheme="majorBidi" w:cstheme="majorBidi"/>
          <w:sz w:val="28"/>
          <w:szCs w:val="28"/>
          <w:rtl/>
          <w:lang w:bidi="ar-IQ"/>
        </w:rPr>
        <w:t>متابعة البريد الالكتروني في المكتبة المركزية.</w:t>
      </w:r>
    </w:p>
    <w:p w:rsidR="00D134E0" w:rsidRPr="002E5EC3" w:rsidRDefault="00D134E0" w:rsidP="002E5EC3">
      <w:pPr>
        <w:pStyle w:val="a6"/>
        <w:numPr>
          <w:ilvl w:val="0"/>
          <w:numId w:val="48"/>
        </w:numPr>
        <w:bidi/>
        <w:spacing w:after="200" w:line="360" w:lineRule="auto"/>
        <w:rPr>
          <w:rFonts w:asciiTheme="majorBidi" w:hAnsiTheme="majorBidi" w:cstheme="majorBidi"/>
          <w:sz w:val="28"/>
          <w:szCs w:val="28"/>
          <w:lang w:bidi="ar-IQ"/>
        </w:rPr>
      </w:pPr>
      <w:r w:rsidRPr="002E5EC3">
        <w:rPr>
          <w:rFonts w:asciiTheme="majorBidi" w:hAnsiTheme="majorBidi" w:cstheme="majorBidi"/>
          <w:sz w:val="28"/>
          <w:szCs w:val="28"/>
          <w:rtl/>
          <w:lang w:bidi="ar-IQ"/>
        </w:rPr>
        <w:t>استلام وتسليم البريد الرسمي الخاص بالمكتبة.</w:t>
      </w:r>
    </w:p>
    <w:p w:rsidR="00D134E0" w:rsidRPr="002E5EC3" w:rsidRDefault="00D134E0" w:rsidP="002E5EC3">
      <w:pPr>
        <w:pStyle w:val="a6"/>
        <w:numPr>
          <w:ilvl w:val="0"/>
          <w:numId w:val="48"/>
        </w:numPr>
        <w:bidi/>
        <w:spacing w:after="200" w:line="360" w:lineRule="auto"/>
        <w:rPr>
          <w:rFonts w:asciiTheme="majorBidi" w:hAnsiTheme="majorBidi" w:cstheme="majorBidi"/>
          <w:sz w:val="28"/>
          <w:szCs w:val="28"/>
          <w:lang w:bidi="ar-IQ"/>
        </w:rPr>
      </w:pPr>
      <w:r w:rsidRPr="002E5EC3">
        <w:rPr>
          <w:rFonts w:asciiTheme="majorBidi" w:hAnsiTheme="majorBidi" w:cstheme="majorBidi"/>
          <w:sz w:val="28"/>
          <w:szCs w:val="28"/>
          <w:rtl/>
          <w:lang w:bidi="ar-IQ"/>
        </w:rPr>
        <w:t>اجابة الكتب الرسمية التي تتطلب الاجابة واجراء اللازم وبحسب المضمون.</w:t>
      </w:r>
    </w:p>
    <w:p w:rsidR="00D134E0" w:rsidRPr="002E5EC3" w:rsidRDefault="00D134E0" w:rsidP="002E5EC3">
      <w:pPr>
        <w:pStyle w:val="a6"/>
        <w:numPr>
          <w:ilvl w:val="0"/>
          <w:numId w:val="48"/>
        </w:numPr>
        <w:bidi/>
        <w:spacing w:after="200" w:line="360" w:lineRule="auto"/>
        <w:rPr>
          <w:rFonts w:asciiTheme="majorBidi" w:hAnsiTheme="majorBidi" w:cstheme="majorBidi"/>
          <w:sz w:val="28"/>
          <w:szCs w:val="28"/>
          <w:lang w:bidi="ar-IQ"/>
        </w:rPr>
      </w:pPr>
      <w:r w:rsidRPr="002E5EC3">
        <w:rPr>
          <w:rFonts w:asciiTheme="majorBidi" w:hAnsiTheme="majorBidi" w:cstheme="majorBidi"/>
          <w:sz w:val="28"/>
          <w:szCs w:val="28"/>
          <w:rtl/>
          <w:lang w:bidi="ar-IQ"/>
        </w:rPr>
        <w:t>اعاد قائمة بأعداد وعناوين الكتب الورقية والالكترونية الموجودة في المكتبة.</w:t>
      </w:r>
    </w:p>
    <w:p w:rsidR="00D134E0" w:rsidRPr="002E5EC3" w:rsidRDefault="00D134E0" w:rsidP="002E5EC3">
      <w:pPr>
        <w:pStyle w:val="a6"/>
        <w:numPr>
          <w:ilvl w:val="0"/>
          <w:numId w:val="48"/>
        </w:numPr>
        <w:bidi/>
        <w:spacing w:after="200" w:line="360" w:lineRule="auto"/>
        <w:rPr>
          <w:rFonts w:asciiTheme="majorBidi" w:hAnsiTheme="majorBidi" w:cstheme="majorBidi"/>
          <w:sz w:val="28"/>
          <w:szCs w:val="28"/>
          <w:lang w:bidi="ar-IQ"/>
        </w:rPr>
      </w:pPr>
      <w:r w:rsidRPr="002E5EC3">
        <w:rPr>
          <w:rFonts w:asciiTheme="majorBidi" w:hAnsiTheme="majorBidi" w:cstheme="majorBidi"/>
          <w:sz w:val="28"/>
          <w:szCs w:val="28"/>
          <w:rtl/>
          <w:lang w:bidi="ar-IQ"/>
        </w:rPr>
        <w:t>ارشفة الكتب الموجودة في المكتبة.</w:t>
      </w:r>
    </w:p>
    <w:p w:rsidR="00D134E0" w:rsidRPr="002E5EC3" w:rsidRDefault="00D134E0" w:rsidP="002E5EC3">
      <w:pPr>
        <w:pStyle w:val="a6"/>
        <w:numPr>
          <w:ilvl w:val="0"/>
          <w:numId w:val="48"/>
        </w:numPr>
        <w:bidi/>
        <w:spacing w:after="200" w:line="360" w:lineRule="auto"/>
        <w:rPr>
          <w:rFonts w:asciiTheme="majorBidi" w:hAnsiTheme="majorBidi" w:cstheme="majorBidi"/>
          <w:sz w:val="28"/>
          <w:szCs w:val="28"/>
          <w:lang w:bidi="ar-IQ"/>
        </w:rPr>
      </w:pPr>
      <w:r w:rsidRPr="002E5EC3">
        <w:rPr>
          <w:rFonts w:asciiTheme="majorBidi" w:hAnsiTheme="majorBidi" w:cstheme="majorBidi"/>
          <w:sz w:val="28"/>
          <w:szCs w:val="28"/>
          <w:rtl/>
          <w:lang w:bidi="ar-IQ"/>
        </w:rPr>
        <w:t>اعداد تقارير شهرية عن حركة الاعارة.</w:t>
      </w:r>
    </w:p>
    <w:p w:rsidR="00D134E0" w:rsidRDefault="00D134E0" w:rsidP="00D134E0">
      <w:pPr>
        <w:bidi/>
        <w:spacing w:line="360" w:lineRule="auto"/>
        <w:rPr>
          <w:rFonts w:asciiTheme="majorBidi" w:hAnsiTheme="majorBidi" w:cstheme="majorBidi"/>
          <w:sz w:val="28"/>
          <w:szCs w:val="28"/>
          <w:rtl/>
          <w:lang w:bidi="ar-IQ"/>
        </w:rPr>
      </w:pPr>
    </w:p>
    <w:p w:rsidR="00D134E0" w:rsidRPr="002E5EC3" w:rsidRDefault="00D134E0" w:rsidP="002E5EC3">
      <w:pPr>
        <w:pStyle w:val="a6"/>
        <w:numPr>
          <w:ilvl w:val="0"/>
          <w:numId w:val="47"/>
        </w:numPr>
        <w:tabs>
          <w:tab w:val="left" w:pos="2336"/>
          <w:tab w:val="center" w:pos="4153"/>
        </w:tabs>
        <w:bidi/>
        <w:rPr>
          <w:b/>
          <w:bCs/>
          <w:sz w:val="28"/>
          <w:szCs w:val="28"/>
          <w:rtl/>
          <w:lang w:bidi="ar-IQ"/>
        </w:rPr>
      </w:pPr>
      <w:r w:rsidRPr="002E5EC3">
        <w:rPr>
          <w:rFonts w:hint="cs"/>
          <w:b/>
          <w:bCs/>
          <w:sz w:val="28"/>
          <w:szCs w:val="28"/>
          <w:rtl/>
          <w:lang w:bidi="ar-IQ"/>
        </w:rPr>
        <w:lastRenderedPageBreak/>
        <w:t>مهام شعبة الأعلام  والعلاقات العامة</w:t>
      </w:r>
    </w:p>
    <w:p w:rsidR="00D134E0" w:rsidRPr="004555DD" w:rsidRDefault="00D134E0" w:rsidP="002E5EC3">
      <w:pPr>
        <w:bidi/>
        <w:ind w:left="720"/>
        <w:rPr>
          <w:sz w:val="28"/>
          <w:szCs w:val="28"/>
          <w:rtl/>
          <w:lang w:bidi="ar-IQ"/>
        </w:rPr>
      </w:pPr>
      <w:r w:rsidRPr="004555DD">
        <w:rPr>
          <w:rFonts w:hint="cs"/>
          <w:sz w:val="28"/>
          <w:szCs w:val="28"/>
          <w:rtl/>
          <w:lang w:bidi="ar-IQ"/>
        </w:rPr>
        <w:t>تعد شعبة الاعلام والعلاقات العامة جزءا حيويا من اجزاء الكلية حيث تعتبر واجهة الكلية للعالم الخارجي لما لها من دور في تغطية وتسليط الضوء على مجمل النشاطات والفعاليات للكلية ليطلع عليها الجميع وليتعرف من خلالها على ما تقوم به الكلية من نشاطات ومن اهم مهام شعبة الاعلام و العلاقات العامة هي :</w:t>
      </w:r>
    </w:p>
    <w:p w:rsidR="00D134E0" w:rsidRPr="004555DD" w:rsidRDefault="00D134E0" w:rsidP="00D134E0">
      <w:pPr>
        <w:pStyle w:val="a6"/>
        <w:numPr>
          <w:ilvl w:val="0"/>
          <w:numId w:val="45"/>
        </w:numPr>
        <w:bidi/>
        <w:spacing w:after="200" w:line="276" w:lineRule="auto"/>
        <w:rPr>
          <w:sz w:val="28"/>
          <w:szCs w:val="28"/>
          <w:lang w:bidi="ar-IQ"/>
        </w:rPr>
      </w:pPr>
      <w:r w:rsidRPr="004555DD">
        <w:rPr>
          <w:rFonts w:hint="cs"/>
          <w:sz w:val="28"/>
          <w:szCs w:val="28"/>
          <w:rtl/>
          <w:lang w:bidi="ar-IQ"/>
        </w:rPr>
        <w:t>العمل على تغطية النشاطات والفعاليات على اختلاف انواعها كالندوات والحلقات النقاشية والدورات وتسليط الضوء عليها وتوثيقها اعلاميا .</w:t>
      </w:r>
    </w:p>
    <w:p w:rsidR="00D134E0" w:rsidRPr="004555DD" w:rsidRDefault="00D134E0" w:rsidP="00D134E0">
      <w:pPr>
        <w:pStyle w:val="a6"/>
        <w:numPr>
          <w:ilvl w:val="0"/>
          <w:numId w:val="45"/>
        </w:numPr>
        <w:bidi/>
        <w:spacing w:after="200" w:line="276" w:lineRule="auto"/>
        <w:rPr>
          <w:sz w:val="28"/>
          <w:szCs w:val="28"/>
          <w:lang w:bidi="ar-IQ"/>
        </w:rPr>
      </w:pPr>
      <w:r w:rsidRPr="004555DD">
        <w:rPr>
          <w:rFonts w:hint="cs"/>
          <w:sz w:val="28"/>
          <w:szCs w:val="28"/>
          <w:rtl/>
          <w:lang w:bidi="ar-IQ"/>
        </w:rPr>
        <w:t>تقوم شعبة الاعلام بالتنسيق مع قسم الاعلام والعلاقات العامة في الجامعة  وتعمل على مد جسور التواصل مع الكليات داخل الجامعة .</w:t>
      </w:r>
    </w:p>
    <w:p w:rsidR="00D134E0" w:rsidRPr="004555DD" w:rsidRDefault="00D134E0" w:rsidP="00D134E0">
      <w:pPr>
        <w:pStyle w:val="a6"/>
        <w:numPr>
          <w:ilvl w:val="0"/>
          <w:numId w:val="45"/>
        </w:numPr>
        <w:bidi/>
        <w:spacing w:after="200" w:line="276" w:lineRule="auto"/>
        <w:rPr>
          <w:sz w:val="28"/>
          <w:szCs w:val="28"/>
          <w:lang w:bidi="ar-IQ"/>
        </w:rPr>
      </w:pPr>
      <w:r w:rsidRPr="004555DD">
        <w:rPr>
          <w:rFonts w:hint="cs"/>
          <w:sz w:val="28"/>
          <w:szCs w:val="28"/>
          <w:rtl/>
          <w:lang w:bidi="ar-IQ"/>
        </w:rPr>
        <w:t xml:space="preserve">ارسال اخبار الكلية  الى الجامعة والقناة الجامعية وبالتالي الى موقع وزارة التعليم العالي والبحث العلمي . </w:t>
      </w:r>
    </w:p>
    <w:p w:rsidR="002E5EC3" w:rsidRDefault="002E5EC3" w:rsidP="002E5EC3">
      <w:pPr>
        <w:bidi/>
        <w:spacing w:line="360" w:lineRule="auto"/>
        <w:rPr>
          <w:rFonts w:asciiTheme="majorBidi" w:hAnsiTheme="majorBidi" w:cstheme="majorBidi"/>
          <w:sz w:val="28"/>
          <w:szCs w:val="28"/>
          <w:rtl/>
          <w:lang w:bidi="ar-IQ"/>
        </w:rPr>
      </w:pPr>
    </w:p>
    <w:p w:rsidR="00D134E0" w:rsidRDefault="004961E1" w:rsidP="002E5EC3">
      <w:pPr>
        <w:pStyle w:val="a6"/>
        <w:numPr>
          <w:ilvl w:val="0"/>
          <w:numId w:val="47"/>
        </w:numPr>
        <w:bidi/>
        <w:spacing w:line="360" w:lineRule="auto"/>
        <w:ind w:right="-993"/>
        <w:rPr>
          <w:rFonts w:asciiTheme="majorBidi" w:hAnsiTheme="majorBidi" w:cstheme="majorBidi"/>
          <w:b/>
          <w:bCs/>
          <w:sz w:val="28"/>
          <w:szCs w:val="28"/>
          <w:lang w:bidi="ar-IQ"/>
        </w:rPr>
      </w:pPr>
      <w:r>
        <w:rPr>
          <w:noProof/>
        </w:rPr>
        <w:drawing>
          <wp:anchor distT="0" distB="0" distL="114300" distR="114300" simplePos="0" relativeHeight="251730944" behindDoc="0" locked="0" layoutInCell="1" allowOverlap="1" wp14:anchorId="31B1EAF7" wp14:editId="118FC4E6">
            <wp:simplePos x="0" y="0"/>
            <wp:positionH relativeFrom="column">
              <wp:posOffset>-413385</wp:posOffset>
            </wp:positionH>
            <wp:positionV relativeFrom="paragraph">
              <wp:posOffset>20320</wp:posOffset>
            </wp:positionV>
            <wp:extent cx="3200400" cy="2132330"/>
            <wp:effectExtent l="133350" t="114300" r="152400" b="17272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00400" cy="2132330"/>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14:sizeRelH relativeFrom="page">
              <wp14:pctWidth>0</wp14:pctWidth>
            </wp14:sizeRelH>
            <wp14:sizeRelV relativeFrom="page">
              <wp14:pctHeight>0</wp14:pctHeight>
            </wp14:sizeRelV>
          </wp:anchor>
        </w:drawing>
      </w:r>
      <w:r w:rsidR="00D134E0" w:rsidRPr="002E5EC3">
        <w:rPr>
          <w:rFonts w:asciiTheme="majorBidi" w:hAnsiTheme="majorBidi" w:cstheme="majorBidi"/>
          <w:b/>
          <w:bCs/>
          <w:sz w:val="28"/>
          <w:szCs w:val="28"/>
          <w:rtl/>
          <w:lang w:bidi="ar-IQ"/>
        </w:rPr>
        <w:t xml:space="preserve">شعبة الحسابات: </w:t>
      </w:r>
    </w:p>
    <w:p w:rsidR="00D134E0" w:rsidRPr="004961E1" w:rsidRDefault="00D134E0" w:rsidP="004961E1">
      <w:pPr>
        <w:pStyle w:val="a6"/>
        <w:numPr>
          <w:ilvl w:val="0"/>
          <w:numId w:val="50"/>
        </w:numPr>
        <w:bidi/>
        <w:spacing w:after="200" w:line="360" w:lineRule="auto"/>
        <w:ind w:right="-993"/>
        <w:jc w:val="both"/>
        <w:rPr>
          <w:rFonts w:asciiTheme="majorBidi" w:hAnsiTheme="majorBidi" w:cstheme="majorBidi"/>
          <w:sz w:val="28"/>
          <w:szCs w:val="28"/>
          <w:lang w:bidi="ar-IQ"/>
        </w:rPr>
      </w:pPr>
      <w:r w:rsidRPr="004961E1">
        <w:rPr>
          <w:rFonts w:asciiTheme="majorBidi" w:hAnsiTheme="majorBidi" w:cstheme="majorBidi"/>
          <w:sz w:val="28"/>
          <w:szCs w:val="28"/>
          <w:rtl/>
          <w:lang w:bidi="ar-IQ"/>
        </w:rPr>
        <w:t xml:space="preserve">اعداد وتنظيم وصرف رواتب منتسبي الكلية وادخالها في الحاسبة </w:t>
      </w:r>
    </w:p>
    <w:p w:rsidR="00D134E0" w:rsidRPr="004961E1" w:rsidRDefault="00D134E0" w:rsidP="004961E1">
      <w:pPr>
        <w:pStyle w:val="a6"/>
        <w:numPr>
          <w:ilvl w:val="0"/>
          <w:numId w:val="50"/>
        </w:numPr>
        <w:bidi/>
        <w:spacing w:after="200" w:line="360" w:lineRule="auto"/>
        <w:jc w:val="both"/>
        <w:rPr>
          <w:rFonts w:asciiTheme="majorBidi" w:hAnsiTheme="majorBidi" w:cstheme="majorBidi"/>
          <w:sz w:val="28"/>
          <w:szCs w:val="28"/>
          <w:lang w:bidi="ar-IQ"/>
        </w:rPr>
      </w:pPr>
      <w:r w:rsidRPr="004961E1">
        <w:rPr>
          <w:rFonts w:asciiTheme="majorBidi" w:hAnsiTheme="majorBidi" w:cstheme="majorBidi"/>
          <w:sz w:val="28"/>
          <w:szCs w:val="28"/>
          <w:rtl/>
          <w:lang w:bidi="ar-IQ"/>
        </w:rPr>
        <w:t>تنظيم السجلات الحسابية ( اليومية , التخصيصات , الامانات , الدائنون , الايرادات , السلف , يومية الصندوق , سجل الاستاذ )</w:t>
      </w:r>
    </w:p>
    <w:p w:rsidR="00D134E0" w:rsidRPr="004961E1" w:rsidRDefault="004961E1" w:rsidP="004961E1">
      <w:pPr>
        <w:pStyle w:val="a6"/>
        <w:numPr>
          <w:ilvl w:val="0"/>
          <w:numId w:val="50"/>
        </w:numPr>
        <w:bidi/>
        <w:spacing w:after="200" w:line="360" w:lineRule="auto"/>
        <w:ind w:right="-993"/>
        <w:jc w:val="both"/>
        <w:rPr>
          <w:rFonts w:asciiTheme="majorBidi" w:hAnsiTheme="majorBidi" w:cstheme="majorBidi"/>
          <w:sz w:val="28"/>
          <w:szCs w:val="28"/>
          <w:lang w:bidi="ar-IQ"/>
        </w:rPr>
      </w:pPr>
      <w:r>
        <w:rPr>
          <w:noProof/>
          <w:rtl/>
        </w:rPr>
        <mc:AlternateContent>
          <mc:Choice Requires="wps">
            <w:drawing>
              <wp:anchor distT="0" distB="0" distL="114300" distR="114300" simplePos="0" relativeHeight="251716608" behindDoc="0" locked="0" layoutInCell="1" allowOverlap="1" wp14:anchorId="27BAFC10" wp14:editId="4B64B519">
                <wp:simplePos x="0" y="0"/>
                <wp:positionH relativeFrom="column">
                  <wp:posOffset>-3291205</wp:posOffset>
                </wp:positionH>
                <wp:positionV relativeFrom="paragraph">
                  <wp:posOffset>51435</wp:posOffset>
                </wp:positionV>
                <wp:extent cx="2616200" cy="406400"/>
                <wp:effectExtent l="76200" t="38100" r="88900" b="107950"/>
                <wp:wrapSquare wrapText="bothSides"/>
                <wp:docPr id="56"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6200" cy="406400"/>
                        </a:xfrm>
                        <a:prstGeom prst="roundRect">
                          <a:avLst>
                            <a:gd name="adj" fmla="val 16667"/>
                          </a:avLst>
                        </a:prstGeom>
                        <a:solidFill>
                          <a:schemeClr val="tx2">
                            <a:lumMod val="20000"/>
                            <a:lumOff val="80000"/>
                          </a:schemeClr>
                        </a:solidFill>
                        <a:ln w="9525">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8416FF" w:rsidRPr="004C62C5" w:rsidRDefault="008416FF" w:rsidP="00D134E0">
                            <w:pPr>
                              <w:jc w:val="center"/>
                              <w:rPr>
                                <w:b/>
                                <w:bCs/>
                                <w:sz w:val="28"/>
                                <w:szCs w:val="28"/>
                                <w:lang w:bidi="ar-IQ"/>
                              </w:rPr>
                            </w:pPr>
                            <w:r w:rsidRPr="004C62C5">
                              <w:rPr>
                                <w:rFonts w:hint="cs"/>
                                <w:b/>
                                <w:bCs/>
                                <w:sz w:val="28"/>
                                <w:szCs w:val="28"/>
                                <w:rtl/>
                                <w:lang w:bidi="ar-IQ"/>
                              </w:rPr>
                              <w:t xml:space="preserve">الاستاذ </w:t>
                            </w:r>
                            <w:r>
                              <w:rPr>
                                <w:rFonts w:hint="cs"/>
                                <w:b/>
                                <w:bCs/>
                                <w:sz w:val="28"/>
                                <w:szCs w:val="28"/>
                                <w:rtl/>
                                <w:lang w:bidi="ar-IQ"/>
                              </w:rPr>
                              <w:t>حيدر وادي جرو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BAFC10" id="AutoShape 48" o:spid="_x0000_s1034" style="position:absolute;left:0;text-align:left;margin-left:-259.15pt;margin-top:4.05pt;width:206pt;height:32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" fillcolor="#c6d9f1 [671]" stroked="f">
                <v:shadow on="t" color="black" opacity="20971f" offset="0,2.2pt"/>
                <v:textbox>
                  <w:txbxContent>
                    <w:p w:rsidR="008416FF" w:rsidRPr="004C62C5" w:rsidRDefault="008416FF" w:rsidP="00D134E0">
                      <w:pPr>
                        <w:jc w:val="center"/>
                        <w:rPr>
                          <w:b/>
                          <w:bCs/>
                          <w:sz w:val="28"/>
                          <w:szCs w:val="28"/>
                          <w:lang w:bidi="ar-IQ"/>
                        </w:rPr>
                      </w:pPr>
                      <w:r w:rsidRPr="004C62C5">
                        <w:rPr>
                          <w:rFonts w:hint="cs"/>
                          <w:b/>
                          <w:bCs/>
                          <w:sz w:val="28"/>
                          <w:szCs w:val="28"/>
                          <w:rtl/>
                          <w:lang w:bidi="ar-IQ"/>
                        </w:rPr>
                        <w:t xml:space="preserve">الاستاذ </w:t>
                      </w:r>
                      <w:r>
                        <w:rPr>
                          <w:rFonts w:hint="cs"/>
                          <w:b/>
                          <w:bCs/>
                          <w:sz w:val="28"/>
                          <w:szCs w:val="28"/>
                          <w:rtl/>
                          <w:lang w:bidi="ar-IQ"/>
                        </w:rPr>
                        <w:t>حيدر وادي جرو</w:t>
                      </w:r>
                    </w:p>
                  </w:txbxContent>
                </v:textbox>
                <w10:wrap type="square"/>
              </v:roundrect>
            </w:pict>
          </mc:Fallback>
        </mc:AlternateContent>
      </w:r>
      <w:r w:rsidR="00D134E0" w:rsidRPr="004961E1">
        <w:rPr>
          <w:rFonts w:asciiTheme="majorBidi" w:hAnsiTheme="majorBidi" w:cstheme="majorBidi"/>
          <w:sz w:val="28"/>
          <w:szCs w:val="28"/>
          <w:rtl/>
          <w:lang w:bidi="ar-IQ"/>
        </w:rPr>
        <w:t>اعداد كشوفات مالية بالسجلات اعلاه</w:t>
      </w:r>
    </w:p>
    <w:p w:rsidR="00D134E0" w:rsidRPr="004961E1" w:rsidRDefault="00D134E0" w:rsidP="004961E1">
      <w:pPr>
        <w:pStyle w:val="a6"/>
        <w:numPr>
          <w:ilvl w:val="0"/>
          <w:numId w:val="50"/>
        </w:numPr>
        <w:bidi/>
        <w:spacing w:after="200" w:line="360" w:lineRule="auto"/>
        <w:jc w:val="both"/>
        <w:rPr>
          <w:rFonts w:asciiTheme="majorBidi" w:hAnsiTheme="majorBidi" w:cstheme="majorBidi"/>
          <w:sz w:val="28"/>
          <w:szCs w:val="28"/>
          <w:lang w:bidi="ar-IQ"/>
        </w:rPr>
      </w:pPr>
      <w:r w:rsidRPr="004961E1">
        <w:rPr>
          <w:rFonts w:asciiTheme="majorBidi" w:hAnsiTheme="majorBidi" w:cstheme="majorBidi"/>
          <w:sz w:val="28"/>
          <w:szCs w:val="28"/>
          <w:rtl/>
          <w:lang w:bidi="ar-IQ"/>
        </w:rPr>
        <w:t>تنظيم مستندات الصرف والشيكات الخاص بها ومستندات القيد وميزان المراجعة ومطابقة كشوفات المصرف وغيرها</w:t>
      </w:r>
    </w:p>
    <w:p w:rsidR="00D134E0" w:rsidRPr="004961E1" w:rsidRDefault="00D134E0" w:rsidP="004961E1">
      <w:pPr>
        <w:pStyle w:val="a6"/>
        <w:numPr>
          <w:ilvl w:val="0"/>
          <w:numId w:val="50"/>
        </w:numPr>
        <w:bidi/>
        <w:spacing w:after="200" w:line="360" w:lineRule="auto"/>
        <w:ind w:right="-993"/>
        <w:jc w:val="both"/>
        <w:rPr>
          <w:rFonts w:asciiTheme="majorBidi" w:hAnsiTheme="majorBidi" w:cstheme="majorBidi"/>
          <w:sz w:val="28"/>
          <w:szCs w:val="28"/>
          <w:lang w:bidi="ar-IQ"/>
        </w:rPr>
      </w:pPr>
      <w:r w:rsidRPr="004961E1">
        <w:rPr>
          <w:rFonts w:asciiTheme="majorBidi" w:hAnsiTheme="majorBidi" w:cstheme="majorBidi"/>
          <w:sz w:val="28"/>
          <w:szCs w:val="28"/>
          <w:rtl/>
          <w:lang w:bidi="ar-IQ"/>
        </w:rPr>
        <w:t>صرف سلف لجان المشتريات والصيانه ومتابعة تسويتها الحسابية</w:t>
      </w:r>
    </w:p>
    <w:p w:rsidR="00D134E0" w:rsidRPr="004961E1" w:rsidRDefault="00D134E0" w:rsidP="004961E1">
      <w:pPr>
        <w:pStyle w:val="a6"/>
        <w:numPr>
          <w:ilvl w:val="0"/>
          <w:numId w:val="50"/>
        </w:numPr>
        <w:bidi/>
        <w:spacing w:after="200" w:line="360" w:lineRule="auto"/>
        <w:ind w:right="-993"/>
        <w:jc w:val="both"/>
        <w:rPr>
          <w:rFonts w:asciiTheme="majorBidi" w:hAnsiTheme="majorBidi" w:cstheme="majorBidi"/>
          <w:sz w:val="28"/>
          <w:szCs w:val="28"/>
          <w:lang w:bidi="ar-IQ"/>
        </w:rPr>
      </w:pPr>
      <w:r w:rsidRPr="004961E1">
        <w:rPr>
          <w:rFonts w:asciiTheme="majorBidi" w:hAnsiTheme="majorBidi" w:cstheme="majorBidi"/>
          <w:sz w:val="28"/>
          <w:szCs w:val="28"/>
          <w:rtl/>
          <w:lang w:bidi="ar-IQ"/>
        </w:rPr>
        <w:t xml:space="preserve">تنظيم معاملات صرف السلف لمنتسبي الكلية </w:t>
      </w:r>
    </w:p>
    <w:p w:rsidR="00D134E0" w:rsidRDefault="00D134E0" w:rsidP="004961E1">
      <w:pPr>
        <w:pStyle w:val="a6"/>
        <w:numPr>
          <w:ilvl w:val="0"/>
          <w:numId w:val="50"/>
        </w:numPr>
        <w:bidi/>
        <w:spacing w:after="200" w:line="360" w:lineRule="auto"/>
        <w:ind w:right="-993"/>
        <w:jc w:val="both"/>
        <w:rPr>
          <w:rFonts w:asciiTheme="majorBidi" w:hAnsiTheme="majorBidi" w:cstheme="majorBidi"/>
          <w:sz w:val="28"/>
          <w:szCs w:val="28"/>
          <w:lang w:bidi="ar-IQ"/>
        </w:rPr>
      </w:pPr>
      <w:r w:rsidRPr="004961E1">
        <w:rPr>
          <w:rFonts w:asciiTheme="majorBidi" w:hAnsiTheme="majorBidi" w:cstheme="majorBidi"/>
          <w:sz w:val="28"/>
          <w:szCs w:val="28"/>
          <w:rtl/>
          <w:lang w:bidi="ar-IQ"/>
        </w:rPr>
        <w:t>تأييد توفر الاعتمادات المقرر للكلية وعدم تجاوزها</w:t>
      </w:r>
    </w:p>
    <w:p w:rsidR="004961E1" w:rsidRDefault="004961E1" w:rsidP="004961E1">
      <w:pPr>
        <w:bidi/>
        <w:spacing w:after="200" w:line="360" w:lineRule="auto"/>
        <w:ind w:right="-993"/>
        <w:jc w:val="both"/>
        <w:rPr>
          <w:rFonts w:asciiTheme="majorBidi" w:hAnsiTheme="majorBidi" w:cstheme="majorBidi"/>
          <w:sz w:val="28"/>
          <w:szCs w:val="28"/>
          <w:rtl/>
          <w:lang w:bidi="ar-IQ"/>
        </w:rPr>
      </w:pPr>
    </w:p>
    <w:p w:rsidR="0099193B" w:rsidRDefault="0099193B" w:rsidP="0099193B">
      <w:pPr>
        <w:bidi/>
        <w:spacing w:after="200" w:line="360" w:lineRule="auto"/>
        <w:ind w:right="-993"/>
        <w:jc w:val="both"/>
        <w:rPr>
          <w:rFonts w:asciiTheme="majorBidi" w:hAnsiTheme="majorBidi" w:cstheme="majorBidi"/>
          <w:sz w:val="28"/>
          <w:szCs w:val="28"/>
          <w:rtl/>
          <w:lang w:bidi="ar-IQ"/>
        </w:rPr>
      </w:pPr>
    </w:p>
    <w:p w:rsidR="0099193B" w:rsidRDefault="0099193B" w:rsidP="0099193B">
      <w:pPr>
        <w:bidi/>
        <w:spacing w:after="200" w:line="360" w:lineRule="auto"/>
        <w:ind w:right="-993"/>
        <w:jc w:val="both"/>
        <w:rPr>
          <w:rFonts w:asciiTheme="majorBidi" w:hAnsiTheme="majorBidi" w:cstheme="majorBidi"/>
          <w:sz w:val="28"/>
          <w:szCs w:val="28"/>
          <w:rtl/>
          <w:lang w:bidi="ar-IQ"/>
        </w:rPr>
      </w:pPr>
    </w:p>
    <w:p w:rsidR="0099193B" w:rsidRDefault="0099193B" w:rsidP="0099193B">
      <w:pPr>
        <w:bidi/>
        <w:spacing w:after="200" w:line="360" w:lineRule="auto"/>
        <w:ind w:right="-993"/>
        <w:jc w:val="both"/>
        <w:rPr>
          <w:rFonts w:asciiTheme="majorBidi" w:hAnsiTheme="majorBidi" w:cstheme="majorBidi"/>
          <w:sz w:val="28"/>
          <w:szCs w:val="28"/>
          <w:rtl/>
          <w:lang w:bidi="ar-IQ"/>
        </w:rPr>
      </w:pPr>
    </w:p>
    <w:p w:rsidR="0099193B" w:rsidRPr="004961E1" w:rsidRDefault="0099193B" w:rsidP="0099193B">
      <w:pPr>
        <w:bidi/>
        <w:spacing w:after="200" w:line="360" w:lineRule="auto"/>
        <w:ind w:right="-993"/>
        <w:jc w:val="both"/>
        <w:rPr>
          <w:rFonts w:asciiTheme="majorBidi" w:hAnsiTheme="majorBidi" w:cstheme="majorBidi"/>
          <w:sz w:val="28"/>
          <w:szCs w:val="28"/>
          <w:lang w:bidi="ar-IQ"/>
        </w:rPr>
      </w:pPr>
    </w:p>
    <w:p w:rsidR="00D134E0" w:rsidRPr="004961E1" w:rsidRDefault="00D134E0" w:rsidP="004961E1">
      <w:pPr>
        <w:pStyle w:val="a6"/>
        <w:numPr>
          <w:ilvl w:val="0"/>
          <w:numId w:val="47"/>
        </w:numPr>
        <w:bidi/>
        <w:rPr>
          <w:b/>
          <w:bCs/>
          <w:sz w:val="28"/>
          <w:szCs w:val="28"/>
          <w:rtl/>
          <w:lang w:bidi="ar-IQ"/>
        </w:rPr>
      </w:pPr>
      <w:r w:rsidRPr="004961E1">
        <w:rPr>
          <w:rFonts w:hint="cs"/>
          <w:b/>
          <w:bCs/>
          <w:sz w:val="28"/>
          <w:szCs w:val="28"/>
          <w:rtl/>
          <w:lang w:bidi="ar-IQ"/>
        </w:rPr>
        <w:lastRenderedPageBreak/>
        <w:t>شعبة ضمان الجودة والأداء الجامعي:</w:t>
      </w:r>
    </w:p>
    <w:p w:rsidR="00D134E0" w:rsidRPr="00E27928" w:rsidRDefault="00D134E0" w:rsidP="004961E1">
      <w:pPr>
        <w:bidi/>
        <w:ind w:left="720"/>
        <w:rPr>
          <w:sz w:val="28"/>
          <w:szCs w:val="28"/>
          <w:rtl/>
          <w:lang w:bidi="ar-IQ"/>
        </w:rPr>
      </w:pPr>
      <w:r w:rsidRPr="00E27928">
        <w:rPr>
          <w:rFonts w:hint="cs"/>
          <w:sz w:val="28"/>
          <w:szCs w:val="28"/>
          <w:rtl/>
          <w:lang w:bidi="ar-IQ"/>
        </w:rPr>
        <w:t xml:space="preserve">    تأسست شعبة ضمان الجودة والأداء الجامعي بناءاً على موافقة معالي السيد وزير التعليم العالي والبحث العلمي على توصيات اجتماع المجلس الأعلى لضمان الجودة في الوزارة والمنعقد بتاريخ( 13/5/2010 ) لتكون هناك شعبة ضمان جودة وتقويم أداء جامعي في كل كلية من الجامعات العراقية مع توفر الكادر المناسب من الموظفين لعمل الشعبة في ضوء الأهداف والواجبات الموكلة إليها وذلك من اجل دراسة واقع الجودة وتطويرها في التعليم العالي  للوصول إلى مراحل تطبيق الجودة الشاملة في المؤسسة التعليمية لغرض الحصول على الاعتماد البرامجي والمؤسسي أسوة بالجامعات الإقليمية والعالمية.</w:t>
      </w:r>
    </w:p>
    <w:p w:rsidR="00D134E0" w:rsidRPr="00E27928" w:rsidRDefault="00D134E0" w:rsidP="004961E1">
      <w:pPr>
        <w:bidi/>
        <w:ind w:left="720"/>
        <w:rPr>
          <w:b/>
          <w:bCs/>
          <w:sz w:val="28"/>
          <w:szCs w:val="28"/>
          <w:u w:val="single"/>
          <w:rtl/>
          <w:lang w:bidi="ar-IQ"/>
        </w:rPr>
      </w:pPr>
      <w:r w:rsidRPr="00E27928">
        <w:rPr>
          <w:rFonts w:hint="cs"/>
          <w:b/>
          <w:bCs/>
          <w:sz w:val="28"/>
          <w:szCs w:val="28"/>
          <w:u w:val="single"/>
          <w:rtl/>
          <w:lang w:bidi="ar-IQ"/>
        </w:rPr>
        <w:t>رؤية الشعبة :</w:t>
      </w:r>
    </w:p>
    <w:p w:rsidR="00D134E0" w:rsidRPr="00E27928" w:rsidRDefault="00D134E0" w:rsidP="004961E1">
      <w:pPr>
        <w:bidi/>
        <w:ind w:left="720"/>
        <w:rPr>
          <w:sz w:val="28"/>
          <w:szCs w:val="28"/>
          <w:rtl/>
          <w:lang w:bidi="ar-IQ"/>
        </w:rPr>
      </w:pPr>
      <w:r w:rsidRPr="00E27928">
        <w:rPr>
          <w:rFonts w:hint="cs"/>
          <w:sz w:val="28"/>
          <w:szCs w:val="28"/>
          <w:rtl/>
          <w:lang w:bidi="ar-IQ"/>
        </w:rPr>
        <w:t xml:space="preserve">      وضع الكلية في مصاف الكليات  المتميزة على المستوى المحلي و الإقليمي وذلك بتحقيق مستوى رفيع من الأداء والمحافظة على التحسين المستمر لمخرجاتها بهدف الحصول على الاعتماد فيما تقدمه من برامج تعليمية وبما يجعلها مؤسسة متميزة في العملية التعليمية والبحثية وخدمة المجتمع.</w:t>
      </w:r>
    </w:p>
    <w:p w:rsidR="00D134E0" w:rsidRPr="00E27928" w:rsidRDefault="00D134E0" w:rsidP="004961E1">
      <w:pPr>
        <w:bidi/>
        <w:ind w:left="720"/>
        <w:rPr>
          <w:b/>
          <w:bCs/>
          <w:sz w:val="28"/>
          <w:szCs w:val="28"/>
          <w:u w:val="single"/>
          <w:rtl/>
          <w:lang w:bidi="ar-IQ"/>
        </w:rPr>
      </w:pPr>
      <w:r w:rsidRPr="00E27928">
        <w:rPr>
          <w:rFonts w:hint="cs"/>
          <w:b/>
          <w:bCs/>
          <w:sz w:val="28"/>
          <w:szCs w:val="28"/>
          <w:u w:val="single"/>
          <w:rtl/>
          <w:lang w:bidi="ar-IQ"/>
        </w:rPr>
        <w:t>رسالة الشعبة:</w:t>
      </w:r>
    </w:p>
    <w:p w:rsidR="00D134E0" w:rsidRDefault="00D134E0" w:rsidP="004961E1">
      <w:pPr>
        <w:bidi/>
        <w:ind w:left="720"/>
        <w:rPr>
          <w:sz w:val="28"/>
          <w:szCs w:val="28"/>
          <w:rtl/>
          <w:lang w:bidi="ar-IQ"/>
        </w:rPr>
      </w:pPr>
      <w:r w:rsidRPr="00E27928">
        <w:rPr>
          <w:rFonts w:hint="cs"/>
          <w:sz w:val="28"/>
          <w:szCs w:val="28"/>
          <w:rtl/>
          <w:lang w:bidi="ar-IQ"/>
        </w:rPr>
        <w:t xml:space="preserve">      تسعى الشعبة إلى نشر ثقافة الجودة وتقييم الأداء في كافة عناصر المنظومة التعليمية والأنشطة البحثية والخدمية التي تقدمها الكلية في ضوء معايير الهيئة القومية لضمان الجودة والاستفادة من كل إمكانياتها ومواردها لتلبية احتياجات المجتمع وسوق العمل للارتقاء بمستوى الكفاءة والقدرة التنافسية لخريجيها.</w:t>
      </w:r>
    </w:p>
    <w:p w:rsidR="004961E1" w:rsidRPr="00E27928" w:rsidRDefault="004961E1" w:rsidP="004961E1">
      <w:pPr>
        <w:bidi/>
        <w:ind w:left="720"/>
        <w:rPr>
          <w:sz w:val="28"/>
          <w:szCs w:val="28"/>
          <w:rtl/>
          <w:lang w:bidi="ar-IQ"/>
        </w:rPr>
      </w:pPr>
    </w:p>
    <w:p w:rsidR="00D134E0" w:rsidRPr="00E27928" w:rsidRDefault="00D134E0" w:rsidP="004961E1">
      <w:pPr>
        <w:bidi/>
        <w:ind w:left="720"/>
        <w:rPr>
          <w:b/>
          <w:bCs/>
          <w:sz w:val="28"/>
          <w:szCs w:val="28"/>
          <w:u w:val="single"/>
          <w:rtl/>
          <w:lang w:bidi="ar-IQ"/>
        </w:rPr>
      </w:pPr>
      <w:r w:rsidRPr="00E27928">
        <w:rPr>
          <w:rFonts w:hint="cs"/>
          <w:b/>
          <w:bCs/>
          <w:sz w:val="28"/>
          <w:szCs w:val="28"/>
          <w:u w:val="single"/>
          <w:rtl/>
          <w:lang w:bidi="ar-IQ"/>
        </w:rPr>
        <w:t>أهداف الشعبة :</w:t>
      </w:r>
    </w:p>
    <w:p w:rsidR="00D134E0" w:rsidRPr="00E27928" w:rsidRDefault="00D134E0" w:rsidP="004961E1">
      <w:pPr>
        <w:bidi/>
        <w:ind w:left="720"/>
        <w:rPr>
          <w:sz w:val="28"/>
          <w:szCs w:val="28"/>
          <w:rtl/>
          <w:lang w:bidi="ar-IQ"/>
        </w:rPr>
      </w:pPr>
      <w:r w:rsidRPr="00E27928">
        <w:rPr>
          <w:rFonts w:hint="cs"/>
          <w:sz w:val="28"/>
          <w:szCs w:val="28"/>
          <w:rtl/>
          <w:lang w:bidi="ar-IQ"/>
        </w:rPr>
        <w:t xml:space="preserve">       تهدف شعبة ضمان الجودة إلى اعتماد آليات للمتابعة وتقويم الأداء في كافة أنشطة الكلية التعليمية والبحثية والخدمية في ضوء معايير الهيئة القومية لضمان الجودة والاعتماد بما يحقق رسالة وأهداف الكلية وذلك من خلال:</w:t>
      </w:r>
    </w:p>
    <w:p w:rsidR="00D134E0" w:rsidRPr="00E27928" w:rsidRDefault="00D134E0" w:rsidP="004961E1">
      <w:pPr>
        <w:numPr>
          <w:ilvl w:val="0"/>
          <w:numId w:val="43"/>
        </w:numPr>
        <w:bidi/>
        <w:spacing w:after="200" w:line="276" w:lineRule="auto"/>
        <w:ind w:left="1434" w:hanging="357"/>
        <w:contextualSpacing/>
        <w:rPr>
          <w:sz w:val="28"/>
          <w:szCs w:val="28"/>
          <w:lang w:bidi="ar-IQ"/>
        </w:rPr>
      </w:pPr>
      <w:r w:rsidRPr="00E27928">
        <w:rPr>
          <w:rFonts w:hint="cs"/>
          <w:sz w:val="28"/>
          <w:szCs w:val="28"/>
          <w:rtl/>
          <w:lang w:bidi="ar-IQ"/>
        </w:rPr>
        <w:t>وضع نظام ومعايير للمتابعة الداخلية وتقويم الأداء في كافة الأنشطة الأكاديمية والبحثية والخدمية والإدارية داخل الكلية بما يضمن تحقيق أهداف الكلية والارتقاء بمخرجاتها.</w:t>
      </w:r>
    </w:p>
    <w:p w:rsidR="00D134E0" w:rsidRPr="00E27928" w:rsidRDefault="00D134E0" w:rsidP="004961E1">
      <w:pPr>
        <w:numPr>
          <w:ilvl w:val="0"/>
          <w:numId w:val="43"/>
        </w:numPr>
        <w:bidi/>
        <w:spacing w:after="200" w:line="276" w:lineRule="auto"/>
        <w:ind w:left="1434" w:hanging="357"/>
        <w:contextualSpacing/>
        <w:rPr>
          <w:sz w:val="28"/>
          <w:szCs w:val="28"/>
          <w:lang w:bidi="ar-IQ"/>
        </w:rPr>
      </w:pPr>
      <w:r w:rsidRPr="00E27928">
        <w:rPr>
          <w:rFonts w:hint="cs"/>
          <w:sz w:val="28"/>
          <w:szCs w:val="28"/>
          <w:rtl/>
          <w:lang w:bidi="ar-IQ"/>
        </w:rPr>
        <w:t>تحسين قدرات الموارد والبشرية للكلية وتأهيلها للتميز من خلال دورات تدريبية متخصصة لرفع كفاءة أعضاء هيئة التدريس والهيئة المعاونة والجهاز الإداري بالكلية.</w:t>
      </w:r>
    </w:p>
    <w:p w:rsidR="00D134E0" w:rsidRPr="00E27928" w:rsidRDefault="00D134E0" w:rsidP="004961E1">
      <w:pPr>
        <w:numPr>
          <w:ilvl w:val="0"/>
          <w:numId w:val="43"/>
        </w:numPr>
        <w:bidi/>
        <w:spacing w:after="200" w:line="276" w:lineRule="auto"/>
        <w:ind w:left="1434" w:hanging="357"/>
        <w:contextualSpacing/>
        <w:rPr>
          <w:sz w:val="28"/>
          <w:szCs w:val="28"/>
          <w:lang w:bidi="ar-IQ"/>
        </w:rPr>
      </w:pPr>
      <w:r w:rsidRPr="00E27928">
        <w:rPr>
          <w:rFonts w:hint="cs"/>
          <w:sz w:val="28"/>
          <w:szCs w:val="28"/>
          <w:rtl/>
          <w:lang w:bidi="ar-IQ"/>
        </w:rPr>
        <w:t>تحسين جودة ونوعية البرامج الأكاديمية التي تمنحها الكلية وتطوير المستمر بما ينعكس على مستوى الخريجين وقدراتهم التنافسية.</w:t>
      </w:r>
    </w:p>
    <w:p w:rsidR="00D134E0" w:rsidRPr="00E27928" w:rsidRDefault="00D134E0" w:rsidP="004961E1">
      <w:pPr>
        <w:numPr>
          <w:ilvl w:val="0"/>
          <w:numId w:val="43"/>
        </w:numPr>
        <w:bidi/>
        <w:spacing w:after="200" w:line="276" w:lineRule="auto"/>
        <w:ind w:left="1434" w:hanging="357"/>
        <w:contextualSpacing/>
        <w:rPr>
          <w:sz w:val="28"/>
          <w:szCs w:val="28"/>
          <w:lang w:bidi="ar-IQ"/>
        </w:rPr>
      </w:pPr>
      <w:r w:rsidRPr="00E27928">
        <w:rPr>
          <w:rFonts w:hint="cs"/>
          <w:sz w:val="28"/>
          <w:szCs w:val="28"/>
          <w:rtl/>
          <w:lang w:bidi="ar-IQ"/>
        </w:rPr>
        <w:t>نشر وتعزيز ثقافة ومفاهيم الجودة لدى جميع العاملين بالأقسام والإدارات داخل الكلية مما يحقق التمييز في الأداء .</w:t>
      </w:r>
    </w:p>
    <w:p w:rsidR="00D134E0" w:rsidRDefault="00D134E0" w:rsidP="004961E1">
      <w:pPr>
        <w:numPr>
          <w:ilvl w:val="0"/>
          <w:numId w:val="43"/>
        </w:numPr>
        <w:bidi/>
        <w:spacing w:after="200" w:line="276" w:lineRule="auto"/>
        <w:ind w:left="1434" w:hanging="357"/>
        <w:contextualSpacing/>
        <w:rPr>
          <w:sz w:val="28"/>
          <w:szCs w:val="28"/>
          <w:lang w:bidi="ar-IQ"/>
        </w:rPr>
      </w:pPr>
      <w:r w:rsidRPr="00E27928">
        <w:rPr>
          <w:rFonts w:hint="cs"/>
          <w:sz w:val="28"/>
          <w:szCs w:val="28"/>
          <w:rtl/>
          <w:lang w:bidi="ar-IQ"/>
        </w:rPr>
        <w:t>رفع مستوى المشاركة المجتمعية لجميع مفاصل الكلية بما يضمن تقديم خدمات متميزة لكسب رضاء وثقة المستفيدين ومنها شريحة الطلبة.</w:t>
      </w:r>
    </w:p>
    <w:p w:rsidR="00D134E0" w:rsidRDefault="00D134E0" w:rsidP="00D134E0">
      <w:pPr>
        <w:bidi/>
        <w:contextualSpacing/>
        <w:rPr>
          <w:sz w:val="28"/>
          <w:szCs w:val="28"/>
          <w:rtl/>
          <w:lang w:bidi="ar-IQ"/>
        </w:rPr>
      </w:pPr>
    </w:p>
    <w:p w:rsidR="00D134E0" w:rsidRDefault="00D134E0" w:rsidP="00D134E0">
      <w:pPr>
        <w:bidi/>
        <w:contextualSpacing/>
        <w:rPr>
          <w:sz w:val="28"/>
          <w:szCs w:val="28"/>
          <w:rtl/>
          <w:lang w:bidi="ar-IQ"/>
        </w:rPr>
      </w:pPr>
    </w:p>
    <w:p w:rsidR="00D134E0" w:rsidRDefault="00D134E0" w:rsidP="00D134E0">
      <w:pPr>
        <w:bidi/>
        <w:contextualSpacing/>
        <w:rPr>
          <w:sz w:val="28"/>
          <w:szCs w:val="28"/>
          <w:rtl/>
          <w:lang w:bidi="ar-IQ"/>
        </w:rPr>
      </w:pPr>
    </w:p>
    <w:p w:rsidR="00D134E0" w:rsidRDefault="00D134E0" w:rsidP="00D134E0">
      <w:pPr>
        <w:bidi/>
        <w:contextualSpacing/>
        <w:rPr>
          <w:sz w:val="28"/>
          <w:szCs w:val="28"/>
          <w:rtl/>
          <w:lang w:bidi="ar-IQ"/>
        </w:rPr>
      </w:pPr>
    </w:p>
    <w:p w:rsidR="00D134E0" w:rsidRDefault="0099508D" w:rsidP="004961E1">
      <w:pPr>
        <w:pStyle w:val="a6"/>
        <w:numPr>
          <w:ilvl w:val="0"/>
          <w:numId w:val="47"/>
        </w:numPr>
        <w:bidi/>
        <w:rPr>
          <w:b/>
          <w:bCs/>
          <w:sz w:val="28"/>
          <w:szCs w:val="28"/>
          <w:lang w:bidi="ar-IQ"/>
        </w:rPr>
      </w:pPr>
      <w:r>
        <w:rPr>
          <w:noProof/>
        </w:rPr>
        <w:lastRenderedPageBreak/>
        <w:drawing>
          <wp:anchor distT="0" distB="0" distL="114300" distR="114300" simplePos="0" relativeHeight="251737088" behindDoc="0" locked="0" layoutInCell="1" allowOverlap="1" wp14:anchorId="02EEC4D0" wp14:editId="1D011DAE">
            <wp:simplePos x="0" y="0"/>
            <wp:positionH relativeFrom="column">
              <wp:posOffset>-190500</wp:posOffset>
            </wp:positionH>
            <wp:positionV relativeFrom="paragraph">
              <wp:posOffset>22225</wp:posOffset>
            </wp:positionV>
            <wp:extent cx="2839720" cy="1892300"/>
            <wp:effectExtent l="133350" t="114300" r="151130" b="16510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39720" cy="1892300"/>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14:sizeRelH relativeFrom="page">
              <wp14:pctWidth>0</wp14:pctWidth>
            </wp14:sizeRelH>
            <wp14:sizeRelV relativeFrom="page">
              <wp14:pctHeight>0</wp14:pctHeight>
            </wp14:sizeRelV>
          </wp:anchor>
        </w:drawing>
      </w:r>
      <w:r w:rsidR="00D134E0" w:rsidRPr="004961E1">
        <w:rPr>
          <w:rFonts w:hint="cs"/>
          <w:b/>
          <w:bCs/>
          <w:sz w:val="28"/>
          <w:szCs w:val="28"/>
          <w:rtl/>
          <w:lang w:bidi="ar-IQ"/>
        </w:rPr>
        <w:t>شعبة تقنيات المعلومات</w:t>
      </w:r>
    </w:p>
    <w:p w:rsidR="00D134E0" w:rsidRPr="00E27928" w:rsidRDefault="00D134E0" w:rsidP="004961E1">
      <w:pPr>
        <w:bidi/>
        <w:ind w:left="720"/>
        <w:rPr>
          <w:sz w:val="28"/>
          <w:szCs w:val="28"/>
          <w:rtl/>
          <w:lang w:bidi="ar-IQ"/>
        </w:rPr>
      </w:pPr>
      <w:r w:rsidRPr="00E27928">
        <w:rPr>
          <w:rFonts w:hint="cs"/>
          <w:sz w:val="28"/>
          <w:szCs w:val="28"/>
          <w:rtl/>
          <w:lang w:bidi="ar-IQ"/>
        </w:rPr>
        <w:t>شعبة تقنيات المعلومات هي الشعبة الرائدة في مجال المعلومات والتقفنية وتوفير الدعم التكنولوجي والتنقيب لكافة اجزاء الكلية .</w:t>
      </w:r>
    </w:p>
    <w:p w:rsidR="00D134E0" w:rsidRPr="00E27928" w:rsidRDefault="00D134E0" w:rsidP="004961E1">
      <w:pPr>
        <w:tabs>
          <w:tab w:val="left" w:pos="2531"/>
        </w:tabs>
        <w:bidi/>
        <w:ind w:left="720"/>
        <w:rPr>
          <w:sz w:val="28"/>
          <w:szCs w:val="28"/>
          <w:rtl/>
          <w:lang w:bidi="ar-IQ"/>
        </w:rPr>
      </w:pPr>
      <w:r w:rsidRPr="00E27928">
        <w:rPr>
          <w:rFonts w:hint="cs"/>
          <w:sz w:val="28"/>
          <w:szCs w:val="28"/>
          <w:rtl/>
          <w:lang w:bidi="ar-IQ"/>
        </w:rPr>
        <w:t>مهام شعبة تقنيات المعلومات</w:t>
      </w:r>
      <w:r w:rsidRPr="00E27928">
        <w:rPr>
          <w:sz w:val="28"/>
          <w:szCs w:val="28"/>
          <w:rtl/>
          <w:lang w:bidi="ar-IQ"/>
        </w:rPr>
        <w:tab/>
      </w:r>
    </w:p>
    <w:p w:rsidR="00D134E0" w:rsidRPr="00E27928" w:rsidRDefault="0099508D" w:rsidP="004961E1">
      <w:pPr>
        <w:pStyle w:val="a6"/>
        <w:numPr>
          <w:ilvl w:val="0"/>
          <w:numId w:val="44"/>
        </w:numPr>
        <w:tabs>
          <w:tab w:val="left" w:pos="2531"/>
        </w:tabs>
        <w:bidi/>
        <w:spacing w:after="200" w:line="276" w:lineRule="auto"/>
        <w:ind w:left="1080"/>
        <w:rPr>
          <w:sz w:val="28"/>
          <w:szCs w:val="28"/>
          <w:lang w:bidi="ar-IQ"/>
        </w:rPr>
      </w:pPr>
      <w:r>
        <w:rPr>
          <w:rFonts w:ascii="Times New Roman" w:hAnsi="Times New Roman" w:cs="Times New Roman"/>
          <w:noProof/>
          <w:sz w:val="24"/>
          <w:szCs w:val="24"/>
        </w:rPr>
        <mc:AlternateContent>
          <mc:Choice Requires="wps">
            <w:drawing>
              <wp:anchor distT="0" distB="0" distL="114300" distR="114300" simplePos="0" relativeHeight="251739136" behindDoc="0" locked="0" layoutInCell="1" allowOverlap="1" wp14:anchorId="692A0CFE" wp14:editId="0D415EB1">
                <wp:simplePos x="0" y="0"/>
                <wp:positionH relativeFrom="column">
                  <wp:posOffset>-3016250</wp:posOffset>
                </wp:positionH>
                <wp:positionV relativeFrom="paragraph">
                  <wp:posOffset>592455</wp:posOffset>
                </wp:positionV>
                <wp:extent cx="2616200" cy="406400"/>
                <wp:effectExtent l="76200" t="38100" r="88900" b="107950"/>
                <wp:wrapSquare wrapText="bothSides"/>
                <wp:docPr id="30" name="Rounded 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6200" cy="406400"/>
                        </a:xfrm>
                        <a:prstGeom prst="roundRect">
                          <a:avLst>
                            <a:gd name="adj" fmla="val 16667"/>
                          </a:avLst>
                        </a:prstGeom>
                        <a:solidFill>
                          <a:schemeClr val="tx2">
                            <a:lumMod val="20000"/>
                            <a:lumOff val="80000"/>
                          </a:schemeClr>
                        </a:solidFill>
                        <a:ln w="9525">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8416FF" w:rsidRDefault="008416FF" w:rsidP="0099508D">
                            <w:pPr>
                              <w:jc w:val="center"/>
                              <w:rPr>
                                <w:b/>
                                <w:bCs/>
                                <w:sz w:val="28"/>
                                <w:szCs w:val="28"/>
                                <w:lang w:bidi="ar-IQ"/>
                              </w:rPr>
                            </w:pPr>
                            <w:r>
                              <w:rPr>
                                <w:b/>
                                <w:bCs/>
                                <w:sz w:val="28"/>
                                <w:szCs w:val="28"/>
                                <w:rtl/>
                                <w:lang w:bidi="ar-IQ"/>
                              </w:rPr>
                              <w:t xml:space="preserve">الاستاذ </w:t>
                            </w:r>
                            <w:r>
                              <w:rPr>
                                <w:rFonts w:hint="cs"/>
                                <w:b/>
                                <w:bCs/>
                                <w:sz w:val="28"/>
                                <w:szCs w:val="28"/>
                                <w:rtl/>
                                <w:lang w:bidi="ar-IQ"/>
                              </w:rPr>
                              <w:t xml:space="preserve">وليد </w:t>
                            </w:r>
                            <w:r>
                              <w:rPr>
                                <w:b/>
                                <w:bCs/>
                                <w:sz w:val="28"/>
                                <w:szCs w:val="28"/>
                                <w:rtl/>
                                <w:lang w:bidi="ar-IQ"/>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2A0CFE" id="Rounded Rectangle 30" o:spid="_x0000_s1035" style="position:absolute;left:0;text-align:left;margin-left:-237.5pt;margin-top:46.65pt;width:206pt;height:3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" fillcolor="#c6d9f1 [671]" stroked="f">
                <v:shadow on="t" color="black" opacity="20971f" offset="0,2.2pt"/>
                <v:textbox>
                  <w:txbxContent>
                    <w:p w:rsidR="008416FF" w:rsidRDefault="008416FF" w:rsidP="0099508D">
                      <w:pPr>
                        <w:jc w:val="center"/>
                        <w:rPr>
                          <w:b/>
                          <w:bCs/>
                          <w:sz w:val="28"/>
                          <w:szCs w:val="28"/>
                          <w:lang w:bidi="ar-IQ"/>
                        </w:rPr>
                      </w:pPr>
                      <w:r>
                        <w:rPr>
                          <w:b/>
                          <w:bCs/>
                          <w:sz w:val="28"/>
                          <w:szCs w:val="28"/>
                          <w:rtl/>
                          <w:lang w:bidi="ar-IQ"/>
                        </w:rPr>
                        <w:t xml:space="preserve">الاستاذ </w:t>
                      </w:r>
                      <w:r>
                        <w:rPr>
                          <w:rFonts w:hint="cs"/>
                          <w:b/>
                          <w:bCs/>
                          <w:sz w:val="28"/>
                          <w:szCs w:val="28"/>
                          <w:rtl/>
                          <w:lang w:bidi="ar-IQ"/>
                        </w:rPr>
                        <w:t xml:space="preserve">وليد </w:t>
                      </w:r>
                      <w:r>
                        <w:rPr>
                          <w:b/>
                          <w:bCs/>
                          <w:sz w:val="28"/>
                          <w:szCs w:val="28"/>
                          <w:rtl/>
                          <w:lang w:bidi="ar-IQ"/>
                        </w:rPr>
                        <w:t xml:space="preserve"> </w:t>
                      </w:r>
                    </w:p>
                  </w:txbxContent>
                </v:textbox>
                <w10:wrap type="square"/>
              </v:roundrect>
            </w:pict>
          </mc:Fallback>
        </mc:AlternateContent>
      </w:r>
      <w:r w:rsidR="00D134E0" w:rsidRPr="00E27928">
        <w:rPr>
          <w:rFonts w:hint="cs"/>
          <w:sz w:val="28"/>
          <w:szCs w:val="28"/>
          <w:rtl/>
          <w:lang w:bidi="ar-IQ"/>
        </w:rPr>
        <w:t>ادارة صفحات التواصل الاجتماعي للكلية.</w:t>
      </w:r>
    </w:p>
    <w:p w:rsidR="00D134E0" w:rsidRPr="00E27928" w:rsidRDefault="00D134E0" w:rsidP="004961E1">
      <w:pPr>
        <w:pStyle w:val="a6"/>
        <w:numPr>
          <w:ilvl w:val="0"/>
          <w:numId w:val="44"/>
        </w:numPr>
        <w:tabs>
          <w:tab w:val="left" w:pos="2531"/>
        </w:tabs>
        <w:bidi/>
        <w:spacing w:after="200" w:line="276" w:lineRule="auto"/>
        <w:ind w:left="1080"/>
        <w:rPr>
          <w:sz w:val="28"/>
          <w:szCs w:val="28"/>
          <w:lang w:bidi="ar-IQ"/>
        </w:rPr>
      </w:pPr>
      <w:r w:rsidRPr="00E27928">
        <w:rPr>
          <w:rFonts w:hint="cs"/>
          <w:sz w:val="28"/>
          <w:szCs w:val="28"/>
          <w:rtl/>
          <w:lang w:bidi="ar-IQ"/>
        </w:rPr>
        <w:t>ادارة الموقع الالكتروني للكلية وتحديثه ونشر كافة الاخبار والجداول ومتابعة مستجدات التنكولوجية الحديثة.</w:t>
      </w:r>
      <w:r w:rsidR="0099508D" w:rsidRPr="0099508D">
        <w:rPr>
          <w:rFonts w:ascii="Times New Roman" w:hAnsi="Times New Roman" w:cs="Times New Roman"/>
          <w:sz w:val="24"/>
          <w:szCs w:val="24"/>
        </w:rPr>
        <w:t xml:space="preserve"> </w:t>
      </w:r>
    </w:p>
    <w:p w:rsidR="00D134E0" w:rsidRDefault="00D134E0" w:rsidP="004961E1">
      <w:pPr>
        <w:pStyle w:val="a6"/>
        <w:numPr>
          <w:ilvl w:val="0"/>
          <w:numId w:val="44"/>
        </w:numPr>
        <w:tabs>
          <w:tab w:val="left" w:pos="2531"/>
        </w:tabs>
        <w:bidi/>
        <w:spacing w:after="200" w:line="276" w:lineRule="auto"/>
        <w:ind w:left="1080"/>
        <w:rPr>
          <w:sz w:val="28"/>
          <w:szCs w:val="28"/>
          <w:lang w:bidi="ar-IQ"/>
        </w:rPr>
      </w:pPr>
      <w:r w:rsidRPr="00E27928">
        <w:rPr>
          <w:rFonts w:hint="cs"/>
          <w:sz w:val="28"/>
          <w:szCs w:val="28"/>
          <w:rtl/>
          <w:lang w:bidi="ar-IQ"/>
        </w:rPr>
        <w:t>تأمين وادارة منظومة الانترنت والعمل على توفير الخدمة في جميع اجزاء الكلية لغرض التواصل بين الفروع العلمية من خلال المنظومة الالكترونية لكليتنا.</w:t>
      </w:r>
    </w:p>
    <w:p w:rsidR="0099193B" w:rsidRDefault="0099193B" w:rsidP="0099193B">
      <w:pPr>
        <w:tabs>
          <w:tab w:val="left" w:pos="2531"/>
        </w:tabs>
        <w:bidi/>
        <w:rPr>
          <w:sz w:val="28"/>
          <w:szCs w:val="28"/>
          <w:rtl/>
          <w:lang w:bidi="ar-IQ"/>
        </w:rPr>
      </w:pPr>
    </w:p>
    <w:p w:rsidR="00D134E0" w:rsidRDefault="004577C3" w:rsidP="00D134E0">
      <w:pPr>
        <w:tabs>
          <w:tab w:val="left" w:pos="2531"/>
        </w:tabs>
        <w:bidi/>
        <w:rPr>
          <w:sz w:val="28"/>
          <w:szCs w:val="28"/>
          <w:rtl/>
          <w:lang w:bidi="ar-IQ"/>
        </w:rPr>
      </w:pPr>
      <w:r>
        <w:rPr>
          <w:noProof/>
        </w:rPr>
        <w:drawing>
          <wp:anchor distT="0" distB="0" distL="114300" distR="114300" simplePos="0" relativeHeight="251731968" behindDoc="0" locked="0" layoutInCell="1" allowOverlap="1" wp14:anchorId="7E915A3A" wp14:editId="293F575C">
            <wp:simplePos x="0" y="0"/>
            <wp:positionH relativeFrom="column">
              <wp:posOffset>-233680</wp:posOffset>
            </wp:positionH>
            <wp:positionV relativeFrom="paragraph">
              <wp:posOffset>214630</wp:posOffset>
            </wp:positionV>
            <wp:extent cx="3175000" cy="2115820"/>
            <wp:effectExtent l="133350" t="95250" r="158750" b="17018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75000" cy="2115820"/>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14:sizeRelH relativeFrom="page">
              <wp14:pctWidth>0</wp14:pctWidth>
            </wp14:sizeRelH>
            <wp14:sizeRelV relativeFrom="page">
              <wp14:pctHeight>0</wp14:pctHeight>
            </wp14:sizeRelV>
          </wp:anchor>
        </w:drawing>
      </w:r>
    </w:p>
    <w:p w:rsidR="004577C3" w:rsidRDefault="00D134E0" w:rsidP="004961E1">
      <w:pPr>
        <w:pStyle w:val="a6"/>
        <w:numPr>
          <w:ilvl w:val="0"/>
          <w:numId w:val="47"/>
        </w:numPr>
        <w:tabs>
          <w:tab w:val="left" w:pos="2531"/>
        </w:tabs>
        <w:bidi/>
        <w:rPr>
          <w:b/>
          <w:bCs/>
          <w:sz w:val="28"/>
          <w:szCs w:val="28"/>
          <w:lang w:bidi="ar-IQ"/>
        </w:rPr>
      </w:pPr>
      <w:r w:rsidRPr="004961E1">
        <w:rPr>
          <w:b/>
          <w:bCs/>
          <w:sz w:val="28"/>
          <w:szCs w:val="28"/>
          <w:rtl/>
        </w:rPr>
        <w:t>الشعبة القانونية</w:t>
      </w:r>
    </w:p>
    <w:p w:rsidR="00D134E0" w:rsidRDefault="00D134E0" w:rsidP="004577C3">
      <w:pPr>
        <w:pStyle w:val="a6"/>
        <w:tabs>
          <w:tab w:val="left" w:pos="2531"/>
        </w:tabs>
        <w:bidi/>
        <w:rPr>
          <w:sz w:val="28"/>
          <w:szCs w:val="28"/>
        </w:rPr>
      </w:pPr>
      <w:r w:rsidRPr="004961E1">
        <w:rPr>
          <w:b/>
          <w:bCs/>
          <w:sz w:val="28"/>
          <w:szCs w:val="28"/>
        </w:rPr>
        <w:t xml:space="preserve">  </w:t>
      </w:r>
      <w:r>
        <w:rPr>
          <w:sz w:val="28"/>
          <w:szCs w:val="28"/>
          <w:rtl/>
        </w:rPr>
        <w:t>قد تكون الجهة القانونية للمؤسسة الحكومية بمستوى دائرة كما في مقرات وزارات الدولة والجهات غير المرتبطة بوزارة ، وقد تكون بمستوى قسم كما هو شأن الشركات العامة والهيئات العامة أو قد تكون بمستوى شعبة كما هو الحال في المديريات</w:t>
      </w:r>
      <w:r>
        <w:rPr>
          <w:sz w:val="28"/>
          <w:szCs w:val="28"/>
        </w:rPr>
        <w:t>.</w:t>
      </w:r>
    </w:p>
    <w:p w:rsidR="00D134E0" w:rsidRDefault="004577C3" w:rsidP="004577C3">
      <w:pPr>
        <w:bidi/>
        <w:spacing w:after="0" w:line="240" w:lineRule="auto"/>
        <w:rPr>
          <w:sz w:val="28"/>
          <w:szCs w:val="28"/>
        </w:rPr>
      </w:pPr>
      <w:r>
        <w:rPr>
          <w:noProof/>
          <w:rtl/>
        </w:rPr>
        <mc:AlternateContent>
          <mc:Choice Requires="wps">
            <w:drawing>
              <wp:anchor distT="0" distB="0" distL="114300" distR="114300" simplePos="0" relativeHeight="251732992" behindDoc="0" locked="0" layoutInCell="1" allowOverlap="1" wp14:anchorId="11E2D275" wp14:editId="45B07BA4">
                <wp:simplePos x="0" y="0"/>
                <wp:positionH relativeFrom="column">
                  <wp:posOffset>-3095625</wp:posOffset>
                </wp:positionH>
                <wp:positionV relativeFrom="paragraph">
                  <wp:posOffset>377825</wp:posOffset>
                </wp:positionV>
                <wp:extent cx="2616200" cy="406400"/>
                <wp:effectExtent l="76200" t="38100" r="88900" b="107950"/>
                <wp:wrapSquare wrapText="bothSides"/>
                <wp:docPr id="52"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6200" cy="406400"/>
                        </a:xfrm>
                        <a:prstGeom prst="roundRect">
                          <a:avLst>
                            <a:gd name="adj" fmla="val 16667"/>
                          </a:avLst>
                        </a:prstGeom>
                        <a:solidFill>
                          <a:schemeClr val="tx2">
                            <a:lumMod val="20000"/>
                            <a:lumOff val="80000"/>
                          </a:schemeClr>
                        </a:solidFill>
                        <a:ln w="9525">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8416FF" w:rsidRPr="004C62C5" w:rsidRDefault="008416FF" w:rsidP="004577C3">
                            <w:pPr>
                              <w:jc w:val="center"/>
                              <w:rPr>
                                <w:b/>
                                <w:bCs/>
                                <w:sz w:val="28"/>
                                <w:szCs w:val="28"/>
                                <w:lang w:bidi="ar-IQ"/>
                              </w:rPr>
                            </w:pPr>
                            <w:r w:rsidRPr="004C62C5">
                              <w:rPr>
                                <w:rFonts w:hint="cs"/>
                                <w:b/>
                                <w:bCs/>
                                <w:sz w:val="28"/>
                                <w:szCs w:val="28"/>
                                <w:rtl/>
                                <w:lang w:bidi="ar-IQ"/>
                              </w:rPr>
                              <w:t xml:space="preserve">الاستاذ </w:t>
                            </w:r>
                            <w:r>
                              <w:rPr>
                                <w:rFonts w:hint="cs"/>
                                <w:b/>
                                <w:bCs/>
                                <w:sz w:val="28"/>
                                <w:szCs w:val="28"/>
                                <w:rtl/>
                                <w:lang w:bidi="ar-IQ"/>
                              </w:rPr>
                              <w:t xml:space="preserve">فلاح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1E2D275" id="AutoShape 50" o:spid="_x0000_s1036" style="position:absolute;left:0;text-align:left;margin-left:-243.75pt;margin-top:29.75pt;width:206pt;height:3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" fillcolor="#c6d9f1 [671]" stroked="f">
                <v:shadow on="t" color="black" opacity="20971f" offset="0,2.2pt"/>
                <v:textbox>
                  <w:txbxContent>
                    <w:p w:rsidR="008416FF" w:rsidRPr="004C62C5" w:rsidRDefault="008416FF" w:rsidP="004577C3">
                      <w:pPr>
                        <w:jc w:val="center"/>
                        <w:rPr>
                          <w:b/>
                          <w:bCs/>
                          <w:sz w:val="28"/>
                          <w:szCs w:val="28"/>
                          <w:lang w:bidi="ar-IQ"/>
                        </w:rPr>
                      </w:pPr>
                      <w:r w:rsidRPr="004C62C5">
                        <w:rPr>
                          <w:rFonts w:hint="cs"/>
                          <w:b/>
                          <w:bCs/>
                          <w:sz w:val="28"/>
                          <w:szCs w:val="28"/>
                          <w:rtl/>
                          <w:lang w:bidi="ar-IQ"/>
                        </w:rPr>
                        <w:t xml:space="preserve">الاستاذ </w:t>
                      </w:r>
                      <w:r>
                        <w:rPr>
                          <w:rFonts w:hint="cs"/>
                          <w:b/>
                          <w:bCs/>
                          <w:sz w:val="28"/>
                          <w:szCs w:val="28"/>
                          <w:rtl/>
                          <w:lang w:bidi="ar-IQ"/>
                        </w:rPr>
                        <w:t xml:space="preserve">فلاح </w:t>
                      </w:r>
                    </w:p>
                  </w:txbxContent>
                </v:textbox>
                <w10:wrap type="square"/>
              </v:roundrect>
            </w:pict>
          </mc:Fallback>
        </mc:AlternateContent>
      </w:r>
      <w:r w:rsidR="00D134E0">
        <w:rPr>
          <w:sz w:val="28"/>
          <w:szCs w:val="28"/>
        </w:rPr>
        <w:t> </w:t>
      </w:r>
      <w:r w:rsidR="00D134E0">
        <w:rPr>
          <w:sz w:val="28"/>
          <w:szCs w:val="28"/>
          <w:rtl/>
        </w:rPr>
        <w:t>حيث تختلف هذه المستويات باختلاف الهياكل الإدارية والتنظيمية للمؤسسات الحكومية . غير انه وان تباينت هذه المستويات تبقى الأقسام أو الشعب القانونية ذات مهام وواجبات متشابهة وصلاحيات محددة</w:t>
      </w:r>
      <w:r w:rsidR="00D134E0">
        <w:rPr>
          <w:sz w:val="28"/>
          <w:szCs w:val="28"/>
        </w:rPr>
        <w:t xml:space="preserve"> . </w:t>
      </w:r>
    </w:p>
    <w:p w:rsidR="00D134E0" w:rsidRDefault="00D134E0" w:rsidP="00D134E0">
      <w:pPr>
        <w:bidi/>
        <w:spacing w:after="0" w:line="240" w:lineRule="auto"/>
        <w:rPr>
          <w:sz w:val="28"/>
          <w:szCs w:val="28"/>
        </w:rPr>
      </w:pPr>
      <w:r>
        <w:rPr>
          <w:sz w:val="28"/>
          <w:szCs w:val="28"/>
        </w:rPr>
        <w:t> </w:t>
      </w:r>
    </w:p>
    <w:p w:rsidR="00D134E0" w:rsidRPr="005A4EFC" w:rsidRDefault="00D134E0" w:rsidP="004577C3">
      <w:pPr>
        <w:bidi/>
        <w:spacing w:after="0" w:line="240" w:lineRule="auto"/>
        <w:rPr>
          <w:b/>
          <w:bCs/>
          <w:sz w:val="28"/>
          <w:szCs w:val="28"/>
        </w:rPr>
      </w:pPr>
      <w:r>
        <w:rPr>
          <w:sz w:val="28"/>
          <w:szCs w:val="28"/>
        </w:rPr>
        <w:t> </w:t>
      </w:r>
      <w:r w:rsidRPr="005A4EFC">
        <w:rPr>
          <w:b/>
          <w:bCs/>
          <w:sz w:val="28"/>
          <w:szCs w:val="28"/>
          <w:rtl/>
        </w:rPr>
        <w:t xml:space="preserve">أهداف الشعبة القانونية </w:t>
      </w:r>
    </w:p>
    <w:p w:rsidR="00D134E0" w:rsidRDefault="00D134E0" w:rsidP="00D134E0">
      <w:pPr>
        <w:bidi/>
        <w:spacing w:after="0" w:line="240" w:lineRule="auto"/>
        <w:rPr>
          <w:sz w:val="28"/>
          <w:szCs w:val="28"/>
        </w:rPr>
      </w:pPr>
      <w:r>
        <w:rPr>
          <w:sz w:val="28"/>
          <w:szCs w:val="28"/>
        </w:rPr>
        <w:t> </w:t>
      </w:r>
    </w:p>
    <w:p w:rsidR="00D134E0" w:rsidRDefault="00D134E0" w:rsidP="00D134E0">
      <w:pPr>
        <w:bidi/>
        <w:spacing w:after="0" w:line="240" w:lineRule="auto"/>
        <w:rPr>
          <w:sz w:val="28"/>
          <w:szCs w:val="28"/>
        </w:rPr>
      </w:pPr>
      <w:r>
        <w:rPr>
          <w:sz w:val="28"/>
          <w:szCs w:val="28"/>
          <w:rtl/>
        </w:rPr>
        <w:t>توفير الحماية القانونية للمؤسسة الحكومية والدفاع عنها أمام المحاكم عند أقامة  الدعوى ضدها من قبل الغير</w:t>
      </w:r>
      <w:r>
        <w:rPr>
          <w:sz w:val="28"/>
          <w:szCs w:val="28"/>
        </w:rPr>
        <w:t>.</w:t>
      </w:r>
    </w:p>
    <w:p w:rsidR="00D134E0" w:rsidRDefault="00D134E0" w:rsidP="00D134E0">
      <w:pPr>
        <w:bidi/>
        <w:spacing w:after="0" w:line="240" w:lineRule="auto"/>
        <w:rPr>
          <w:sz w:val="28"/>
          <w:szCs w:val="28"/>
        </w:rPr>
      </w:pPr>
      <w:r>
        <w:rPr>
          <w:sz w:val="28"/>
          <w:szCs w:val="28"/>
          <w:rtl/>
        </w:rPr>
        <w:t>تمثيل المؤسسة الحكومية أمام المحاكم والهيئات القضائية بما يضمن حقوق المؤسسة وما عليها من واجبات</w:t>
      </w:r>
      <w:r>
        <w:rPr>
          <w:sz w:val="28"/>
          <w:szCs w:val="28"/>
        </w:rPr>
        <w:t xml:space="preserve"> . </w:t>
      </w:r>
    </w:p>
    <w:p w:rsidR="00D134E0" w:rsidRDefault="00D134E0" w:rsidP="00D134E0">
      <w:pPr>
        <w:bidi/>
        <w:spacing w:after="0" w:line="240" w:lineRule="auto"/>
        <w:rPr>
          <w:sz w:val="28"/>
          <w:szCs w:val="28"/>
        </w:rPr>
      </w:pPr>
      <w:r>
        <w:rPr>
          <w:sz w:val="28"/>
          <w:szCs w:val="28"/>
          <w:rtl/>
        </w:rPr>
        <w:t>تحقيق العدالة بين كافة منتسبي المؤسسة الحكومية</w:t>
      </w:r>
    </w:p>
    <w:p w:rsidR="00D134E0" w:rsidRDefault="00D134E0" w:rsidP="00D134E0">
      <w:pPr>
        <w:bidi/>
        <w:spacing w:after="0" w:line="240" w:lineRule="auto"/>
        <w:rPr>
          <w:sz w:val="28"/>
          <w:szCs w:val="28"/>
        </w:rPr>
      </w:pPr>
      <w:r>
        <w:rPr>
          <w:sz w:val="28"/>
          <w:szCs w:val="28"/>
        </w:rPr>
        <w:t> </w:t>
      </w:r>
    </w:p>
    <w:p w:rsidR="00D134E0" w:rsidRDefault="00D134E0" w:rsidP="00D134E0">
      <w:pPr>
        <w:bidi/>
        <w:spacing w:after="0" w:line="240" w:lineRule="auto"/>
        <w:rPr>
          <w:sz w:val="28"/>
          <w:szCs w:val="28"/>
        </w:rPr>
      </w:pPr>
      <w:r>
        <w:rPr>
          <w:sz w:val="28"/>
          <w:szCs w:val="28"/>
        </w:rPr>
        <w:t> </w:t>
      </w:r>
    </w:p>
    <w:p w:rsidR="00D134E0" w:rsidRPr="005A4EFC" w:rsidRDefault="00D134E0" w:rsidP="00D134E0">
      <w:pPr>
        <w:bidi/>
        <w:spacing w:after="0" w:line="240" w:lineRule="auto"/>
        <w:rPr>
          <w:b/>
          <w:bCs/>
          <w:sz w:val="28"/>
          <w:szCs w:val="28"/>
        </w:rPr>
      </w:pPr>
      <w:r w:rsidRPr="005A4EFC">
        <w:rPr>
          <w:b/>
          <w:bCs/>
          <w:sz w:val="28"/>
          <w:szCs w:val="28"/>
          <w:rtl/>
        </w:rPr>
        <w:t xml:space="preserve">واجبات ومهام الشعبة القانونية </w:t>
      </w:r>
    </w:p>
    <w:p w:rsidR="00D134E0" w:rsidRDefault="00D134E0" w:rsidP="00D134E0">
      <w:pPr>
        <w:bidi/>
        <w:spacing w:after="0" w:line="240" w:lineRule="auto"/>
        <w:rPr>
          <w:sz w:val="28"/>
          <w:szCs w:val="28"/>
        </w:rPr>
      </w:pPr>
      <w:r>
        <w:rPr>
          <w:sz w:val="28"/>
          <w:szCs w:val="28"/>
        </w:rPr>
        <w:t> </w:t>
      </w:r>
    </w:p>
    <w:p w:rsidR="00D134E0" w:rsidRDefault="00D134E0" w:rsidP="00D134E0">
      <w:pPr>
        <w:bidi/>
        <w:spacing w:after="0" w:line="240" w:lineRule="auto"/>
        <w:rPr>
          <w:sz w:val="28"/>
          <w:szCs w:val="28"/>
        </w:rPr>
      </w:pPr>
      <w:r>
        <w:rPr>
          <w:sz w:val="28"/>
          <w:szCs w:val="28"/>
          <w:rtl/>
          <w:lang w:bidi="ar-IQ"/>
        </w:rPr>
        <w:t>1</w:t>
      </w:r>
      <w:r>
        <w:rPr>
          <w:sz w:val="28"/>
          <w:szCs w:val="28"/>
        </w:rPr>
        <w:t xml:space="preserve">- </w:t>
      </w:r>
      <w:r>
        <w:rPr>
          <w:sz w:val="28"/>
          <w:szCs w:val="28"/>
          <w:rtl/>
        </w:rPr>
        <w:t>القيام باللجان التحقيقية والأعمال القانونية (الحقوقية) ذات العلاقة كافة مابين المؤسسة ومنتسبيها</w:t>
      </w:r>
      <w:r>
        <w:rPr>
          <w:sz w:val="28"/>
          <w:szCs w:val="28"/>
        </w:rPr>
        <w:t>. </w:t>
      </w:r>
    </w:p>
    <w:p w:rsidR="00D134E0" w:rsidRDefault="00D134E0" w:rsidP="00D134E0">
      <w:pPr>
        <w:bidi/>
        <w:spacing w:after="0" w:line="240" w:lineRule="auto"/>
        <w:rPr>
          <w:sz w:val="28"/>
          <w:szCs w:val="28"/>
        </w:rPr>
      </w:pPr>
      <w:r>
        <w:rPr>
          <w:sz w:val="28"/>
          <w:szCs w:val="28"/>
          <w:rtl/>
        </w:rPr>
        <w:t>2</w:t>
      </w:r>
      <w:r>
        <w:rPr>
          <w:sz w:val="28"/>
          <w:szCs w:val="28"/>
        </w:rPr>
        <w:t xml:space="preserve">- </w:t>
      </w:r>
      <w:r>
        <w:rPr>
          <w:sz w:val="28"/>
          <w:szCs w:val="28"/>
          <w:rtl/>
        </w:rPr>
        <w:t>إبداء الرأي والمشورة القانونية والإجابة على الاستفسارات والاستشارات القانونية</w:t>
      </w:r>
      <w:r>
        <w:rPr>
          <w:sz w:val="28"/>
          <w:szCs w:val="28"/>
        </w:rPr>
        <w:t xml:space="preserve"> .</w:t>
      </w:r>
    </w:p>
    <w:p w:rsidR="00D134E0" w:rsidRDefault="00D134E0" w:rsidP="00D134E0">
      <w:pPr>
        <w:bidi/>
        <w:spacing w:after="0" w:line="240" w:lineRule="auto"/>
        <w:rPr>
          <w:sz w:val="28"/>
          <w:szCs w:val="28"/>
        </w:rPr>
      </w:pPr>
      <w:r>
        <w:rPr>
          <w:sz w:val="28"/>
          <w:szCs w:val="28"/>
          <w:rtl/>
        </w:rPr>
        <w:lastRenderedPageBreak/>
        <w:t>3</w:t>
      </w:r>
      <w:r>
        <w:rPr>
          <w:sz w:val="28"/>
          <w:szCs w:val="28"/>
        </w:rPr>
        <w:t>-</w:t>
      </w:r>
      <w:r>
        <w:rPr>
          <w:sz w:val="28"/>
          <w:szCs w:val="28"/>
          <w:rtl/>
        </w:rPr>
        <w:t>تمثيل المؤسسة الحكومية أمام المحاكم والجهات القضائية المختصة</w:t>
      </w:r>
      <w:r>
        <w:rPr>
          <w:sz w:val="28"/>
          <w:szCs w:val="28"/>
        </w:rPr>
        <w:t>. </w:t>
      </w:r>
    </w:p>
    <w:p w:rsidR="00D134E0" w:rsidRDefault="00D134E0" w:rsidP="00D134E0">
      <w:pPr>
        <w:bidi/>
        <w:spacing w:after="0" w:line="240" w:lineRule="auto"/>
        <w:rPr>
          <w:sz w:val="28"/>
          <w:szCs w:val="28"/>
        </w:rPr>
      </w:pPr>
      <w:r>
        <w:rPr>
          <w:sz w:val="28"/>
          <w:szCs w:val="28"/>
          <w:rtl/>
        </w:rPr>
        <w:t>4</w:t>
      </w:r>
      <w:r>
        <w:rPr>
          <w:sz w:val="28"/>
          <w:szCs w:val="28"/>
        </w:rPr>
        <w:t xml:space="preserve">- </w:t>
      </w:r>
      <w:r>
        <w:rPr>
          <w:sz w:val="28"/>
          <w:szCs w:val="28"/>
          <w:rtl/>
        </w:rPr>
        <w:t>أعداد ودراسة مشاريع الأنظمة والتعليمات المقترحة واللوائح التي ترغب المؤسسة الحكومية في أعدادها وإبداء الملاحظات القانونية بشأنها</w:t>
      </w:r>
      <w:r>
        <w:rPr>
          <w:sz w:val="28"/>
          <w:szCs w:val="28"/>
        </w:rPr>
        <w:t>. </w:t>
      </w:r>
    </w:p>
    <w:p w:rsidR="00D134E0" w:rsidRDefault="00D134E0" w:rsidP="00D134E0">
      <w:pPr>
        <w:bidi/>
        <w:spacing w:after="0" w:line="240" w:lineRule="auto"/>
        <w:rPr>
          <w:sz w:val="28"/>
          <w:szCs w:val="28"/>
        </w:rPr>
      </w:pPr>
      <w:r>
        <w:rPr>
          <w:sz w:val="28"/>
          <w:szCs w:val="28"/>
          <w:rtl/>
        </w:rPr>
        <w:t>5</w:t>
      </w:r>
      <w:r>
        <w:rPr>
          <w:sz w:val="28"/>
          <w:szCs w:val="28"/>
        </w:rPr>
        <w:t xml:space="preserve">- </w:t>
      </w:r>
      <w:r>
        <w:rPr>
          <w:sz w:val="28"/>
          <w:szCs w:val="28"/>
          <w:rtl/>
        </w:rPr>
        <w:t>صياغة وتنظيم ومصادقة العقود والتعهدات والكفالات ذات العلاقة بعمل المؤسسة</w:t>
      </w:r>
      <w:r>
        <w:rPr>
          <w:sz w:val="28"/>
          <w:szCs w:val="28"/>
        </w:rPr>
        <w:t xml:space="preserve"> . </w:t>
      </w:r>
    </w:p>
    <w:p w:rsidR="00D134E0" w:rsidRDefault="00D134E0" w:rsidP="00D134E0">
      <w:pPr>
        <w:bidi/>
        <w:spacing w:after="0" w:line="240" w:lineRule="auto"/>
        <w:rPr>
          <w:sz w:val="28"/>
          <w:szCs w:val="28"/>
        </w:rPr>
      </w:pPr>
      <w:r>
        <w:rPr>
          <w:sz w:val="28"/>
          <w:szCs w:val="28"/>
          <w:rtl/>
        </w:rPr>
        <w:t>6</w:t>
      </w:r>
      <w:r>
        <w:rPr>
          <w:sz w:val="28"/>
          <w:szCs w:val="28"/>
        </w:rPr>
        <w:t xml:space="preserve">- </w:t>
      </w:r>
      <w:r>
        <w:rPr>
          <w:sz w:val="28"/>
          <w:szCs w:val="28"/>
          <w:rtl/>
        </w:rPr>
        <w:t>متابعة تخصيص العقارات واستملاكها والقيام بإجراءات توفير وتهيئة الوحدات والأراضي السكنية لمنتسبي المؤسسة</w:t>
      </w:r>
      <w:r>
        <w:rPr>
          <w:sz w:val="28"/>
          <w:szCs w:val="28"/>
        </w:rPr>
        <w:t xml:space="preserve">. </w:t>
      </w:r>
    </w:p>
    <w:p w:rsidR="00D134E0" w:rsidRDefault="00D134E0" w:rsidP="00D134E0">
      <w:pPr>
        <w:bidi/>
        <w:spacing w:after="0" w:line="240" w:lineRule="auto"/>
        <w:rPr>
          <w:sz w:val="28"/>
          <w:szCs w:val="28"/>
        </w:rPr>
      </w:pPr>
      <w:r>
        <w:rPr>
          <w:sz w:val="28"/>
          <w:szCs w:val="28"/>
          <w:rtl/>
        </w:rPr>
        <w:t>7</w:t>
      </w:r>
      <w:r>
        <w:rPr>
          <w:sz w:val="28"/>
          <w:szCs w:val="28"/>
        </w:rPr>
        <w:t xml:space="preserve">- </w:t>
      </w:r>
      <w:r>
        <w:rPr>
          <w:sz w:val="28"/>
          <w:szCs w:val="28"/>
          <w:rtl/>
        </w:rPr>
        <w:t>تقديم الاستشارات القانونية لاقسام الكلية</w:t>
      </w:r>
      <w:r>
        <w:rPr>
          <w:sz w:val="28"/>
          <w:szCs w:val="28"/>
        </w:rPr>
        <w:t xml:space="preserve"> .</w:t>
      </w:r>
    </w:p>
    <w:p w:rsidR="00D134E0" w:rsidRDefault="00D134E0" w:rsidP="00D134E0">
      <w:pPr>
        <w:bidi/>
        <w:spacing w:after="0" w:line="240" w:lineRule="auto"/>
        <w:rPr>
          <w:sz w:val="28"/>
          <w:szCs w:val="28"/>
        </w:rPr>
      </w:pPr>
      <w:r>
        <w:rPr>
          <w:sz w:val="28"/>
          <w:szCs w:val="28"/>
          <w:rtl/>
        </w:rPr>
        <w:t>8</w:t>
      </w:r>
      <w:r>
        <w:rPr>
          <w:sz w:val="28"/>
          <w:szCs w:val="28"/>
        </w:rPr>
        <w:t xml:space="preserve">- </w:t>
      </w:r>
      <w:r>
        <w:rPr>
          <w:sz w:val="28"/>
          <w:szCs w:val="28"/>
          <w:rtl/>
        </w:rPr>
        <w:t>مراجعة دوائر الدولة لانجاز اعمال الكلية من الناحية القانونية</w:t>
      </w:r>
      <w:r>
        <w:rPr>
          <w:sz w:val="28"/>
          <w:szCs w:val="28"/>
        </w:rPr>
        <w:t xml:space="preserve"> . </w:t>
      </w:r>
    </w:p>
    <w:p w:rsidR="00D134E0" w:rsidRDefault="00D134E0" w:rsidP="00D134E0">
      <w:pPr>
        <w:bidi/>
        <w:spacing w:after="0" w:line="240" w:lineRule="auto"/>
        <w:rPr>
          <w:sz w:val="28"/>
          <w:szCs w:val="28"/>
        </w:rPr>
      </w:pPr>
      <w:r>
        <w:rPr>
          <w:sz w:val="28"/>
          <w:szCs w:val="28"/>
          <w:rtl/>
        </w:rPr>
        <w:t>9</w:t>
      </w:r>
      <w:r>
        <w:rPr>
          <w:sz w:val="28"/>
          <w:szCs w:val="28"/>
        </w:rPr>
        <w:t xml:space="preserve">- </w:t>
      </w:r>
      <w:r>
        <w:rPr>
          <w:sz w:val="28"/>
          <w:szCs w:val="28"/>
          <w:rtl/>
        </w:rPr>
        <w:t>تصديق الكفالات والتعهدات الدراسية داخل وخارج العراق</w:t>
      </w:r>
      <w:r>
        <w:rPr>
          <w:sz w:val="28"/>
          <w:szCs w:val="28"/>
        </w:rPr>
        <w:t xml:space="preserve"> .</w:t>
      </w:r>
    </w:p>
    <w:p w:rsidR="00D134E0" w:rsidRDefault="00D134E0" w:rsidP="00D134E0">
      <w:pPr>
        <w:bidi/>
        <w:spacing w:after="0" w:line="240" w:lineRule="auto"/>
        <w:rPr>
          <w:sz w:val="28"/>
          <w:szCs w:val="28"/>
        </w:rPr>
      </w:pPr>
      <w:r>
        <w:rPr>
          <w:sz w:val="28"/>
          <w:szCs w:val="28"/>
          <w:rtl/>
        </w:rPr>
        <w:t>10</w:t>
      </w:r>
      <w:r>
        <w:rPr>
          <w:sz w:val="28"/>
          <w:szCs w:val="28"/>
        </w:rPr>
        <w:t xml:space="preserve">- </w:t>
      </w:r>
      <w:r>
        <w:rPr>
          <w:sz w:val="28"/>
          <w:szCs w:val="28"/>
          <w:rtl/>
        </w:rPr>
        <w:t>تمشية الامور الادارية الخاصة بالشعبة القانونية</w:t>
      </w:r>
      <w:r>
        <w:rPr>
          <w:sz w:val="28"/>
          <w:szCs w:val="28"/>
        </w:rPr>
        <w:t xml:space="preserve"> .</w:t>
      </w:r>
    </w:p>
    <w:p w:rsidR="00D134E0" w:rsidRDefault="00D134E0" w:rsidP="00D134E0">
      <w:pPr>
        <w:bidi/>
        <w:spacing w:after="0" w:line="240" w:lineRule="auto"/>
        <w:rPr>
          <w:sz w:val="28"/>
          <w:szCs w:val="28"/>
        </w:rPr>
      </w:pPr>
      <w:r>
        <w:rPr>
          <w:sz w:val="28"/>
          <w:szCs w:val="28"/>
          <w:rtl/>
        </w:rPr>
        <w:t>نبذة عن الشعبة القانونية</w:t>
      </w:r>
      <w:r>
        <w:rPr>
          <w:sz w:val="28"/>
          <w:szCs w:val="28"/>
        </w:rPr>
        <w:t xml:space="preserve">  </w:t>
      </w:r>
    </w:p>
    <w:p w:rsidR="00D134E0" w:rsidRDefault="00D134E0" w:rsidP="00D134E0">
      <w:pPr>
        <w:bidi/>
        <w:spacing w:after="0" w:line="240" w:lineRule="auto"/>
        <w:rPr>
          <w:sz w:val="28"/>
          <w:szCs w:val="28"/>
          <w:rtl/>
          <w:lang w:bidi="ar-IQ"/>
        </w:rPr>
      </w:pPr>
      <w:r>
        <w:rPr>
          <w:sz w:val="28"/>
          <w:szCs w:val="28"/>
        </w:rPr>
        <w:t> </w:t>
      </w:r>
    </w:p>
    <w:p w:rsidR="0099508D" w:rsidRDefault="0099508D" w:rsidP="0099508D">
      <w:pPr>
        <w:bidi/>
        <w:spacing w:after="0" w:line="240" w:lineRule="auto"/>
        <w:rPr>
          <w:sz w:val="28"/>
          <w:szCs w:val="28"/>
          <w:rtl/>
          <w:lang w:bidi="ar-IQ"/>
        </w:rPr>
      </w:pPr>
    </w:p>
    <w:p w:rsidR="00D134E0" w:rsidRDefault="00D134E0" w:rsidP="00D134E0">
      <w:pPr>
        <w:bidi/>
        <w:spacing w:after="0" w:line="240" w:lineRule="auto"/>
        <w:rPr>
          <w:sz w:val="28"/>
          <w:szCs w:val="28"/>
        </w:rPr>
      </w:pPr>
      <w:r>
        <w:rPr>
          <w:sz w:val="28"/>
          <w:szCs w:val="28"/>
          <w:rtl/>
        </w:rPr>
        <w:t>قد تكون الجهة القانونية للمؤسسة الحكومية بمستوى دائرة كما في مقرات وزارات الدولة والجهات غير المرتبطة بوزارة ، وقد تكون بمستوى قسم كما هو شأن الشركات العامة والهيئات العامة أو قد تكون بمستوى شعبة كما هو الحال في المديريات</w:t>
      </w:r>
      <w:r>
        <w:rPr>
          <w:sz w:val="28"/>
          <w:szCs w:val="28"/>
        </w:rPr>
        <w:t>.</w:t>
      </w:r>
    </w:p>
    <w:p w:rsidR="00D134E0" w:rsidRDefault="00D134E0" w:rsidP="00D134E0">
      <w:pPr>
        <w:bidi/>
        <w:spacing w:after="0" w:line="240" w:lineRule="auto"/>
        <w:rPr>
          <w:sz w:val="28"/>
          <w:szCs w:val="28"/>
        </w:rPr>
      </w:pPr>
      <w:r>
        <w:rPr>
          <w:sz w:val="28"/>
          <w:szCs w:val="28"/>
        </w:rPr>
        <w:t> </w:t>
      </w:r>
    </w:p>
    <w:p w:rsidR="00D134E0" w:rsidRDefault="00D134E0" w:rsidP="00D134E0">
      <w:pPr>
        <w:bidi/>
        <w:spacing w:after="0" w:line="240" w:lineRule="auto"/>
        <w:rPr>
          <w:sz w:val="28"/>
          <w:szCs w:val="28"/>
        </w:rPr>
      </w:pPr>
      <w:r>
        <w:rPr>
          <w:sz w:val="28"/>
          <w:szCs w:val="28"/>
          <w:rtl/>
        </w:rPr>
        <w:t>حيث تختلف هذه المستويات باختلاف الهياكل الإدارية والتنظيمية للمؤسسات الحكومية . غير انه وان تباينت هذه المستويات تبقى الأقسام أو الشعب القانونية ذات مهام وواجبات متشابهة وصلاحيات محددة</w:t>
      </w:r>
      <w:r>
        <w:rPr>
          <w:sz w:val="28"/>
          <w:szCs w:val="28"/>
        </w:rPr>
        <w:t xml:space="preserve"> . </w:t>
      </w:r>
    </w:p>
    <w:p w:rsidR="00D134E0" w:rsidRDefault="00D134E0" w:rsidP="00D134E0">
      <w:pPr>
        <w:bidi/>
        <w:spacing w:after="0" w:line="240" w:lineRule="auto"/>
        <w:rPr>
          <w:sz w:val="28"/>
          <w:szCs w:val="28"/>
        </w:rPr>
      </w:pPr>
      <w:r>
        <w:rPr>
          <w:sz w:val="28"/>
          <w:szCs w:val="28"/>
        </w:rPr>
        <w:t> </w:t>
      </w:r>
    </w:p>
    <w:p w:rsidR="00D134E0" w:rsidRDefault="00D134E0" w:rsidP="00D134E0">
      <w:pPr>
        <w:bidi/>
        <w:spacing w:after="0" w:line="240" w:lineRule="auto"/>
        <w:rPr>
          <w:sz w:val="28"/>
          <w:szCs w:val="28"/>
        </w:rPr>
      </w:pPr>
      <w:r>
        <w:rPr>
          <w:sz w:val="28"/>
          <w:szCs w:val="28"/>
        </w:rPr>
        <w:t> </w:t>
      </w:r>
    </w:p>
    <w:p w:rsidR="00D134E0" w:rsidRPr="005A4EFC" w:rsidRDefault="00D134E0" w:rsidP="00D134E0">
      <w:pPr>
        <w:bidi/>
        <w:spacing w:after="0" w:line="240" w:lineRule="auto"/>
        <w:rPr>
          <w:b/>
          <w:bCs/>
          <w:sz w:val="28"/>
          <w:szCs w:val="28"/>
        </w:rPr>
      </w:pPr>
      <w:r w:rsidRPr="005A4EFC">
        <w:rPr>
          <w:b/>
          <w:bCs/>
          <w:sz w:val="28"/>
          <w:szCs w:val="28"/>
          <w:rtl/>
        </w:rPr>
        <w:t xml:space="preserve">أهداف الشعبة القانونية </w:t>
      </w:r>
    </w:p>
    <w:p w:rsidR="00D134E0" w:rsidRDefault="00D134E0" w:rsidP="00D134E0">
      <w:pPr>
        <w:bidi/>
        <w:spacing w:after="0" w:line="240" w:lineRule="auto"/>
        <w:rPr>
          <w:sz w:val="28"/>
          <w:szCs w:val="28"/>
        </w:rPr>
      </w:pPr>
      <w:r>
        <w:rPr>
          <w:sz w:val="28"/>
          <w:szCs w:val="28"/>
        </w:rPr>
        <w:t> </w:t>
      </w:r>
    </w:p>
    <w:p w:rsidR="00D134E0" w:rsidRDefault="00D134E0" w:rsidP="00D134E0">
      <w:pPr>
        <w:bidi/>
        <w:spacing w:after="0" w:line="240" w:lineRule="auto"/>
        <w:rPr>
          <w:sz w:val="28"/>
          <w:szCs w:val="28"/>
        </w:rPr>
      </w:pPr>
      <w:r>
        <w:rPr>
          <w:sz w:val="28"/>
          <w:szCs w:val="28"/>
          <w:rtl/>
        </w:rPr>
        <w:t>1</w:t>
      </w:r>
      <w:r>
        <w:rPr>
          <w:sz w:val="28"/>
          <w:szCs w:val="28"/>
        </w:rPr>
        <w:t xml:space="preserve">- </w:t>
      </w:r>
      <w:r>
        <w:rPr>
          <w:sz w:val="28"/>
          <w:szCs w:val="28"/>
          <w:rtl/>
        </w:rPr>
        <w:t>توفير الحماية القانونية للمؤسسة الحكومية والدفاع عنها أمام المحاكم عند أقامة  الدعوى ضدها من قبل الغير</w:t>
      </w:r>
      <w:r>
        <w:rPr>
          <w:sz w:val="28"/>
          <w:szCs w:val="28"/>
        </w:rPr>
        <w:t>.</w:t>
      </w:r>
    </w:p>
    <w:p w:rsidR="00D134E0" w:rsidRDefault="00D134E0" w:rsidP="00D134E0">
      <w:pPr>
        <w:bidi/>
        <w:spacing w:after="0" w:line="240" w:lineRule="auto"/>
        <w:rPr>
          <w:sz w:val="28"/>
          <w:szCs w:val="28"/>
        </w:rPr>
      </w:pPr>
      <w:r>
        <w:rPr>
          <w:sz w:val="28"/>
          <w:szCs w:val="28"/>
          <w:rtl/>
        </w:rPr>
        <w:t>2</w:t>
      </w:r>
      <w:r>
        <w:rPr>
          <w:sz w:val="28"/>
          <w:szCs w:val="28"/>
        </w:rPr>
        <w:t xml:space="preserve">- </w:t>
      </w:r>
      <w:r>
        <w:rPr>
          <w:sz w:val="28"/>
          <w:szCs w:val="28"/>
          <w:rtl/>
        </w:rPr>
        <w:t>تمثيل المؤسسة الحكومية أمام المحاكم والهيئات القضائية بما يضمن حقوق المؤسسة وما عليها من واجبات</w:t>
      </w:r>
      <w:r>
        <w:rPr>
          <w:sz w:val="28"/>
          <w:szCs w:val="28"/>
        </w:rPr>
        <w:t xml:space="preserve"> . </w:t>
      </w:r>
    </w:p>
    <w:p w:rsidR="00D134E0" w:rsidRDefault="00D134E0" w:rsidP="00D134E0">
      <w:pPr>
        <w:bidi/>
        <w:spacing w:after="0" w:line="240" w:lineRule="auto"/>
        <w:rPr>
          <w:sz w:val="28"/>
          <w:szCs w:val="28"/>
        </w:rPr>
      </w:pPr>
      <w:r>
        <w:rPr>
          <w:sz w:val="28"/>
          <w:szCs w:val="28"/>
          <w:rtl/>
        </w:rPr>
        <w:t>3</w:t>
      </w:r>
      <w:r>
        <w:rPr>
          <w:sz w:val="28"/>
          <w:szCs w:val="28"/>
        </w:rPr>
        <w:t xml:space="preserve">- </w:t>
      </w:r>
      <w:r>
        <w:rPr>
          <w:sz w:val="28"/>
          <w:szCs w:val="28"/>
          <w:rtl/>
        </w:rPr>
        <w:t>تحقيق العدالة بين كافة منتسبي المؤسسة الحكومية</w:t>
      </w:r>
      <w:r>
        <w:rPr>
          <w:sz w:val="28"/>
          <w:szCs w:val="28"/>
        </w:rPr>
        <w:t xml:space="preserve"> . </w:t>
      </w:r>
    </w:p>
    <w:p w:rsidR="00D134E0" w:rsidRDefault="00D134E0" w:rsidP="00D134E0">
      <w:pPr>
        <w:bidi/>
        <w:spacing w:after="0" w:line="240" w:lineRule="auto"/>
        <w:rPr>
          <w:sz w:val="28"/>
          <w:szCs w:val="28"/>
        </w:rPr>
      </w:pPr>
      <w:r>
        <w:rPr>
          <w:sz w:val="28"/>
          <w:szCs w:val="28"/>
        </w:rPr>
        <w:t> </w:t>
      </w:r>
    </w:p>
    <w:p w:rsidR="00D134E0" w:rsidRDefault="00D134E0" w:rsidP="00D134E0">
      <w:pPr>
        <w:bidi/>
        <w:spacing w:after="0" w:line="240" w:lineRule="auto"/>
        <w:rPr>
          <w:sz w:val="28"/>
          <w:szCs w:val="28"/>
        </w:rPr>
      </w:pPr>
      <w:r>
        <w:rPr>
          <w:sz w:val="28"/>
          <w:szCs w:val="28"/>
        </w:rPr>
        <w:t> </w:t>
      </w:r>
    </w:p>
    <w:p w:rsidR="00D134E0" w:rsidRPr="005A4EFC" w:rsidRDefault="00D134E0" w:rsidP="00D134E0">
      <w:pPr>
        <w:bidi/>
        <w:spacing w:after="0" w:line="240" w:lineRule="auto"/>
        <w:rPr>
          <w:b/>
          <w:bCs/>
          <w:sz w:val="28"/>
          <w:szCs w:val="28"/>
        </w:rPr>
      </w:pPr>
      <w:r w:rsidRPr="005A4EFC">
        <w:rPr>
          <w:b/>
          <w:bCs/>
          <w:sz w:val="28"/>
          <w:szCs w:val="28"/>
          <w:rtl/>
        </w:rPr>
        <w:t xml:space="preserve">واجبات ومهام الشعبة القانونية </w:t>
      </w:r>
    </w:p>
    <w:p w:rsidR="00D134E0" w:rsidRDefault="00D134E0" w:rsidP="00D134E0">
      <w:pPr>
        <w:bidi/>
        <w:spacing w:after="0" w:line="240" w:lineRule="auto"/>
        <w:rPr>
          <w:sz w:val="28"/>
          <w:szCs w:val="28"/>
        </w:rPr>
      </w:pPr>
      <w:r>
        <w:rPr>
          <w:sz w:val="28"/>
          <w:szCs w:val="28"/>
        </w:rPr>
        <w:t> </w:t>
      </w:r>
    </w:p>
    <w:p w:rsidR="00D134E0" w:rsidRDefault="00D134E0" w:rsidP="00D134E0">
      <w:pPr>
        <w:bidi/>
        <w:spacing w:after="0" w:line="240" w:lineRule="auto"/>
        <w:rPr>
          <w:sz w:val="28"/>
          <w:szCs w:val="28"/>
        </w:rPr>
      </w:pPr>
      <w:r>
        <w:rPr>
          <w:sz w:val="28"/>
          <w:szCs w:val="28"/>
          <w:rtl/>
        </w:rPr>
        <w:t>1</w:t>
      </w:r>
      <w:r>
        <w:rPr>
          <w:sz w:val="28"/>
          <w:szCs w:val="28"/>
        </w:rPr>
        <w:t xml:space="preserve">- </w:t>
      </w:r>
      <w:r>
        <w:rPr>
          <w:sz w:val="28"/>
          <w:szCs w:val="28"/>
          <w:rtl/>
        </w:rPr>
        <w:t>القيام باللجان التحقيقية والأعمال القانونية (الحقوقية) ذات العلاقة كافة مابين المؤسسة ومنتسبيها</w:t>
      </w:r>
      <w:r>
        <w:rPr>
          <w:sz w:val="28"/>
          <w:szCs w:val="28"/>
        </w:rPr>
        <w:t>. </w:t>
      </w:r>
    </w:p>
    <w:p w:rsidR="00D134E0" w:rsidRDefault="00D134E0" w:rsidP="00D134E0">
      <w:pPr>
        <w:bidi/>
        <w:spacing w:after="0" w:line="240" w:lineRule="auto"/>
        <w:rPr>
          <w:sz w:val="28"/>
          <w:szCs w:val="28"/>
        </w:rPr>
      </w:pPr>
      <w:r>
        <w:rPr>
          <w:sz w:val="28"/>
          <w:szCs w:val="28"/>
          <w:rtl/>
        </w:rPr>
        <w:t>2إبداء الرأي والمشورة القانونية والإجابة على الاستفسارات والاستشارات القانونية</w:t>
      </w:r>
      <w:r>
        <w:rPr>
          <w:sz w:val="28"/>
          <w:szCs w:val="28"/>
        </w:rPr>
        <w:t xml:space="preserve"> .</w:t>
      </w:r>
    </w:p>
    <w:p w:rsidR="00D134E0" w:rsidRDefault="00D134E0" w:rsidP="00D134E0">
      <w:pPr>
        <w:bidi/>
        <w:spacing w:after="0" w:line="240" w:lineRule="auto"/>
        <w:rPr>
          <w:sz w:val="28"/>
          <w:szCs w:val="28"/>
        </w:rPr>
      </w:pPr>
      <w:r>
        <w:rPr>
          <w:sz w:val="28"/>
          <w:szCs w:val="28"/>
          <w:rtl/>
        </w:rPr>
        <w:t>3</w:t>
      </w:r>
      <w:r>
        <w:rPr>
          <w:sz w:val="28"/>
          <w:szCs w:val="28"/>
        </w:rPr>
        <w:t>-</w:t>
      </w:r>
      <w:r>
        <w:rPr>
          <w:sz w:val="28"/>
          <w:szCs w:val="28"/>
          <w:rtl/>
        </w:rPr>
        <w:t>تمثيل المؤسسة الحكومية أمام المحاكم والجهات القضائية المختصة</w:t>
      </w:r>
      <w:r>
        <w:rPr>
          <w:sz w:val="28"/>
          <w:szCs w:val="28"/>
        </w:rPr>
        <w:t>. </w:t>
      </w:r>
    </w:p>
    <w:p w:rsidR="00D134E0" w:rsidRDefault="00D134E0" w:rsidP="00D134E0">
      <w:pPr>
        <w:bidi/>
        <w:spacing w:after="0" w:line="240" w:lineRule="auto"/>
        <w:rPr>
          <w:sz w:val="28"/>
          <w:szCs w:val="28"/>
        </w:rPr>
      </w:pPr>
      <w:r>
        <w:rPr>
          <w:sz w:val="28"/>
          <w:szCs w:val="28"/>
          <w:rtl/>
        </w:rPr>
        <w:t>4</w:t>
      </w:r>
      <w:r>
        <w:rPr>
          <w:sz w:val="28"/>
          <w:szCs w:val="28"/>
        </w:rPr>
        <w:t xml:space="preserve">- </w:t>
      </w:r>
      <w:r>
        <w:rPr>
          <w:sz w:val="28"/>
          <w:szCs w:val="28"/>
          <w:rtl/>
        </w:rPr>
        <w:t>أعداد ودراسة مشاريع الأنظمة والتعليمات المقترحة واللوائح التي ترغب المؤسسة الحكومية في أعدادها وإبداء الملاحظات القانونية بشأنها</w:t>
      </w:r>
      <w:r>
        <w:rPr>
          <w:sz w:val="28"/>
          <w:szCs w:val="28"/>
        </w:rPr>
        <w:t>. </w:t>
      </w:r>
    </w:p>
    <w:p w:rsidR="00D134E0" w:rsidRDefault="00D134E0" w:rsidP="00D134E0">
      <w:pPr>
        <w:bidi/>
        <w:spacing w:after="0" w:line="240" w:lineRule="auto"/>
        <w:rPr>
          <w:sz w:val="28"/>
          <w:szCs w:val="28"/>
        </w:rPr>
      </w:pPr>
      <w:r>
        <w:rPr>
          <w:sz w:val="28"/>
          <w:szCs w:val="28"/>
          <w:rtl/>
        </w:rPr>
        <w:t>5</w:t>
      </w:r>
      <w:r>
        <w:rPr>
          <w:sz w:val="28"/>
          <w:szCs w:val="28"/>
        </w:rPr>
        <w:t xml:space="preserve">- </w:t>
      </w:r>
      <w:r>
        <w:rPr>
          <w:sz w:val="28"/>
          <w:szCs w:val="28"/>
          <w:rtl/>
        </w:rPr>
        <w:t>صياغة وتنظيم ومصادقة العقود والتعهدات والكفالات ذات العلاقة بعمل المؤسسة</w:t>
      </w:r>
      <w:r>
        <w:rPr>
          <w:sz w:val="28"/>
          <w:szCs w:val="28"/>
        </w:rPr>
        <w:t xml:space="preserve"> . </w:t>
      </w:r>
    </w:p>
    <w:p w:rsidR="00D134E0" w:rsidRDefault="00D134E0" w:rsidP="00D134E0">
      <w:pPr>
        <w:bidi/>
        <w:spacing w:after="0" w:line="240" w:lineRule="auto"/>
        <w:rPr>
          <w:sz w:val="28"/>
          <w:szCs w:val="28"/>
        </w:rPr>
      </w:pPr>
      <w:r>
        <w:rPr>
          <w:sz w:val="28"/>
          <w:szCs w:val="28"/>
          <w:rtl/>
        </w:rPr>
        <w:t>6</w:t>
      </w:r>
      <w:r>
        <w:rPr>
          <w:sz w:val="28"/>
          <w:szCs w:val="28"/>
        </w:rPr>
        <w:t xml:space="preserve">- </w:t>
      </w:r>
      <w:r>
        <w:rPr>
          <w:sz w:val="28"/>
          <w:szCs w:val="28"/>
          <w:rtl/>
        </w:rPr>
        <w:t>متابعة تخصيص العقارات واستملاكها والقيام بإجراءات توفير وتهيئة الوحدات والأراضي السكنية لمنتسبي المؤسسة</w:t>
      </w:r>
      <w:r>
        <w:rPr>
          <w:sz w:val="28"/>
          <w:szCs w:val="28"/>
        </w:rPr>
        <w:t xml:space="preserve">. </w:t>
      </w:r>
    </w:p>
    <w:p w:rsidR="00D134E0" w:rsidRDefault="00D134E0" w:rsidP="00D134E0">
      <w:pPr>
        <w:bidi/>
        <w:spacing w:after="0" w:line="240" w:lineRule="auto"/>
        <w:rPr>
          <w:sz w:val="28"/>
          <w:szCs w:val="28"/>
        </w:rPr>
      </w:pPr>
      <w:r>
        <w:rPr>
          <w:sz w:val="28"/>
          <w:szCs w:val="28"/>
          <w:rtl/>
        </w:rPr>
        <w:t>7</w:t>
      </w:r>
      <w:r>
        <w:rPr>
          <w:sz w:val="28"/>
          <w:szCs w:val="28"/>
        </w:rPr>
        <w:t xml:space="preserve">- </w:t>
      </w:r>
      <w:r>
        <w:rPr>
          <w:sz w:val="28"/>
          <w:szCs w:val="28"/>
          <w:rtl/>
        </w:rPr>
        <w:t>تقديم الاستشارات القانونية لاقسام الكلية</w:t>
      </w:r>
      <w:r>
        <w:rPr>
          <w:sz w:val="28"/>
          <w:szCs w:val="28"/>
        </w:rPr>
        <w:t xml:space="preserve"> .</w:t>
      </w:r>
    </w:p>
    <w:p w:rsidR="00D134E0" w:rsidRDefault="00D134E0" w:rsidP="00D134E0">
      <w:pPr>
        <w:bidi/>
        <w:spacing w:after="0" w:line="240" w:lineRule="auto"/>
        <w:rPr>
          <w:sz w:val="28"/>
          <w:szCs w:val="28"/>
        </w:rPr>
      </w:pPr>
      <w:r>
        <w:rPr>
          <w:sz w:val="28"/>
          <w:szCs w:val="28"/>
          <w:rtl/>
        </w:rPr>
        <w:t>8</w:t>
      </w:r>
      <w:r>
        <w:rPr>
          <w:sz w:val="28"/>
          <w:szCs w:val="28"/>
        </w:rPr>
        <w:t xml:space="preserve">- </w:t>
      </w:r>
      <w:r>
        <w:rPr>
          <w:sz w:val="28"/>
          <w:szCs w:val="28"/>
          <w:rtl/>
        </w:rPr>
        <w:t>مراجعة دوائر الدولة لانجاز اعمال الكلية من الناحية القانونية</w:t>
      </w:r>
      <w:r>
        <w:rPr>
          <w:sz w:val="28"/>
          <w:szCs w:val="28"/>
        </w:rPr>
        <w:t xml:space="preserve"> . </w:t>
      </w:r>
    </w:p>
    <w:p w:rsidR="00D134E0" w:rsidRDefault="00D134E0" w:rsidP="00D134E0">
      <w:pPr>
        <w:bidi/>
        <w:spacing w:after="0" w:line="240" w:lineRule="auto"/>
        <w:rPr>
          <w:sz w:val="28"/>
          <w:szCs w:val="28"/>
        </w:rPr>
      </w:pPr>
      <w:r>
        <w:rPr>
          <w:sz w:val="28"/>
          <w:szCs w:val="28"/>
          <w:rtl/>
        </w:rPr>
        <w:t>9</w:t>
      </w:r>
      <w:r>
        <w:rPr>
          <w:sz w:val="28"/>
          <w:szCs w:val="28"/>
        </w:rPr>
        <w:t xml:space="preserve">- </w:t>
      </w:r>
      <w:r>
        <w:rPr>
          <w:sz w:val="28"/>
          <w:szCs w:val="28"/>
          <w:rtl/>
        </w:rPr>
        <w:t>تصديق الكفالات والتعهدات الدراسية داخل وخارج العراق</w:t>
      </w:r>
      <w:r>
        <w:rPr>
          <w:sz w:val="28"/>
          <w:szCs w:val="28"/>
        </w:rPr>
        <w:t xml:space="preserve"> .</w:t>
      </w:r>
    </w:p>
    <w:p w:rsidR="00D134E0" w:rsidRPr="00D76309" w:rsidRDefault="00D134E0" w:rsidP="0099193B">
      <w:pPr>
        <w:bidi/>
        <w:spacing w:after="0" w:line="240" w:lineRule="auto"/>
        <w:rPr>
          <w:sz w:val="28"/>
          <w:szCs w:val="28"/>
          <w:rtl/>
        </w:rPr>
      </w:pPr>
      <w:r>
        <w:rPr>
          <w:sz w:val="28"/>
          <w:szCs w:val="28"/>
          <w:rtl/>
        </w:rPr>
        <w:t>10</w:t>
      </w:r>
      <w:r>
        <w:rPr>
          <w:sz w:val="28"/>
          <w:szCs w:val="28"/>
        </w:rPr>
        <w:t xml:space="preserve">- </w:t>
      </w:r>
      <w:r>
        <w:rPr>
          <w:sz w:val="28"/>
          <w:szCs w:val="28"/>
          <w:rtl/>
        </w:rPr>
        <w:t>تمشية الامور الادارية الخاصة بالشعبة القانونية</w:t>
      </w:r>
      <w:r>
        <w:rPr>
          <w:sz w:val="28"/>
          <w:szCs w:val="28"/>
        </w:rPr>
        <w:t xml:space="preserve"> .</w:t>
      </w:r>
    </w:p>
    <w:p w:rsidR="00D134E0" w:rsidRPr="0099193B" w:rsidRDefault="004577C3" w:rsidP="004577C3">
      <w:pPr>
        <w:pStyle w:val="a6"/>
        <w:numPr>
          <w:ilvl w:val="0"/>
          <w:numId w:val="47"/>
        </w:numPr>
        <w:bidi/>
        <w:spacing w:before="240" w:line="276" w:lineRule="auto"/>
        <w:rPr>
          <w:b/>
          <w:bCs/>
          <w:sz w:val="28"/>
          <w:szCs w:val="28"/>
        </w:rPr>
      </w:pPr>
      <w:r w:rsidRPr="0099193B">
        <w:rPr>
          <w:b/>
          <w:bCs/>
          <w:noProof/>
        </w:rPr>
        <w:lastRenderedPageBreak/>
        <w:drawing>
          <wp:anchor distT="0" distB="0" distL="114300" distR="114300" simplePos="0" relativeHeight="251658240" behindDoc="0" locked="0" layoutInCell="1" allowOverlap="1" wp14:anchorId="59358B67" wp14:editId="7631D7B0">
            <wp:simplePos x="0" y="0"/>
            <wp:positionH relativeFrom="column">
              <wp:posOffset>-189865</wp:posOffset>
            </wp:positionH>
            <wp:positionV relativeFrom="paragraph">
              <wp:posOffset>165100</wp:posOffset>
            </wp:positionV>
            <wp:extent cx="2855595" cy="1903095"/>
            <wp:effectExtent l="114300" t="114300" r="154305" b="17335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55595" cy="1903095"/>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14:sizeRelH relativeFrom="page">
              <wp14:pctWidth>0</wp14:pctWidth>
            </wp14:sizeRelH>
            <wp14:sizeRelV relativeFrom="page">
              <wp14:pctHeight>0</wp14:pctHeight>
            </wp14:sizeRelV>
          </wp:anchor>
        </w:drawing>
      </w:r>
      <w:r w:rsidR="00D134E0" w:rsidRPr="0099193B">
        <w:rPr>
          <w:b/>
          <w:bCs/>
          <w:sz w:val="28"/>
          <w:szCs w:val="28"/>
          <w:rtl/>
        </w:rPr>
        <w:t>مهام شعبة النشاط الطلابي</w:t>
      </w:r>
      <w:r w:rsidR="00D134E0" w:rsidRPr="0099193B">
        <w:rPr>
          <w:b/>
          <w:bCs/>
          <w:sz w:val="28"/>
          <w:szCs w:val="28"/>
        </w:rPr>
        <w:t xml:space="preserve"> </w:t>
      </w:r>
    </w:p>
    <w:p w:rsidR="004577C3" w:rsidRPr="004577C3" w:rsidRDefault="004577C3" w:rsidP="004577C3">
      <w:pPr>
        <w:pStyle w:val="a6"/>
        <w:bidi/>
        <w:spacing w:before="240" w:line="276" w:lineRule="auto"/>
        <w:rPr>
          <w:b/>
          <w:bCs/>
          <w:sz w:val="28"/>
          <w:szCs w:val="28"/>
        </w:rPr>
      </w:pPr>
    </w:p>
    <w:p w:rsidR="00D134E0" w:rsidRPr="00D76309" w:rsidRDefault="00D134E0" w:rsidP="004577C3">
      <w:pPr>
        <w:pStyle w:val="a6"/>
        <w:numPr>
          <w:ilvl w:val="0"/>
          <w:numId w:val="46"/>
        </w:numPr>
        <w:bidi/>
        <w:spacing w:after="0" w:line="276" w:lineRule="auto"/>
        <w:rPr>
          <w:sz w:val="28"/>
          <w:szCs w:val="28"/>
        </w:rPr>
      </w:pPr>
      <w:r w:rsidRPr="00D76309">
        <w:rPr>
          <w:sz w:val="28"/>
          <w:szCs w:val="28"/>
          <w:rtl/>
        </w:rPr>
        <w:t>رعاية مواهب الطلبة الرياضية والفنية والثقافية وتعزيزها</w:t>
      </w:r>
      <w:r w:rsidRPr="00D76309">
        <w:rPr>
          <w:sz w:val="28"/>
          <w:szCs w:val="28"/>
        </w:rPr>
        <w:t xml:space="preserve"> .</w:t>
      </w:r>
    </w:p>
    <w:p w:rsidR="00D134E0" w:rsidRPr="00D76309" w:rsidRDefault="00D134E0" w:rsidP="004577C3">
      <w:pPr>
        <w:pStyle w:val="a6"/>
        <w:numPr>
          <w:ilvl w:val="0"/>
          <w:numId w:val="46"/>
        </w:numPr>
        <w:bidi/>
        <w:spacing w:after="200" w:line="276" w:lineRule="auto"/>
        <w:rPr>
          <w:sz w:val="28"/>
          <w:szCs w:val="28"/>
        </w:rPr>
      </w:pPr>
      <w:r w:rsidRPr="00D76309">
        <w:rPr>
          <w:sz w:val="28"/>
          <w:szCs w:val="28"/>
          <w:rtl/>
        </w:rPr>
        <w:t>اعداد الخطة السنوية بالنشاطات الطلابية وبمختلف المجالات</w:t>
      </w:r>
      <w:r w:rsidRPr="00D76309">
        <w:rPr>
          <w:sz w:val="28"/>
          <w:szCs w:val="28"/>
        </w:rPr>
        <w:t xml:space="preserve"> .</w:t>
      </w:r>
    </w:p>
    <w:p w:rsidR="00D134E0" w:rsidRPr="00D76309" w:rsidRDefault="00D134E0" w:rsidP="004577C3">
      <w:pPr>
        <w:pStyle w:val="a6"/>
        <w:numPr>
          <w:ilvl w:val="0"/>
          <w:numId w:val="46"/>
        </w:numPr>
        <w:bidi/>
        <w:spacing w:after="200" w:line="276" w:lineRule="auto"/>
        <w:rPr>
          <w:sz w:val="28"/>
          <w:szCs w:val="28"/>
        </w:rPr>
      </w:pPr>
      <w:r w:rsidRPr="00D76309">
        <w:rPr>
          <w:sz w:val="28"/>
          <w:szCs w:val="28"/>
          <w:rtl/>
        </w:rPr>
        <w:t>تعزيز فرق الجامعة الرياضية والفنية والثقافية</w:t>
      </w:r>
      <w:r w:rsidRPr="00D76309">
        <w:rPr>
          <w:sz w:val="28"/>
          <w:szCs w:val="28"/>
        </w:rPr>
        <w:t xml:space="preserve"> .</w:t>
      </w:r>
    </w:p>
    <w:p w:rsidR="00D134E0" w:rsidRPr="00D76309" w:rsidRDefault="004577C3" w:rsidP="004577C3">
      <w:pPr>
        <w:pStyle w:val="a6"/>
        <w:numPr>
          <w:ilvl w:val="0"/>
          <w:numId w:val="46"/>
        </w:numPr>
        <w:bidi/>
        <w:spacing w:after="200" w:line="276" w:lineRule="auto"/>
        <w:rPr>
          <w:sz w:val="28"/>
          <w:szCs w:val="28"/>
        </w:rPr>
      </w:pPr>
      <w:r>
        <w:rPr>
          <w:noProof/>
          <w:rtl/>
        </w:rPr>
        <mc:AlternateContent>
          <mc:Choice Requires="wps">
            <w:drawing>
              <wp:anchor distT="0" distB="0" distL="114300" distR="114300" simplePos="0" relativeHeight="251736064" behindDoc="0" locked="0" layoutInCell="1" allowOverlap="1" wp14:anchorId="0978DBC2" wp14:editId="7C934C2F">
                <wp:simplePos x="0" y="0"/>
                <wp:positionH relativeFrom="column">
                  <wp:posOffset>-3121025</wp:posOffset>
                </wp:positionH>
                <wp:positionV relativeFrom="paragraph">
                  <wp:posOffset>409575</wp:posOffset>
                </wp:positionV>
                <wp:extent cx="2616200" cy="406400"/>
                <wp:effectExtent l="76200" t="38100" r="88900" b="107950"/>
                <wp:wrapSquare wrapText="bothSides"/>
                <wp:docPr id="27"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6200" cy="406400"/>
                        </a:xfrm>
                        <a:prstGeom prst="roundRect">
                          <a:avLst>
                            <a:gd name="adj" fmla="val 16667"/>
                          </a:avLst>
                        </a:prstGeom>
                        <a:solidFill>
                          <a:schemeClr val="tx2">
                            <a:lumMod val="20000"/>
                            <a:lumOff val="80000"/>
                          </a:schemeClr>
                        </a:solidFill>
                        <a:ln w="9525">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8416FF" w:rsidRPr="004C62C5" w:rsidRDefault="008416FF" w:rsidP="004577C3">
                            <w:pPr>
                              <w:jc w:val="center"/>
                              <w:rPr>
                                <w:b/>
                                <w:bCs/>
                                <w:sz w:val="28"/>
                                <w:szCs w:val="28"/>
                                <w:lang w:bidi="ar-IQ"/>
                              </w:rPr>
                            </w:pPr>
                            <w:r w:rsidRPr="004C62C5">
                              <w:rPr>
                                <w:rFonts w:hint="cs"/>
                                <w:b/>
                                <w:bCs/>
                                <w:sz w:val="28"/>
                                <w:szCs w:val="28"/>
                                <w:rtl/>
                                <w:lang w:bidi="ar-IQ"/>
                              </w:rPr>
                              <w:t xml:space="preserve">الاستاذ </w:t>
                            </w:r>
                            <w:r>
                              <w:rPr>
                                <w:rFonts w:hint="cs"/>
                                <w:b/>
                                <w:bCs/>
                                <w:sz w:val="28"/>
                                <w:szCs w:val="28"/>
                                <w:rtl/>
                                <w:lang w:bidi="ar-IQ"/>
                              </w:rPr>
                              <w:t xml:space="preserve">محمد صبري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78DBC2" id="_x0000_s1037" style="position:absolute;left:0;text-align:left;margin-left:-245.75pt;margin-top:32.25pt;width:206pt;height:3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" fillcolor="#c6d9f1 [671]" stroked="f">
                <v:shadow on="t" color="black" opacity="20971f" offset="0,2.2pt"/>
                <v:textbox>
                  <w:txbxContent>
                    <w:p w:rsidR="008416FF" w:rsidRPr="004C62C5" w:rsidRDefault="008416FF" w:rsidP="004577C3">
                      <w:pPr>
                        <w:jc w:val="center"/>
                        <w:rPr>
                          <w:b/>
                          <w:bCs/>
                          <w:sz w:val="28"/>
                          <w:szCs w:val="28"/>
                          <w:lang w:bidi="ar-IQ"/>
                        </w:rPr>
                      </w:pPr>
                      <w:r w:rsidRPr="004C62C5">
                        <w:rPr>
                          <w:rFonts w:hint="cs"/>
                          <w:b/>
                          <w:bCs/>
                          <w:sz w:val="28"/>
                          <w:szCs w:val="28"/>
                          <w:rtl/>
                          <w:lang w:bidi="ar-IQ"/>
                        </w:rPr>
                        <w:t xml:space="preserve">الاستاذ </w:t>
                      </w:r>
                      <w:r>
                        <w:rPr>
                          <w:rFonts w:hint="cs"/>
                          <w:b/>
                          <w:bCs/>
                          <w:sz w:val="28"/>
                          <w:szCs w:val="28"/>
                          <w:rtl/>
                          <w:lang w:bidi="ar-IQ"/>
                        </w:rPr>
                        <w:t xml:space="preserve">محمد صبري </w:t>
                      </w:r>
                    </w:p>
                  </w:txbxContent>
                </v:textbox>
                <w10:wrap type="square"/>
              </v:roundrect>
            </w:pict>
          </mc:Fallback>
        </mc:AlternateContent>
      </w:r>
      <w:r w:rsidR="00D134E0" w:rsidRPr="00D76309">
        <w:rPr>
          <w:sz w:val="28"/>
          <w:szCs w:val="28"/>
          <w:rtl/>
        </w:rPr>
        <w:t>اقامة البطولات الداخلية لطلبة الكلية وبمختلف الالعاب الرياضية</w:t>
      </w:r>
      <w:r w:rsidR="00D134E0" w:rsidRPr="00D76309">
        <w:rPr>
          <w:sz w:val="28"/>
          <w:szCs w:val="28"/>
        </w:rPr>
        <w:t xml:space="preserve"> .</w:t>
      </w:r>
    </w:p>
    <w:p w:rsidR="00D134E0" w:rsidRPr="00D76309" w:rsidRDefault="00D134E0" w:rsidP="004577C3">
      <w:pPr>
        <w:pStyle w:val="a6"/>
        <w:numPr>
          <w:ilvl w:val="0"/>
          <w:numId w:val="46"/>
        </w:numPr>
        <w:bidi/>
        <w:spacing w:after="200" w:line="276" w:lineRule="auto"/>
        <w:rPr>
          <w:sz w:val="28"/>
          <w:szCs w:val="28"/>
        </w:rPr>
      </w:pPr>
      <w:r w:rsidRPr="00D76309">
        <w:rPr>
          <w:sz w:val="28"/>
          <w:szCs w:val="28"/>
          <w:rtl/>
        </w:rPr>
        <w:t>اقامة المهرجانات الفنية والثقافية في الكلية وتعزيز التعاون مع الكليات الاخرى</w:t>
      </w:r>
      <w:r w:rsidRPr="00D76309">
        <w:rPr>
          <w:sz w:val="28"/>
          <w:szCs w:val="28"/>
        </w:rPr>
        <w:t xml:space="preserve"> .</w:t>
      </w:r>
    </w:p>
    <w:p w:rsidR="00D134E0" w:rsidRPr="00D76309" w:rsidRDefault="00D134E0" w:rsidP="004577C3">
      <w:pPr>
        <w:pStyle w:val="a6"/>
        <w:numPr>
          <w:ilvl w:val="0"/>
          <w:numId w:val="46"/>
        </w:numPr>
        <w:bidi/>
        <w:spacing w:after="200" w:line="276" w:lineRule="auto"/>
        <w:rPr>
          <w:sz w:val="28"/>
          <w:szCs w:val="28"/>
        </w:rPr>
      </w:pPr>
      <w:r w:rsidRPr="00D76309">
        <w:rPr>
          <w:sz w:val="28"/>
          <w:szCs w:val="28"/>
          <w:rtl/>
        </w:rPr>
        <w:t>تجهيز الفرق المشاركة بالملابس الرياضية والأجهزة والاحتياجات الفنية لإقامة النشاط</w:t>
      </w:r>
      <w:r w:rsidRPr="00D76309">
        <w:rPr>
          <w:sz w:val="28"/>
          <w:szCs w:val="28"/>
        </w:rPr>
        <w:t xml:space="preserve"> .</w:t>
      </w:r>
    </w:p>
    <w:p w:rsidR="00D134E0" w:rsidRPr="00D76309" w:rsidRDefault="00D134E0" w:rsidP="004577C3">
      <w:pPr>
        <w:pStyle w:val="a6"/>
        <w:numPr>
          <w:ilvl w:val="0"/>
          <w:numId w:val="46"/>
        </w:numPr>
        <w:bidi/>
        <w:spacing w:after="200" w:line="276" w:lineRule="auto"/>
        <w:rPr>
          <w:sz w:val="28"/>
          <w:szCs w:val="28"/>
        </w:rPr>
      </w:pPr>
      <w:r w:rsidRPr="00D76309">
        <w:rPr>
          <w:sz w:val="28"/>
          <w:szCs w:val="28"/>
          <w:rtl/>
        </w:rPr>
        <w:t>تعزيز العمل التطوعي لطلبة الكلية وتنظيمه بما يخدم تواصل الكلية مع المجتمع</w:t>
      </w:r>
      <w:r w:rsidRPr="00D76309">
        <w:rPr>
          <w:sz w:val="28"/>
          <w:szCs w:val="28"/>
        </w:rPr>
        <w:t xml:space="preserve"> .</w:t>
      </w:r>
    </w:p>
    <w:p w:rsidR="00D134E0" w:rsidRPr="00D76309" w:rsidRDefault="00D134E0" w:rsidP="004577C3">
      <w:pPr>
        <w:pStyle w:val="a6"/>
        <w:numPr>
          <w:ilvl w:val="0"/>
          <w:numId w:val="46"/>
        </w:numPr>
        <w:bidi/>
        <w:spacing w:after="200" w:line="276" w:lineRule="auto"/>
        <w:rPr>
          <w:sz w:val="28"/>
          <w:szCs w:val="28"/>
        </w:rPr>
      </w:pPr>
      <w:r w:rsidRPr="00D76309">
        <w:rPr>
          <w:sz w:val="28"/>
          <w:szCs w:val="28"/>
          <w:rtl/>
        </w:rPr>
        <w:t>المساهمة في الاشراف على حفلات التخرج لطلبة المراحل المنتهية</w:t>
      </w:r>
      <w:r w:rsidRPr="00D76309">
        <w:rPr>
          <w:sz w:val="28"/>
          <w:szCs w:val="28"/>
        </w:rPr>
        <w:t xml:space="preserve"> .</w:t>
      </w:r>
    </w:p>
    <w:p w:rsidR="00D134E0" w:rsidRPr="00D76309" w:rsidRDefault="00D134E0" w:rsidP="004577C3">
      <w:pPr>
        <w:pStyle w:val="a6"/>
        <w:numPr>
          <w:ilvl w:val="0"/>
          <w:numId w:val="46"/>
        </w:numPr>
        <w:bidi/>
        <w:spacing w:after="200" w:line="276" w:lineRule="auto"/>
        <w:rPr>
          <w:sz w:val="28"/>
          <w:szCs w:val="28"/>
        </w:rPr>
      </w:pPr>
      <w:r w:rsidRPr="00D76309">
        <w:rPr>
          <w:sz w:val="28"/>
          <w:szCs w:val="28"/>
          <w:rtl/>
        </w:rPr>
        <w:t>الاشراف على الصالات والملاعب الرياضية في الكلية وإدامتها</w:t>
      </w:r>
      <w:r w:rsidRPr="00D76309">
        <w:rPr>
          <w:sz w:val="28"/>
          <w:szCs w:val="28"/>
        </w:rPr>
        <w:t xml:space="preserve"> .</w:t>
      </w:r>
    </w:p>
    <w:p w:rsidR="00D134E0" w:rsidRDefault="00D134E0" w:rsidP="00D134E0">
      <w:pPr>
        <w:pStyle w:val="a6"/>
        <w:bidi/>
        <w:spacing w:line="360" w:lineRule="auto"/>
        <w:ind w:left="-7" w:right="-993"/>
        <w:rPr>
          <w:rFonts w:asciiTheme="majorBidi" w:hAnsiTheme="majorBidi" w:cstheme="majorBidi"/>
          <w:sz w:val="28"/>
          <w:szCs w:val="28"/>
          <w:rtl/>
          <w:lang w:bidi="ar-IQ"/>
        </w:rPr>
      </w:pPr>
    </w:p>
    <w:p w:rsidR="00D134E0" w:rsidRPr="004577C3" w:rsidRDefault="00D134E0" w:rsidP="004577C3">
      <w:pPr>
        <w:pStyle w:val="a6"/>
        <w:numPr>
          <w:ilvl w:val="0"/>
          <w:numId w:val="47"/>
        </w:numPr>
        <w:bidi/>
        <w:spacing w:line="360" w:lineRule="auto"/>
        <w:ind w:right="-993"/>
        <w:rPr>
          <w:b/>
          <w:bCs/>
          <w:sz w:val="32"/>
          <w:szCs w:val="32"/>
        </w:rPr>
      </w:pPr>
      <w:r w:rsidRPr="004577C3">
        <w:rPr>
          <w:b/>
          <w:bCs/>
          <w:sz w:val="32"/>
          <w:szCs w:val="32"/>
          <w:rtl/>
        </w:rPr>
        <w:t>مهام شعبه الرقابه والتدقيق الداخلي</w:t>
      </w:r>
    </w:p>
    <w:p w:rsidR="00D134E0" w:rsidRPr="00126938" w:rsidRDefault="00D134E0" w:rsidP="004577C3">
      <w:pPr>
        <w:bidi/>
        <w:spacing w:after="0"/>
        <w:ind w:left="720"/>
        <w:rPr>
          <w:b/>
          <w:bCs/>
          <w:sz w:val="28"/>
          <w:szCs w:val="28"/>
          <w:rtl/>
        </w:rPr>
      </w:pPr>
      <w:r w:rsidRPr="00126938">
        <w:rPr>
          <w:b/>
          <w:bCs/>
          <w:sz w:val="28"/>
          <w:szCs w:val="28"/>
          <w:rtl/>
        </w:rPr>
        <w:t>وحدة التدقيق  :- وتكون مهامها كالاتي ,</w:t>
      </w:r>
    </w:p>
    <w:p w:rsidR="00D134E0" w:rsidRPr="00126938" w:rsidRDefault="00D134E0" w:rsidP="004577C3">
      <w:pPr>
        <w:bidi/>
        <w:spacing w:after="0"/>
        <w:ind w:left="720"/>
        <w:rPr>
          <w:sz w:val="28"/>
          <w:szCs w:val="28"/>
          <w:rtl/>
        </w:rPr>
      </w:pPr>
      <w:r w:rsidRPr="00126938">
        <w:rPr>
          <w:sz w:val="28"/>
          <w:szCs w:val="28"/>
          <w:rtl/>
        </w:rPr>
        <w:t>تدقيق المستندات القيد والصرف .</w:t>
      </w:r>
    </w:p>
    <w:p w:rsidR="00D134E0" w:rsidRPr="00126938" w:rsidRDefault="00D134E0" w:rsidP="004577C3">
      <w:pPr>
        <w:bidi/>
        <w:spacing w:after="0"/>
        <w:ind w:left="720"/>
        <w:rPr>
          <w:sz w:val="28"/>
          <w:szCs w:val="28"/>
          <w:rtl/>
        </w:rPr>
      </w:pPr>
      <w:r w:rsidRPr="00126938">
        <w:rPr>
          <w:sz w:val="28"/>
          <w:szCs w:val="28"/>
          <w:rtl/>
        </w:rPr>
        <w:t>تدقيق السجلات الخاصة بالموازنة التشغيلية للكلية .</w:t>
      </w:r>
    </w:p>
    <w:p w:rsidR="00D134E0" w:rsidRPr="00126938" w:rsidRDefault="00D134E0" w:rsidP="004577C3">
      <w:pPr>
        <w:bidi/>
        <w:spacing w:after="0"/>
        <w:ind w:left="720"/>
        <w:rPr>
          <w:sz w:val="28"/>
          <w:szCs w:val="28"/>
        </w:rPr>
      </w:pPr>
      <w:r w:rsidRPr="00126938">
        <w:rPr>
          <w:sz w:val="28"/>
          <w:szCs w:val="28"/>
          <w:rtl/>
        </w:rPr>
        <w:t>تدقيق سجلات يوميه الصندوق .</w:t>
      </w:r>
    </w:p>
    <w:p w:rsidR="00D134E0" w:rsidRPr="00126938" w:rsidRDefault="00D134E0" w:rsidP="004577C3">
      <w:pPr>
        <w:bidi/>
        <w:spacing w:after="0"/>
        <w:ind w:left="720"/>
        <w:rPr>
          <w:sz w:val="28"/>
          <w:szCs w:val="28"/>
        </w:rPr>
      </w:pPr>
      <w:r w:rsidRPr="00126938">
        <w:rPr>
          <w:sz w:val="28"/>
          <w:szCs w:val="28"/>
          <w:rtl/>
        </w:rPr>
        <w:t>تدقيق سجلات السلف ولأمانات .</w:t>
      </w:r>
    </w:p>
    <w:p w:rsidR="00D134E0" w:rsidRPr="00126938" w:rsidRDefault="00D134E0" w:rsidP="004577C3">
      <w:pPr>
        <w:bidi/>
        <w:spacing w:after="0"/>
        <w:ind w:left="720"/>
        <w:rPr>
          <w:sz w:val="28"/>
          <w:szCs w:val="28"/>
        </w:rPr>
      </w:pPr>
      <w:r w:rsidRPr="00126938">
        <w:rPr>
          <w:sz w:val="28"/>
          <w:szCs w:val="28"/>
          <w:rtl/>
        </w:rPr>
        <w:t>تدقيق سجلات الايرادات .</w:t>
      </w:r>
    </w:p>
    <w:p w:rsidR="00D134E0" w:rsidRPr="00126938" w:rsidRDefault="004577C3" w:rsidP="004577C3">
      <w:pPr>
        <w:bidi/>
        <w:spacing w:after="0"/>
        <w:ind w:left="720"/>
        <w:rPr>
          <w:sz w:val="28"/>
          <w:szCs w:val="28"/>
        </w:rPr>
      </w:pPr>
      <w:r>
        <w:rPr>
          <w:b/>
          <w:bCs/>
          <w:noProof/>
          <w:sz w:val="28"/>
          <w:szCs w:val="28"/>
          <w:rtl/>
        </w:rPr>
        <mc:AlternateContent>
          <mc:Choice Requires="wps">
            <w:drawing>
              <wp:anchor distT="0" distB="0" distL="114300" distR="114300" simplePos="0" relativeHeight="251722752" behindDoc="0" locked="0" layoutInCell="1" allowOverlap="1" wp14:anchorId="1F4FBBF8" wp14:editId="50EAC9CC">
                <wp:simplePos x="0" y="0"/>
                <wp:positionH relativeFrom="column">
                  <wp:posOffset>-233045</wp:posOffset>
                </wp:positionH>
                <wp:positionV relativeFrom="paragraph">
                  <wp:posOffset>136525</wp:posOffset>
                </wp:positionV>
                <wp:extent cx="2616200" cy="406400"/>
                <wp:effectExtent l="76200" t="38100" r="88900" b="107950"/>
                <wp:wrapSquare wrapText="bothSides"/>
                <wp:docPr id="50"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6200" cy="406400"/>
                        </a:xfrm>
                        <a:prstGeom prst="roundRect">
                          <a:avLst>
                            <a:gd name="adj" fmla="val 16667"/>
                          </a:avLst>
                        </a:prstGeom>
                        <a:solidFill>
                          <a:schemeClr val="tx2">
                            <a:lumMod val="20000"/>
                            <a:lumOff val="80000"/>
                          </a:schemeClr>
                        </a:solidFill>
                        <a:ln w="9525">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8416FF" w:rsidRPr="004C62C5" w:rsidRDefault="008416FF" w:rsidP="004961E1">
                            <w:pPr>
                              <w:jc w:val="center"/>
                              <w:rPr>
                                <w:b/>
                                <w:bCs/>
                                <w:sz w:val="28"/>
                                <w:szCs w:val="28"/>
                                <w:lang w:bidi="ar-IQ"/>
                              </w:rPr>
                            </w:pPr>
                            <w:r w:rsidRPr="004C62C5">
                              <w:rPr>
                                <w:rFonts w:hint="cs"/>
                                <w:b/>
                                <w:bCs/>
                                <w:sz w:val="28"/>
                                <w:szCs w:val="28"/>
                                <w:rtl/>
                                <w:lang w:bidi="ar-IQ"/>
                              </w:rPr>
                              <w:t xml:space="preserve">الاستاذ </w:t>
                            </w:r>
                            <w:r>
                              <w:rPr>
                                <w:rFonts w:hint="cs"/>
                                <w:b/>
                                <w:bCs/>
                                <w:sz w:val="28"/>
                                <w:szCs w:val="28"/>
                                <w:rtl/>
                                <w:lang w:bidi="ar-IQ"/>
                              </w:rPr>
                              <w:t xml:space="preserve">مصعب خماس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4FBBF8" id="AutoShape 53" o:spid="_x0000_s1038" style="position:absolute;left:0;text-align:left;margin-left:-18.35pt;margin-top:10.75pt;width:206pt;height:3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" fillcolor="#c6d9f1 [671]" stroked="f">
                <v:shadow on="t" color="black" opacity="20971f" offset="0,2.2pt"/>
                <v:textbox>
                  <w:txbxContent>
                    <w:p w:rsidR="008416FF" w:rsidRPr="004C62C5" w:rsidRDefault="008416FF" w:rsidP="004961E1">
                      <w:pPr>
                        <w:jc w:val="center"/>
                        <w:rPr>
                          <w:b/>
                          <w:bCs/>
                          <w:sz w:val="28"/>
                          <w:szCs w:val="28"/>
                          <w:lang w:bidi="ar-IQ"/>
                        </w:rPr>
                      </w:pPr>
                      <w:r w:rsidRPr="004C62C5">
                        <w:rPr>
                          <w:rFonts w:hint="cs"/>
                          <w:b/>
                          <w:bCs/>
                          <w:sz w:val="28"/>
                          <w:szCs w:val="28"/>
                          <w:rtl/>
                          <w:lang w:bidi="ar-IQ"/>
                        </w:rPr>
                        <w:t xml:space="preserve">الاستاذ </w:t>
                      </w:r>
                      <w:r>
                        <w:rPr>
                          <w:rFonts w:hint="cs"/>
                          <w:b/>
                          <w:bCs/>
                          <w:sz w:val="28"/>
                          <w:szCs w:val="28"/>
                          <w:rtl/>
                          <w:lang w:bidi="ar-IQ"/>
                        </w:rPr>
                        <w:t xml:space="preserve">مصعب خماس </w:t>
                      </w:r>
                    </w:p>
                  </w:txbxContent>
                </v:textbox>
                <w10:wrap type="square"/>
              </v:roundrect>
            </w:pict>
          </mc:Fallback>
        </mc:AlternateContent>
      </w:r>
      <w:r w:rsidR="00D134E0" w:rsidRPr="00126938">
        <w:rPr>
          <w:sz w:val="28"/>
          <w:szCs w:val="28"/>
          <w:rtl/>
        </w:rPr>
        <w:t>تدقيق سجلات المدينون .</w:t>
      </w:r>
    </w:p>
    <w:p w:rsidR="00D134E0" w:rsidRPr="00126938" w:rsidRDefault="00D134E0" w:rsidP="004577C3">
      <w:pPr>
        <w:bidi/>
        <w:spacing w:after="0"/>
        <w:ind w:left="720"/>
        <w:rPr>
          <w:sz w:val="28"/>
          <w:szCs w:val="28"/>
        </w:rPr>
      </w:pPr>
      <w:r w:rsidRPr="00126938">
        <w:rPr>
          <w:sz w:val="28"/>
          <w:szCs w:val="28"/>
          <w:rtl/>
        </w:rPr>
        <w:t xml:space="preserve">تدقيق تقارير الجضور ولانصراف الموضفين (البصمه ). </w:t>
      </w:r>
    </w:p>
    <w:p w:rsidR="00D134E0" w:rsidRPr="00126938" w:rsidRDefault="00D134E0" w:rsidP="004577C3">
      <w:pPr>
        <w:bidi/>
        <w:spacing w:after="0"/>
        <w:ind w:left="720"/>
        <w:rPr>
          <w:sz w:val="28"/>
          <w:szCs w:val="28"/>
        </w:rPr>
      </w:pPr>
      <w:r w:rsidRPr="00126938">
        <w:rPr>
          <w:sz w:val="28"/>
          <w:szCs w:val="28"/>
          <w:rtl/>
        </w:rPr>
        <w:t xml:space="preserve">تدقيق كشوفات صندوق التعليم العالي والبحث العلمي الخاص بالكليه . </w:t>
      </w:r>
    </w:p>
    <w:p w:rsidR="00D134E0" w:rsidRPr="00126938" w:rsidRDefault="00D134E0" w:rsidP="004577C3">
      <w:pPr>
        <w:bidi/>
        <w:spacing w:after="0"/>
        <w:ind w:left="360"/>
        <w:rPr>
          <w:sz w:val="28"/>
          <w:szCs w:val="28"/>
        </w:rPr>
      </w:pPr>
    </w:p>
    <w:p w:rsidR="00D134E0" w:rsidRPr="00126938" w:rsidRDefault="00D134E0" w:rsidP="004577C3">
      <w:pPr>
        <w:bidi/>
        <w:spacing w:after="0"/>
        <w:ind w:left="720"/>
        <w:rPr>
          <w:sz w:val="28"/>
          <w:szCs w:val="28"/>
          <w:rtl/>
        </w:rPr>
      </w:pPr>
      <w:r w:rsidRPr="00126938">
        <w:rPr>
          <w:b/>
          <w:bCs/>
          <w:sz w:val="28"/>
          <w:szCs w:val="28"/>
          <w:rtl/>
        </w:rPr>
        <w:t>وحدة الرقابه :- وتشمل الوحده مايلي</w:t>
      </w:r>
      <w:r w:rsidRPr="00126938">
        <w:rPr>
          <w:sz w:val="28"/>
          <w:szCs w:val="28"/>
          <w:rtl/>
        </w:rPr>
        <w:t xml:space="preserve"> .</w:t>
      </w:r>
    </w:p>
    <w:p w:rsidR="00D134E0" w:rsidRPr="00126938" w:rsidRDefault="00D134E0" w:rsidP="004577C3">
      <w:pPr>
        <w:bidi/>
        <w:spacing w:after="0"/>
        <w:ind w:left="720"/>
        <w:rPr>
          <w:sz w:val="28"/>
          <w:szCs w:val="28"/>
        </w:rPr>
      </w:pPr>
      <w:r w:rsidRPr="00126938">
        <w:rPr>
          <w:sz w:val="28"/>
          <w:szCs w:val="28"/>
          <w:rtl/>
        </w:rPr>
        <w:t>متابعه عمل اللجان المشكله في الكليه .</w:t>
      </w:r>
    </w:p>
    <w:p w:rsidR="00D134E0" w:rsidRPr="00126938" w:rsidRDefault="00D134E0" w:rsidP="004577C3">
      <w:pPr>
        <w:bidi/>
        <w:spacing w:after="0"/>
        <w:ind w:left="720"/>
        <w:rPr>
          <w:sz w:val="28"/>
          <w:szCs w:val="28"/>
        </w:rPr>
      </w:pPr>
      <w:r w:rsidRPr="00126938">
        <w:rPr>
          <w:sz w:val="28"/>
          <w:szCs w:val="28"/>
          <w:rtl/>
        </w:rPr>
        <w:t xml:space="preserve">متابعه الكتب الوارده من ديوان الرقابه الماليه والاجابه عليها </w:t>
      </w:r>
    </w:p>
    <w:p w:rsidR="00D134E0" w:rsidRPr="00126938" w:rsidRDefault="00D134E0" w:rsidP="004577C3">
      <w:pPr>
        <w:bidi/>
        <w:spacing w:after="0"/>
        <w:ind w:left="720"/>
        <w:rPr>
          <w:sz w:val="28"/>
          <w:szCs w:val="28"/>
        </w:rPr>
      </w:pPr>
      <w:r w:rsidRPr="00126938">
        <w:rPr>
          <w:sz w:val="28"/>
          <w:szCs w:val="28"/>
          <w:rtl/>
        </w:rPr>
        <w:t xml:space="preserve">متابعه الكتب الواردة من قسم الرقابة والتدقيق الداخلي للكلية ولأجابه عليها </w:t>
      </w:r>
    </w:p>
    <w:p w:rsidR="00D134E0" w:rsidRPr="00126938" w:rsidRDefault="00D134E0" w:rsidP="004577C3">
      <w:pPr>
        <w:bidi/>
        <w:spacing w:after="0"/>
        <w:ind w:left="720"/>
        <w:rPr>
          <w:sz w:val="28"/>
          <w:szCs w:val="28"/>
        </w:rPr>
      </w:pPr>
      <w:r w:rsidRPr="00126938">
        <w:rPr>
          <w:sz w:val="28"/>
          <w:szCs w:val="28"/>
          <w:rtl/>
        </w:rPr>
        <w:t xml:space="preserve">متابعه الاوامر الصادرة من السيد عميد الكلية وتطبيقها . </w:t>
      </w:r>
    </w:p>
    <w:p w:rsidR="00D134E0" w:rsidRPr="00126938" w:rsidRDefault="00D134E0" w:rsidP="004577C3">
      <w:pPr>
        <w:bidi/>
        <w:spacing w:after="0"/>
        <w:ind w:left="720"/>
        <w:rPr>
          <w:sz w:val="28"/>
          <w:szCs w:val="28"/>
        </w:rPr>
      </w:pPr>
      <w:r w:rsidRPr="00126938">
        <w:rPr>
          <w:sz w:val="28"/>
          <w:szCs w:val="28"/>
          <w:rtl/>
        </w:rPr>
        <w:t>متابعه السجلات ومطابقتها مع شعبه الحسابات .</w:t>
      </w:r>
    </w:p>
    <w:p w:rsidR="00D134E0" w:rsidRPr="00126938" w:rsidRDefault="00D134E0" w:rsidP="004577C3">
      <w:pPr>
        <w:bidi/>
        <w:spacing w:after="0"/>
        <w:ind w:left="720"/>
        <w:rPr>
          <w:sz w:val="28"/>
          <w:szCs w:val="28"/>
        </w:rPr>
      </w:pPr>
      <w:r w:rsidRPr="00126938">
        <w:rPr>
          <w:sz w:val="28"/>
          <w:szCs w:val="28"/>
          <w:rtl/>
        </w:rPr>
        <w:t>متابعه المستندات ومطابقتها مع السجلات في شعبه الحسابات .</w:t>
      </w:r>
    </w:p>
    <w:p w:rsidR="00E42A16" w:rsidRPr="00D134E0" w:rsidRDefault="00E42A16" w:rsidP="00D134E0">
      <w:pPr>
        <w:pStyle w:val="a6"/>
        <w:bidi/>
        <w:spacing w:after="0" w:line="360" w:lineRule="auto"/>
        <w:ind w:left="793"/>
        <w:rPr>
          <w:rFonts w:asciiTheme="majorBidi" w:hAnsiTheme="majorBidi" w:cstheme="majorBidi"/>
          <w:sz w:val="20"/>
          <w:szCs w:val="20"/>
          <w:rtl/>
        </w:rPr>
      </w:pPr>
    </w:p>
    <w:p w:rsidR="00E42A16" w:rsidRDefault="00E42A16" w:rsidP="00D134E0">
      <w:pPr>
        <w:pStyle w:val="a6"/>
        <w:bidi/>
        <w:spacing w:after="0" w:line="360" w:lineRule="auto"/>
        <w:ind w:left="793"/>
        <w:rPr>
          <w:rFonts w:asciiTheme="majorBidi" w:hAnsiTheme="majorBidi" w:cstheme="majorBidi"/>
          <w:sz w:val="20"/>
          <w:szCs w:val="20"/>
          <w:rtl/>
        </w:rPr>
      </w:pPr>
    </w:p>
    <w:p w:rsidR="00A35EDA" w:rsidRPr="00A35EDA" w:rsidRDefault="00A35EDA" w:rsidP="004577C3">
      <w:pPr>
        <w:bidi/>
        <w:spacing w:after="0" w:line="360" w:lineRule="auto"/>
        <w:rPr>
          <w:rFonts w:ascii="Calibri" w:eastAsia="Calibri" w:hAnsi="Calibri" w:cs="Arial"/>
          <w:b/>
          <w:bCs/>
          <w:color w:val="FF0000"/>
          <w:sz w:val="28"/>
          <w:szCs w:val="28"/>
          <w:u w:val="single"/>
          <w:lang w:bidi="ar-IQ"/>
        </w:rPr>
      </w:pPr>
      <w:r w:rsidRPr="004577C3">
        <w:rPr>
          <w:rFonts w:ascii="Sakkal Majalla" w:eastAsia="Calibri" w:hAnsi="Sakkal Majalla" w:cs="Sakkal Majalla"/>
          <w:b/>
          <w:bCs/>
          <w:sz w:val="32"/>
          <w:szCs w:val="32"/>
          <w:rtl/>
          <w:lang w:bidi="ar-IQ"/>
        </w:rPr>
        <w:lastRenderedPageBreak/>
        <w:t>تعليمات انضباط الطلبة في مؤسسات وزارة التعليم العالي والبحث العلمي ذي العدد (160)</w:t>
      </w:r>
      <w:r w:rsidR="004577C3" w:rsidRPr="004577C3">
        <w:rPr>
          <w:rFonts w:ascii="Sakkal Majalla" w:eastAsia="Calibri" w:hAnsi="Sakkal Majalla" w:cs="Sakkal Majalla" w:hint="cs"/>
          <w:b/>
          <w:bCs/>
          <w:sz w:val="32"/>
          <w:szCs w:val="32"/>
          <w:rtl/>
          <w:lang w:bidi="ar-IQ"/>
        </w:rPr>
        <w:t xml:space="preserve"> </w:t>
      </w:r>
      <w:r w:rsidRPr="004577C3">
        <w:rPr>
          <w:rFonts w:ascii="Sakkal Majalla" w:eastAsia="Calibri" w:hAnsi="Sakkal Majalla" w:cs="Sakkal Majalla"/>
          <w:b/>
          <w:bCs/>
          <w:sz w:val="32"/>
          <w:szCs w:val="32"/>
          <w:rtl/>
          <w:lang w:bidi="ar-IQ"/>
        </w:rPr>
        <w:t xml:space="preserve"> لسنة 2007</w:t>
      </w:r>
      <w:r w:rsidRPr="00A35EDA">
        <w:rPr>
          <w:rFonts w:ascii="Calibri" w:eastAsia="Calibri" w:hAnsi="Calibri" w:cs="Arial"/>
          <w:sz w:val="28"/>
          <w:szCs w:val="28"/>
        </w:rPr>
        <w:br/>
      </w:r>
      <w:r w:rsidR="00B662E1" w:rsidRPr="00B662E1">
        <w:rPr>
          <w:rFonts w:ascii="Calibri" w:eastAsia="Calibri" w:hAnsi="Calibri" w:cs="Arial" w:hint="cs"/>
          <w:b/>
          <w:bCs/>
          <w:color w:val="365F91" w:themeColor="accent1" w:themeShade="BF"/>
          <w:sz w:val="28"/>
          <w:szCs w:val="28"/>
          <w:rtl/>
        </w:rPr>
        <w:t>(</w:t>
      </w:r>
      <w:r w:rsidRPr="00B662E1">
        <w:rPr>
          <w:rFonts w:ascii="Calibri" w:eastAsia="Calibri" w:hAnsi="Calibri" w:cs="Arial"/>
          <w:b/>
          <w:bCs/>
          <w:color w:val="365F91" w:themeColor="accent1" w:themeShade="BF"/>
          <w:sz w:val="28"/>
          <w:szCs w:val="28"/>
          <w:rtl/>
        </w:rPr>
        <w:t>المادة</w:t>
      </w:r>
      <w:r w:rsidR="00B662E1" w:rsidRPr="00B662E1">
        <w:rPr>
          <w:rFonts w:ascii="Calibri" w:eastAsia="Calibri" w:hAnsi="Calibri" w:cs="Arial" w:hint="cs"/>
          <w:b/>
          <w:bCs/>
          <w:color w:val="365F91" w:themeColor="accent1" w:themeShade="BF"/>
          <w:sz w:val="28"/>
          <w:szCs w:val="28"/>
          <w:rtl/>
        </w:rPr>
        <w:t>1)</w:t>
      </w:r>
      <w:r w:rsidRPr="00B662E1">
        <w:rPr>
          <w:rFonts w:ascii="Calibri" w:eastAsia="Calibri" w:hAnsi="Calibri" w:cs="Arial"/>
          <w:b/>
          <w:bCs/>
          <w:color w:val="365F91" w:themeColor="accent1" w:themeShade="BF"/>
          <w:sz w:val="28"/>
          <w:szCs w:val="28"/>
        </w:rPr>
        <w:br/>
      </w:r>
      <w:r w:rsidRPr="00A35EDA">
        <w:rPr>
          <w:rFonts w:ascii="Calibri" w:eastAsia="Calibri" w:hAnsi="Calibri" w:cs="Arial"/>
          <w:sz w:val="28"/>
          <w:szCs w:val="28"/>
          <w:rtl/>
        </w:rPr>
        <w:t>يلتزم الطالب بما يأتي</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أولا-</w:t>
      </w:r>
      <w:r w:rsidR="002F6414">
        <w:rPr>
          <w:rFonts w:ascii="Calibri" w:eastAsia="Calibri" w:hAnsi="Calibri" w:cs="Arial" w:hint="cs"/>
          <w:sz w:val="28"/>
          <w:szCs w:val="28"/>
          <w:rtl/>
        </w:rPr>
        <w:t xml:space="preserve"> </w:t>
      </w:r>
      <w:r w:rsidRPr="00A35EDA">
        <w:rPr>
          <w:rFonts w:ascii="Calibri" w:eastAsia="Calibri" w:hAnsi="Calibri" w:cs="Arial"/>
          <w:sz w:val="28"/>
          <w:szCs w:val="28"/>
          <w:rtl/>
        </w:rPr>
        <w:t>التقيد بالقوانين والأنظمة الداخلية والتعليمات والأوامر التي تصدرها وزارة التعليم العالي والبحث العلمي ومؤسساتها (الجامعة، الهيئة، الكلية، المعهد.)</w:t>
      </w:r>
      <w:r w:rsidRPr="00A35EDA">
        <w:rPr>
          <w:rFonts w:ascii="Calibri" w:eastAsia="Calibri" w:hAnsi="Calibri" w:cs="Arial"/>
          <w:sz w:val="28"/>
          <w:szCs w:val="28"/>
        </w:rPr>
        <w:br/>
      </w:r>
      <w:r w:rsidRPr="002F6414">
        <w:rPr>
          <w:rFonts w:ascii="Calibri" w:eastAsia="Calibri" w:hAnsi="Calibri" w:cs="Arial"/>
          <w:b/>
          <w:bCs/>
          <w:sz w:val="28"/>
          <w:szCs w:val="28"/>
          <w:rtl/>
        </w:rPr>
        <w:t>ثانيا-</w:t>
      </w:r>
      <w:r w:rsidR="002F6414">
        <w:rPr>
          <w:rFonts w:ascii="Calibri" w:eastAsia="Calibri" w:hAnsi="Calibri" w:cs="Arial" w:hint="cs"/>
          <w:sz w:val="28"/>
          <w:szCs w:val="28"/>
          <w:rtl/>
        </w:rPr>
        <w:t xml:space="preserve"> </w:t>
      </w:r>
      <w:r w:rsidRPr="00A35EDA">
        <w:rPr>
          <w:rFonts w:ascii="Calibri" w:eastAsia="Calibri" w:hAnsi="Calibri" w:cs="Arial"/>
          <w:sz w:val="28"/>
          <w:szCs w:val="28"/>
          <w:rtl/>
        </w:rPr>
        <w:t>عدم المساس بالمعتقدات الدينية أو الوحدة الوطنية أو المشاعر القومية بسوء أو تعمد إثارة الفتن الطائفية أو العرقية أو الدينية فعلا أو قولا</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ثالثا-</w:t>
      </w:r>
      <w:r w:rsidR="002F6414">
        <w:rPr>
          <w:rFonts w:ascii="Calibri" w:eastAsia="Calibri" w:hAnsi="Calibri" w:cs="Arial" w:hint="cs"/>
          <w:b/>
          <w:bCs/>
          <w:sz w:val="28"/>
          <w:szCs w:val="28"/>
          <w:rtl/>
        </w:rPr>
        <w:t xml:space="preserve"> </w:t>
      </w:r>
      <w:r w:rsidRPr="00A35EDA">
        <w:rPr>
          <w:rFonts w:ascii="Calibri" w:eastAsia="Calibri" w:hAnsi="Calibri" w:cs="Arial"/>
          <w:sz w:val="28"/>
          <w:szCs w:val="28"/>
          <w:rtl/>
        </w:rPr>
        <w:t>عدم الإساءة إلى سمعة الوزارة أو مؤسساتها بالقول أو الفعل داخلها أو خارجها</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رابعا-</w:t>
      </w:r>
      <w:r w:rsidRPr="00A35EDA">
        <w:rPr>
          <w:rFonts w:ascii="Calibri" w:eastAsia="Calibri" w:hAnsi="Calibri" w:cs="Arial"/>
          <w:sz w:val="28"/>
          <w:szCs w:val="28"/>
          <w:rtl/>
        </w:rPr>
        <w:t xml:space="preserve"> تجنب كل ما يتنافى مع السلوك الجامعي من انضباط عال واحترام للإدارة وهيئة التدريس والموظفين وعلاقات الزمالة والتعاون بين الطلبة</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خامسا-</w:t>
      </w:r>
      <w:r w:rsidR="002F6414">
        <w:rPr>
          <w:rFonts w:ascii="Calibri" w:eastAsia="Calibri" w:hAnsi="Calibri" w:cs="Arial" w:hint="cs"/>
          <w:sz w:val="28"/>
          <w:szCs w:val="28"/>
          <w:rtl/>
        </w:rPr>
        <w:t xml:space="preserve"> </w:t>
      </w:r>
      <w:r w:rsidRPr="00A35EDA">
        <w:rPr>
          <w:rFonts w:ascii="Calibri" w:eastAsia="Calibri" w:hAnsi="Calibri" w:cs="Arial"/>
          <w:sz w:val="28"/>
          <w:szCs w:val="28"/>
          <w:rtl/>
        </w:rPr>
        <w:t>لسلوك المنضبط القويم الذي سيؤثر إيجابا عليه عند التعيين والترشيح للبعثات و</w:t>
      </w:r>
      <w:r w:rsidR="007A2487">
        <w:rPr>
          <w:rFonts w:ascii="Calibri" w:eastAsia="Calibri" w:hAnsi="Calibri" w:cs="Arial" w:hint="cs"/>
          <w:sz w:val="28"/>
          <w:szCs w:val="28"/>
          <w:rtl/>
        </w:rPr>
        <w:t xml:space="preserve"> </w:t>
      </w:r>
      <w:r w:rsidRPr="00A35EDA">
        <w:rPr>
          <w:rFonts w:ascii="Calibri" w:eastAsia="Calibri" w:hAnsi="Calibri" w:cs="Arial"/>
          <w:sz w:val="28"/>
          <w:szCs w:val="28"/>
          <w:rtl/>
        </w:rPr>
        <w:t>الزمالات الدراسية</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سادسا</w:t>
      </w:r>
      <w:r w:rsidR="002F6414">
        <w:rPr>
          <w:rFonts w:ascii="Calibri" w:eastAsia="Calibri" w:hAnsi="Calibri" w:cs="Arial" w:hint="cs"/>
          <w:b/>
          <w:bCs/>
          <w:sz w:val="28"/>
          <w:szCs w:val="28"/>
          <w:rtl/>
        </w:rPr>
        <w:t>-</w:t>
      </w:r>
      <w:r w:rsidRPr="00A35EDA">
        <w:rPr>
          <w:rFonts w:ascii="Calibri" w:eastAsia="Calibri" w:hAnsi="Calibri" w:cs="Arial"/>
          <w:sz w:val="28"/>
          <w:szCs w:val="28"/>
          <w:rtl/>
        </w:rPr>
        <w:t xml:space="preserve"> الامتناع عن أي عمل من شأنه الإخلال بالنظام والطمأنينة والسكينة داخل الحرم الجامعي (الكلية أو المعهد) أو المشاركة فيه أو التحريض عليه أو التستر على القائمين به</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سابعا-</w:t>
      </w:r>
      <w:r w:rsidR="002F6414">
        <w:rPr>
          <w:rFonts w:ascii="Calibri" w:eastAsia="Calibri" w:hAnsi="Calibri" w:cs="Arial" w:hint="cs"/>
          <w:sz w:val="28"/>
          <w:szCs w:val="28"/>
          <w:rtl/>
        </w:rPr>
        <w:t xml:space="preserve"> </w:t>
      </w:r>
      <w:r w:rsidRPr="00A35EDA">
        <w:rPr>
          <w:rFonts w:ascii="Calibri" w:eastAsia="Calibri" w:hAnsi="Calibri" w:cs="Arial"/>
          <w:sz w:val="28"/>
          <w:szCs w:val="28"/>
          <w:rtl/>
        </w:rPr>
        <w:t>المحافظة على المستلزمات الدراسية وممتلكات الجامعة أو الهيئة أو الكلية أو المعهد</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ثامنا-</w:t>
      </w:r>
      <w:r w:rsidR="002F6414">
        <w:rPr>
          <w:rFonts w:ascii="Calibri" w:eastAsia="Calibri" w:hAnsi="Calibri" w:cs="Arial" w:hint="cs"/>
          <w:sz w:val="28"/>
          <w:szCs w:val="28"/>
          <w:rtl/>
        </w:rPr>
        <w:t xml:space="preserve"> </w:t>
      </w:r>
      <w:r w:rsidRPr="00A35EDA">
        <w:rPr>
          <w:rFonts w:ascii="Calibri" w:eastAsia="Calibri" w:hAnsi="Calibri" w:cs="Arial"/>
          <w:sz w:val="28"/>
          <w:szCs w:val="28"/>
          <w:rtl/>
        </w:rPr>
        <w:t>عدم الإخلال بحسن سير الدراسة في الكلية أو المعهد</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 xml:space="preserve">تاسعا </w:t>
      </w:r>
      <w:r w:rsidR="002F6414">
        <w:rPr>
          <w:rFonts w:ascii="Calibri" w:eastAsia="Calibri" w:hAnsi="Calibri" w:cs="Arial" w:hint="cs"/>
          <w:b/>
          <w:bCs/>
          <w:sz w:val="28"/>
          <w:szCs w:val="28"/>
          <w:rtl/>
        </w:rPr>
        <w:t>-</w:t>
      </w:r>
      <w:r w:rsidRPr="00A35EDA">
        <w:rPr>
          <w:rFonts w:ascii="Calibri" w:eastAsia="Calibri" w:hAnsi="Calibri" w:cs="Arial"/>
          <w:sz w:val="28"/>
          <w:szCs w:val="28"/>
          <w:rtl/>
        </w:rPr>
        <w:t xml:space="preserve"> التقيد بالزي الموحد المقرر للطلبة على أن تراعى خصوصية كل جامعة أو هيئة على حدة</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عاشرا-</w:t>
      </w:r>
      <w:r w:rsidR="002F6414">
        <w:rPr>
          <w:rFonts w:ascii="Calibri" w:eastAsia="Calibri" w:hAnsi="Calibri" w:cs="Arial" w:hint="cs"/>
          <w:b/>
          <w:bCs/>
          <w:sz w:val="28"/>
          <w:szCs w:val="28"/>
          <w:rtl/>
        </w:rPr>
        <w:t xml:space="preserve"> </w:t>
      </w:r>
      <w:r w:rsidRPr="00A35EDA">
        <w:rPr>
          <w:rFonts w:ascii="Calibri" w:eastAsia="Calibri" w:hAnsi="Calibri" w:cs="Arial"/>
          <w:sz w:val="28"/>
          <w:szCs w:val="28"/>
          <w:rtl/>
        </w:rPr>
        <w:t>تجنب الدعوة إلى قيام تنظيمات من شأنها تعميق التفرقة أو ممارسة أي صنف من صنوف الاضطهاد السياسي أو الديني أو الاجتماعي</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حادي عشر-</w:t>
      </w:r>
      <w:r w:rsidR="002F6414">
        <w:rPr>
          <w:rFonts w:ascii="Calibri" w:eastAsia="Calibri" w:hAnsi="Calibri" w:cs="Arial" w:hint="cs"/>
          <w:b/>
          <w:bCs/>
          <w:sz w:val="28"/>
          <w:szCs w:val="28"/>
          <w:rtl/>
        </w:rPr>
        <w:t xml:space="preserve"> </w:t>
      </w:r>
      <w:r w:rsidRPr="00A35EDA">
        <w:rPr>
          <w:rFonts w:ascii="Calibri" w:eastAsia="Calibri" w:hAnsi="Calibri" w:cs="Arial"/>
          <w:sz w:val="28"/>
          <w:szCs w:val="28"/>
          <w:rtl/>
        </w:rPr>
        <w:t>تجنب الدعاية لأي حزب أو تنظيم سياسي أو مجموعة عرقية أو قومية أو طائفية سواء كان ذلك في تعليق الصور واللافتات والملصقات أو إقامة الندوات</w:t>
      </w:r>
      <w:r w:rsidRPr="00A35EDA">
        <w:rPr>
          <w:rFonts w:ascii="Calibri" w:eastAsia="Calibri" w:hAnsi="Calibri" w:cs="Arial"/>
          <w:sz w:val="28"/>
          <w:szCs w:val="28"/>
        </w:rPr>
        <w:t>.</w:t>
      </w:r>
    </w:p>
    <w:p w:rsidR="00E42A16" w:rsidRDefault="00A35EDA" w:rsidP="00B662E1">
      <w:pPr>
        <w:bidi/>
        <w:spacing w:after="0" w:line="360" w:lineRule="auto"/>
        <w:rPr>
          <w:rFonts w:ascii="Calibri" w:eastAsia="Calibri" w:hAnsi="Calibri" w:cs="Arial"/>
          <w:sz w:val="28"/>
          <w:szCs w:val="28"/>
          <w:rtl/>
        </w:rPr>
      </w:pPr>
      <w:r w:rsidRPr="002F6414">
        <w:rPr>
          <w:rFonts w:ascii="Calibri" w:eastAsia="Calibri" w:hAnsi="Calibri" w:cs="Arial"/>
          <w:b/>
          <w:bCs/>
          <w:sz w:val="28"/>
          <w:szCs w:val="28"/>
          <w:rtl/>
        </w:rPr>
        <w:t>ثاني عشر -</w:t>
      </w:r>
      <w:r w:rsidRPr="00A35EDA">
        <w:rPr>
          <w:rFonts w:ascii="Calibri" w:eastAsia="Calibri" w:hAnsi="Calibri" w:cs="Arial"/>
          <w:sz w:val="28"/>
          <w:szCs w:val="28"/>
          <w:rtl/>
        </w:rPr>
        <w:t>عدم دعوة شخصيات حزبية لإلقاء محاضرات أو إقامة ندوات حزبية أو دينية دعائية داخل الحرم الجامعي حفاظا على الوحدة الوطنية</w:t>
      </w:r>
      <w:r w:rsidRPr="00A35EDA">
        <w:rPr>
          <w:rFonts w:ascii="Calibri" w:eastAsia="Calibri" w:hAnsi="Calibri" w:cs="Arial"/>
          <w:sz w:val="28"/>
          <w:szCs w:val="28"/>
        </w:rPr>
        <w:t>.</w:t>
      </w:r>
      <w:r w:rsidRPr="00A35EDA">
        <w:rPr>
          <w:rFonts w:ascii="Calibri" w:eastAsia="Calibri" w:hAnsi="Calibri" w:cs="Arial"/>
          <w:sz w:val="28"/>
          <w:szCs w:val="28"/>
        </w:rPr>
        <w:br/>
      </w:r>
      <w:r w:rsidR="00B662E1" w:rsidRPr="00B662E1">
        <w:rPr>
          <w:rFonts w:ascii="Calibri" w:eastAsia="Calibri" w:hAnsi="Calibri" w:cs="Arial" w:hint="cs"/>
          <w:b/>
          <w:bCs/>
          <w:color w:val="365F91" w:themeColor="accent1" w:themeShade="BF"/>
          <w:sz w:val="28"/>
          <w:szCs w:val="28"/>
          <w:rtl/>
        </w:rPr>
        <w:t>(</w:t>
      </w:r>
      <w:r w:rsidRPr="00B662E1">
        <w:rPr>
          <w:rFonts w:ascii="Calibri" w:eastAsia="Calibri" w:hAnsi="Calibri" w:cs="Arial"/>
          <w:b/>
          <w:bCs/>
          <w:color w:val="365F91" w:themeColor="accent1" w:themeShade="BF"/>
          <w:sz w:val="28"/>
          <w:szCs w:val="28"/>
          <w:rtl/>
        </w:rPr>
        <w:t>المادة 2</w:t>
      </w:r>
      <w:r w:rsidR="00B662E1" w:rsidRPr="00B662E1">
        <w:rPr>
          <w:rFonts w:ascii="Calibri" w:eastAsia="Calibri" w:hAnsi="Calibri" w:cs="Arial" w:hint="cs"/>
          <w:b/>
          <w:bCs/>
          <w:color w:val="365F91" w:themeColor="accent1" w:themeShade="BF"/>
          <w:sz w:val="28"/>
          <w:szCs w:val="28"/>
          <w:rtl/>
        </w:rPr>
        <w:t>)</w:t>
      </w:r>
      <w:r w:rsidRPr="00B662E1">
        <w:rPr>
          <w:rFonts w:ascii="Calibri" w:eastAsia="Calibri" w:hAnsi="Calibri" w:cs="Arial"/>
          <w:b/>
          <w:bCs/>
          <w:color w:val="365F91" w:themeColor="accent1" w:themeShade="BF"/>
          <w:sz w:val="28"/>
          <w:szCs w:val="28"/>
        </w:rPr>
        <w:br/>
      </w:r>
      <w:r w:rsidRPr="00A35EDA">
        <w:rPr>
          <w:rFonts w:ascii="Calibri" w:eastAsia="Calibri" w:hAnsi="Calibri" w:cs="Arial"/>
          <w:sz w:val="28"/>
          <w:szCs w:val="28"/>
          <w:rtl/>
        </w:rPr>
        <w:t>يعاقب الطالب بالتنبيه إذا ارتكب إحدى المخالفات الآتية</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أولا-</w:t>
      </w:r>
      <w:r w:rsidR="002F6414">
        <w:rPr>
          <w:rFonts w:ascii="Calibri" w:eastAsia="Calibri" w:hAnsi="Calibri" w:cs="Arial" w:hint="cs"/>
          <w:b/>
          <w:bCs/>
          <w:sz w:val="28"/>
          <w:szCs w:val="28"/>
          <w:rtl/>
        </w:rPr>
        <w:t xml:space="preserve"> </w:t>
      </w:r>
      <w:r w:rsidRPr="00A35EDA">
        <w:rPr>
          <w:rFonts w:ascii="Calibri" w:eastAsia="Calibri" w:hAnsi="Calibri" w:cs="Arial"/>
          <w:sz w:val="28"/>
          <w:szCs w:val="28"/>
          <w:rtl/>
        </w:rPr>
        <w:t>عدم التقيد بالزي الموحد المقرر في الجامعة أو الهيئة</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ثانيا-</w:t>
      </w:r>
      <w:r w:rsidR="002F6414">
        <w:rPr>
          <w:rFonts w:ascii="Calibri" w:eastAsia="Calibri" w:hAnsi="Calibri" w:cs="Arial" w:hint="cs"/>
          <w:sz w:val="28"/>
          <w:szCs w:val="28"/>
          <w:rtl/>
        </w:rPr>
        <w:t xml:space="preserve"> </w:t>
      </w:r>
      <w:r w:rsidRPr="00A35EDA">
        <w:rPr>
          <w:rFonts w:ascii="Calibri" w:eastAsia="Calibri" w:hAnsi="Calibri" w:cs="Arial"/>
          <w:sz w:val="28"/>
          <w:szCs w:val="28"/>
          <w:rtl/>
        </w:rPr>
        <w:t>الإساءة إلى علاقات الزمالة بين الطلبة أو تجاوزه بالقول على احد الطلبة</w:t>
      </w:r>
      <w:r w:rsidRPr="00A35EDA">
        <w:rPr>
          <w:rFonts w:ascii="Calibri" w:eastAsia="Calibri" w:hAnsi="Calibri" w:cs="Arial"/>
          <w:sz w:val="28"/>
          <w:szCs w:val="28"/>
        </w:rPr>
        <w:t>.</w:t>
      </w:r>
    </w:p>
    <w:p w:rsidR="0099193B" w:rsidRDefault="0099193B" w:rsidP="0099193B">
      <w:pPr>
        <w:bidi/>
        <w:spacing w:after="0" w:line="360" w:lineRule="auto"/>
        <w:rPr>
          <w:rFonts w:ascii="Calibri" w:eastAsia="Calibri" w:hAnsi="Calibri" w:cs="Arial"/>
          <w:sz w:val="28"/>
          <w:szCs w:val="28"/>
          <w:rtl/>
        </w:rPr>
      </w:pPr>
    </w:p>
    <w:p w:rsidR="0099193B" w:rsidRDefault="0099193B" w:rsidP="0099193B">
      <w:pPr>
        <w:bidi/>
        <w:spacing w:after="0" w:line="360" w:lineRule="auto"/>
        <w:rPr>
          <w:rFonts w:ascii="Calibri" w:eastAsia="Calibri" w:hAnsi="Calibri" w:cs="Arial"/>
          <w:sz w:val="28"/>
          <w:szCs w:val="28"/>
          <w:rtl/>
        </w:rPr>
      </w:pPr>
    </w:p>
    <w:p w:rsidR="0099193B" w:rsidRDefault="00B662E1" w:rsidP="0099193B">
      <w:pPr>
        <w:bidi/>
        <w:spacing w:after="0" w:line="360" w:lineRule="auto"/>
        <w:rPr>
          <w:rFonts w:ascii="Calibri" w:eastAsia="Calibri" w:hAnsi="Calibri" w:cs="Arial"/>
          <w:b/>
          <w:bCs/>
          <w:color w:val="365F91" w:themeColor="accent1" w:themeShade="BF"/>
          <w:sz w:val="28"/>
          <w:szCs w:val="28"/>
          <w:rtl/>
        </w:rPr>
      </w:pPr>
      <w:r w:rsidRPr="00B662E1">
        <w:rPr>
          <w:rFonts w:ascii="Calibri" w:eastAsia="Calibri" w:hAnsi="Calibri" w:cs="Arial" w:hint="cs"/>
          <w:b/>
          <w:bCs/>
          <w:color w:val="365F91" w:themeColor="accent1" w:themeShade="BF"/>
          <w:sz w:val="28"/>
          <w:szCs w:val="28"/>
          <w:rtl/>
        </w:rPr>
        <w:lastRenderedPageBreak/>
        <w:t>(</w:t>
      </w:r>
      <w:r w:rsidR="00A35EDA" w:rsidRPr="00B662E1">
        <w:rPr>
          <w:rFonts w:ascii="Calibri" w:eastAsia="Calibri" w:hAnsi="Calibri" w:cs="Arial"/>
          <w:b/>
          <w:bCs/>
          <w:color w:val="365F91" w:themeColor="accent1" w:themeShade="BF"/>
          <w:sz w:val="28"/>
          <w:szCs w:val="28"/>
          <w:rtl/>
        </w:rPr>
        <w:t>المادة 3</w:t>
      </w:r>
      <w:r w:rsidRPr="00B662E1">
        <w:rPr>
          <w:rFonts w:ascii="Calibri" w:eastAsia="Calibri" w:hAnsi="Calibri" w:cs="Arial" w:hint="cs"/>
          <w:b/>
          <w:bCs/>
          <w:color w:val="365F91" w:themeColor="accent1" w:themeShade="BF"/>
          <w:sz w:val="28"/>
          <w:szCs w:val="28"/>
          <w:rtl/>
        </w:rPr>
        <w:t>)</w:t>
      </w:r>
    </w:p>
    <w:p w:rsidR="00A35EDA" w:rsidRPr="00A35EDA" w:rsidRDefault="00A35EDA" w:rsidP="0099193B">
      <w:pPr>
        <w:bidi/>
        <w:spacing w:after="0" w:line="360" w:lineRule="auto"/>
        <w:rPr>
          <w:rFonts w:ascii="Calibri" w:eastAsia="Calibri" w:hAnsi="Calibri" w:cs="Arial"/>
          <w:sz w:val="28"/>
          <w:szCs w:val="28"/>
          <w:rtl/>
        </w:rPr>
      </w:pPr>
      <w:r w:rsidRPr="00A35EDA">
        <w:rPr>
          <w:rFonts w:ascii="Calibri" w:eastAsia="Calibri" w:hAnsi="Calibri" w:cs="Arial"/>
          <w:sz w:val="28"/>
          <w:szCs w:val="28"/>
          <w:rtl/>
        </w:rPr>
        <w:t>يعاقب الطالب بالإنذار إذا ارتكب إحدى المخالفات الآتية</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أولا-</w:t>
      </w:r>
      <w:r w:rsidR="00993702">
        <w:rPr>
          <w:rFonts w:ascii="Calibri" w:eastAsia="Calibri" w:hAnsi="Calibri" w:cs="Arial" w:hint="cs"/>
          <w:sz w:val="28"/>
          <w:szCs w:val="28"/>
          <w:rtl/>
        </w:rPr>
        <w:t xml:space="preserve"> </w:t>
      </w:r>
      <w:r w:rsidRPr="00A35EDA">
        <w:rPr>
          <w:rFonts w:ascii="Calibri" w:eastAsia="Calibri" w:hAnsi="Calibri" w:cs="Arial"/>
          <w:sz w:val="28"/>
          <w:szCs w:val="28"/>
          <w:rtl/>
        </w:rPr>
        <w:t>فعلا يستوجب المعاقبة بالتنبيه مع سبق معاقبته بعقوبة التنبيه</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 xml:space="preserve">ثانيا </w:t>
      </w:r>
      <w:r w:rsidR="00993702" w:rsidRPr="002F6414">
        <w:rPr>
          <w:rFonts w:ascii="Calibri" w:eastAsia="Calibri" w:hAnsi="Calibri" w:cs="Arial" w:hint="cs"/>
          <w:b/>
          <w:bCs/>
          <w:sz w:val="28"/>
          <w:szCs w:val="28"/>
          <w:rtl/>
        </w:rPr>
        <w:t>-</w:t>
      </w:r>
      <w:r w:rsidR="00993702">
        <w:rPr>
          <w:rFonts w:ascii="Calibri" w:eastAsia="Calibri" w:hAnsi="Calibri" w:cs="Arial" w:hint="cs"/>
          <w:sz w:val="28"/>
          <w:szCs w:val="28"/>
          <w:rtl/>
        </w:rPr>
        <w:t xml:space="preserve"> </w:t>
      </w:r>
      <w:r w:rsidRPr="00A35EDA">
        <w:rPr>
          <w:rFonts w:ascii="Calibri" w:eastAsia="Calibri" w:hAnsi="Calibri" w:cs="Arial"/>
          <w:sz w:val="28"/>
          <w:szCs w:val="28"/>
          <w:rtl/>
        </w:rPr>
        <w:t>إخلاله بالنظام والطمأنينة والسكينة في الجامعة أو الهيئة أو الكلية أو المعهد</w:t>
      </w:r>
      <w:r w:rsidRPr="00A35EDA">
        <w:rPr>
          <w:rFonts w:ascii="Calibri" w:eastAsia="Calibri" w:hAnsi="Calibri" w:cs="Arial"/>
          <w:sz w:val="28"/>
          <w:szCs w:val="28"/>
        </w:rPr>
        <w:t>.</w:t>
      </w:r>
      <w:r w:rsidRPr="00A35EDA">
        <w:rPr>
          <w:rFonts w:ascii="Calibri" w:eastAsia="Calibri" w:hAnsi="Calibri" w:cs="Arial"/>
          <w:sz w:val="28"/>
          <w:szCs w:val="28"/>
        </w:rPr>
        <w:br/>
      </w:r>
      <w:r w:rsidR="00B662E1" w:rsidRPr="00B662E1">
        <w:rPr>
          <w:rFonts w:ascii="Calibri" w:eastAsia="Calibri" w:hAnsi="Calibri" w:cs="Arial" w:hint="cs"/>
          <w:b/>
          <w:bCs/>
          <w:color w:val="365F91" w:themeColor="accent1" w:themeShade="BF"/>
          <w:sz w:val="28"/>
          <w:szCs w:val="28"/>
          <w:rtl/>
        </w:rPr>
        <w:t>(</w:t>
      </w:r>
      <w:r w:rsidRPr="00B662E1">
        <w:rPr>
          <w:rFonts w:ascii="Calibri" w:eastAsia="Calibri" w:hAnsi="Calibri" w:cs="Arial"/>
          <w:b/>
          <w:bCs/>
          <w:color w:val="365F91" w:themeColor="accent1" w:themeShade="BF"/>
          <w:sz w:val="28"/>
          <w:szCs w:val="28"/>
          <w:rtl/>
        </w:rPr>
        <w:t xml:space="preserve">المادة </w:t>
      </w:r>
      <w:r w:rsidR="00B662E1" w:rsidRPr="00B662E1">
        <w:rPr>
          <w:rFonts w:ascii="Calibri" w:eastAsia="Calibri" w:hAnsi="Calibri" w:cs="Arial" w:hint="cs"/>
          <w:b/>
          <w:bCs/>
          <w:color w:val="365F91" w:themeColor="accent1" w:themeShade="BF"/>
          <w:sz w:val="28"/>
          <w:szCs w:val="28"/>
          <w:rtl/>
        </w:rPr>
        <w:t>4)</w:t>
      </w:r>
      <w:r w:rsidRPr="00B662E1">
        <w:rPr>
          <w:rFonts w:ascii="Calibri" w:eastAsia="Calibri" w:hAnsi="Calibri" w:cs="Arial"/>
          <w:b/>
          <w:bCs/>
          <w:color w:val="365F91" w:themeColor="accent1" w:themeShade="BF"/>
          <w:sz w:val="28"/>
          <w:szCs w:val="28"/>
        </w:rPr>
        <w:br/>
      </w:r>
      <w:r w:rsidRPr="00A35EDA">
        <w:rPr>
          <w:rFonts w:ascii="Calibri" w:eastAsia="Calibri" w:hAnsi="Calibri" w:cs="Arial"/>
          <w:sz w:val="28"/>
          <w:szCs w:val="28"/>
          <w:rtl/>
        </w:rPr>
        <w:t>يعاقب الطالب بالفصل لمدة (30 ) ثلاثين يوما إذا ارتكب إحدى المخالفات الآتية</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أولا-</w:t>
      </w:r>
      <w:r w:rsidRPr="00A35EDA">
        <w:rPr>
          <w:rFonts w:ascii="Calibri" w:eastAsia="Calibri" w:hAnsi="Calibri" w:cs="Arial"/>
          <w:sz w:val="28"/>
          <w:szCs w:val="28"/>
          <w:rtl/>
        </w:rPr>
        <w:t xml:space="preserve"> فعلا يستوجب المعاقبة بالإنذار مع سبق معاقبته بعقوبة الإنذار</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ثانيا-</w:t>
      </w:r>
      <w:r w:rsidRPr="00A35EDA">
        <w:rPr>
          <w:rFonts w:ascii="Calibri" w:eastAsia="Calibri" w:hAnsi="Calibri" w:cs="Arial"/>
          <w:sz w:val="28"/>
          <w:szCs w:val="28"/>
          <w:rtl/>
        </w:rPr>
        <w:t xml:space="preserve"> تجاوزه بالقول على احد منتسبي الجامعة من غير أعضاء الهيئة التدريسية</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ثالثا-</w:t>
      </w:r>
      <w:r w:rsidRPr="00A35EDA">
        <w:rPr>
          <w:rFonts w:ascii="Calibri" w:eastAsia="Calibri" w:hAnsi="Calibri" w:cs="Arial"/>
          <w:sz w:val="28"/>
          <w:szCs w:val="28"/>
          <w:rtl/>
        </w:rPr>
        <w:t xml:space="preserve"> قيامه بالتشهير بأحد أعضاء الهيئة التدريسية بما يسيء إليه داخل الكلية أو المعهد أو خارجهما</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رابعا-</w:t>
      </w:r>
      <w:r w:rsidRPr="00A35EDA">
        <w:rPr>
          <w:rFonts w:ascii="Calibri" w:eastAsia="Calibri" w:hAnsi="Calibri" w:cs="Arial"/>
          <w:sz w:val="28"/>
          <w:szCs w:val="28"/>
          <w:rtl/>
        </w:rPr>
        <w:t xml:space="preserve"> قيامه بوضع الملصقات </w:t>
      </w:r>
      <w:r w:rsidR="009C775C">
        <w:rPr>
          <w:rFonts w:ascii="Calibri" w:eastAsia="Calibri" w:hAnsi="Calibri" w:cs="Arial"/>
          <w:sz w:val="28"/>
          <w:szCs w:val="28"/>
          <w:rtl/>
        </w:rPr>
        <w:t xml:space="preserve"> داخل الحرم الجامعي</w:t>
      </w:r>
      <w:r w:rsidRPr="00A35EDA">
        <w:rPr>
          <w:rFonts w:ascii="Calibri" w:eastAsia="Calibri" w:hAnsi="Calibri" w:cs="Arial"/>
          <w:sz w:val="28"/>
          <w:szCs w:val="28"/>
          <w:rtl/>
        </w:rPr>
        <w:t xml:space="preserve"> التي تخل بالنظام العام والآداب</w:t>
      </w:r>
      <w:r w:rsidRPr="00A35EDA">
        <w:rPr>
          <w:rFonts w:ascii="Calibri" w:eastAsia="Calibri" w:hAnsi="Calibri" w:cs="Arial"/>
          <w:sz w:val="28"/>
          <w:szCs w:val="28"/>
        </w:rPr>
        <w:t>.</w:t>
      </w:r>
      <w:r w:rsidRPr="00A35EDA">
        <w:rPr>
          <w:rFonts w:ascii="Calibri" w:eastAsia="Calibri" w:hAnsi="Calibri" w:cs="Arial"/>
          <w:sz w:val="28"/>
          <w:szCs w:val="28"/>
        </w:rPr>
        <w:br/>
      </w:r>
      <w:r w:rsidR="00B662E1" w:rsidRPr="00B662E1">
        <w:rPr>
          <w:rFonts w:ascii="Calibri" w:eastAsia="Calibri" w:hAnsi="Calibri" w:cs="Arial" w:hint="cs"/>
          <w:b/>
          <w:bCs/>
          <w:color w:val="365F91" w:themeColor="accent1" w:themeShade="BF"/>
          <w:sz w:val="28"/>
          <w:szCs w:val="28"/>
          <w:rtl/>
        </w:rPr>
        <w:t>(</w:t>
      </w:r>
      <w:r w:rsidRPr="00B662E1">
        <w:rPr>
          <w:rFonts w:ascii="Calibri" w:eastAsia="Calibri" w:hAnsi="Calibri" w:cs="Arial"/>
          <w:b/>
          <w:bCs/>
          <w:color w:val="365F91" w:themeColor="accent1" w:themeShade="BF"/>
          <w:sz w:val="28"/>
          <w:szCs w:val="28"/>
          <w:rtl/>
        </w:rPr>
        <w:t>المادة</w:t>
      </w:r>
      <w:r w:rsidR="00B662E1" w:rsidRPr="00B662E1">
        <w:rPr>
          <w:rFonts w:ascii="Calibri" w:eastAsia="Calibri" w:hAnsi="Calibri" w:cs="Arial" w:hint="cs"/>
          <w:b/>
          <w:bCs/>
          <w:color w:val="365F91" w:themeColor="accent1" w:themeShade="BF"/>
          <w:sz w:val="28"/>
          <w:szCs w:val="28"/>
          <w:rtl/>
        </w:rPr>
        <w:t>5)</w:t>
      </w:r>
      <w:r w:rsidRPr="00A35EDA">
        <w:rPr>
          <w:rFonts w:ascii="Calibri" w:eastAsia="Calibri" w:hAnsi="Calibri" w:cs="Arial"/>
          <w:sz w:val="28"/>
          <w:szCs w:val="28"/>
        </w:rPr>
        <w:br/>
      </w:r>
      <w:r w:rsidRPr="00A35EDA">
        <w:rPr>
          <w:rFonts w:ascii="Calibri" w:eastAsia="Calibri" w:hAnsi="Calibri" w:cs="Arial"/>
          <w:sz w:val="28"/>
          <w:szCs w:val="28"/>
          <w:rtl/>
        </w:rPr>
        <w:t>يعاقب الطالب بالفصل المؤقت من الجامعة لمدة لا تزيد على سنة دراسية واحدة إذا ارتكب إحدى المخالفات الآتية</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أولا -</w:t>
      </w:r>
      <w:r w:rsidR="002F6414">
        <w:rPr>
          <w:rFonts w:ascii="Calibri" w:eastAsia="Calibri" w:hAnsi="Calibri" w:cs="Arial" w:hint="cs"/>
          <w:b/>
          <w:bCs/>
          <w:sz w:val="28"/>
          <w:szCs w:val="28"/>
          <w:rtl/>
        </w:rPr>
        <w:t xml:space="preserve"> </w:t>
      </w:r>
      <w:r w:rsidRPr="00A35EDA">
        <w:rPr>
          <w:rFonts w:ascii="Calibri" w:eastAsia="Calibri" w:hAnsi="Calibri" w:cs="Arial"/>
          <w:sz w:val="28"/>
          <w:szCs w:val="28"/>
          <w:rtl/>
        </w:rPr>
        <w:t>تكرار ارتكابه احد الأفعال المنصوص عليها في المادة (4 ) من هذه التعليمات</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ثانيا-</w:t>
      </w:r>
      <w:r w:rsidR="002F6414">
        <w:rPr>
          <w:rFonts w:ascii="Calibri" w:eastAsia="Calibri" w:hAnsi="Calibri" w:cs="Arial" w:hint="cs"/>
          <w:sz w:val="28"/>
          <w:szCs w:val="28"/>
          <w:rtl/>
        </w:rPr>
        <w:t xml:space="preserve"> </w:t>
      </w:r>
      <w:r w:rsidRPr="00A35EDA">
        <w:rPr>
          <w:rFonts w:ascii="Calibri" w:eastAsia="Calibri" w:hAnsi="Calibri" w:cs="Arial"/>
          <w:sz w:val="28"/>
          <w:szCs w:val="28"/>
          <w:rtl/>
        </w:rPr>
        <w:t>مارس أو حرض على التكتلات الطائفية أو العرقية أو التجمعات السياسية أو الحزبية داخل الحرم</w:t>
      </w:r>
      <w:r w:rsidRPr="00A35EDA">
        <w:rPr>
          <w:rFonts w:ascii="Calibri" w:eastAsia="Calibri" w:hAnsi="Calibri" w:cs="Arial"/>
          <w:sz w:val="28"/>
          <w:szCs w:val="28"/>
        </w:rPr>
        <w:br/>
      </w:r>
      <w:r w:rsidRPr="00A35EDA">
        <w:rPr>
          <w:rFonts w:ascii="Calibri" w:eastAsia="Calibri" w:hAnsi="Calibri" w:cs="Arial"/>
          <w:sz w:val="28"/>
          <w:szCs w:val="28"/>
          <w:rtl/>
        </w:rPr>
        <w:t>الجامعي</w:t>
      </w:r>
      <w:r w:rsidRPr="00A35EDA">
        <w:rPr>
          <w:rFonts w:ascii="Calibri" w:eastAsia="Calibri" w:hAnsi="Calibri" w:cs="Arial"/>
          <w:sz w:val="28"/>
          <w:szCs w:val="28"/>
        </w:rPr>
        <w:t>.</w:t>
      </w:r>
    </w:p>
    <w:p w:rsidR="00E42A16" w:rsidRDefault="00A35EDA" w:rsidP="00B662E1">
      <w:pPr>
        <w:bidi/>
        <w:spacing w:after="0" w:line="360" w:lineRule="auto"/>
        <w:rPr>
          <w:rFonts w:ascii="Calibri" w:eastAsia="Calibri" w:hAnsi="Calibri" w:cs="Arial"/>
          <w:sz w:val="28"/>
          <w:szCs w:val="28"/>
          <w:rtl/>
        </w:rPr>
      </w:pPr>
      <w:r w:rsidRPr="002F6414">
        <w:rPr>
          <w:rFonts w:ascii="Calibri" w:eastAsia="Calibri" w:hAnsi="Calibri" w:cs="Arial"/>
          <w:b/>
          <w:bCs/>
          <w:sz w:val="28"/>
          <w:szCs w:val="28"/>
          <w:rtl/>
        </w:rPr>
        <w:t>ثالثا-</w:t>
      </w:r>
      <w:r w:rsidR="002F6414">
        <w:rPr>
          <w:rFonts w:ascii="Calibri" w:eastAsia="Calibri" w:hAnsi="Calibri" w:cs="Arial" w:hint="cs"/>
          <w:sz w:val="28"/>
          <w:szCs w:val="28"/>
          <w:rtl/>
        </w:rPr>
        <w:t xml:space="preserve"> </w:t>
      </w:r>
      <w:r w:rsidRPr="00A35EDA">
        <w:rPr>
          <w:rFonts w:ascii="Calibri" w:eastAsia="Calibri" w:hAnsi="Calibri" w:cs="Arial"/>
          <w:sz w:val="28"/>
          <w:szCs w:val="28"/>
          <w:rtl/>
        </w:rPr>
        <w:t>اعتداؤه بالفعل على احد منتسبي الجامعة من غير أعضاء الهيئة التدريسية</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رابعا-</w:t>
      </w:r>
      <w:r w:rsidRPr="00A35EDA">
        <w:rPr>
          <w:rFonts w:ascii="Calibri" w:eastAsia="Calibri" w:hAnsi="Calibri" w:cs="Arial"/>
          <w:sz w:val="28"/>
          <w:szCs w:val="28"/>
          <w:rtl/>
        </w:rPr>
        <w:t xml:space="preserve"> استعماله العنف ضد زملائه من الطلبة</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خامسا-</w:t>
      </w:r>
      <w:r w:rsidRPr="00A35EDA">
        <w:rPr>
          <w:rFonts w:ascii="Calibri" w:eastAsia="Calibri" w:hAnsi="Calibri" w:cs="Arial"/>
          <w:sz w:val="28"/>
          <w:szCs w:val="28"/>
          <w:rtl/>
        </w:rPr>
        <w:t xml:space="preserve"> التهديد بالقيام بأعمال عنف مسلحة</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سادسا-</w:t>
      </w:r>
      <w:r w:rsidRPr="00A35EDA">
        <w:rPr>
          <w:rFonts w:ascii="Calibri" w:eastAsia="Calibri" w:hAnsi="Calibri" w:cs="Arial"/>
          <w:sz w:val="28"/>
          <w:szCs w:val="28"/>
          <w:rtl/>
        </w:rPr>
        <w:t xml:space="preserve"> حملة السلاح بأنواعه بإجازة أو بدون إجازة داخل الحرم الجامعي</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سابعا -</w:t>
      </w:r>
      <w:r w:rsidRPr="00A35EDA">
        <w:rPr>
          <w:rFonts w:ascii="Calibri" w:eastAsia="Calibri" w:hAnsi="Calibri" w:cs="Arial"/>
          <w:sz w:val="28"/>
          <w:szCs w:val="28"/>
          <w:rtl/>
        </w:rPr>
        <w:t>إحداثه عمدا أو بإهماله الجسيم أضرارا في ممتلكات الجامعة أو الهيئة أو الكلية أو المعهد</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ثامنا-</w:t>
      </w:r>
      <w:r w:rsidRPr="00A35EDA">
        <w:rPr>
          <w:rFonts w:ascii="Calibri" w:eastAsia="Calibri" w:hAnsi="Calibri" w:cs="Arial"/>
          <w:sz w:val="28"/>
          <w:szCs w:val="28"/>
          <w:rtl/>
        </w:rPr>
        <w:t xml:space="preserve"> إساءته إلى الوحدة الوطنية أو المعتقدات الدينية</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تاسعا-</w:t>
      </w:r>
      <w:r w:rsidRPr="00A35EDA">
        <w:rPr>
          <w:rFonts w:ascii="Calibri" w:eastAsia="Calibri" w:hAnsi="Calibri" w:cs="Arial"/>
          <w:sz w:val="28"/>
          <w:szCs w:val="28"/>
          <w:rtl/>
        </w:rPr>
        <w:t xml:space="preserve"> تجاوزه بالقول على احد أعضاء الهيئة التدريسية في داخل الكلية أو المعهد أو خارجهما</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عاشرا -</w:t>
      </w:r>
      <w:r w:rsidR="00993702">
        <w:rPr>
          <w:rFonts w:ascii="Calibri" w:eastAsia="Calibri" w:hAnsi="Calibri" w:cs="Arial" w:hint="cs"/>
          <w:sz w:val="28"/>
          <w:szCs w:val="28"/>
          <w:rtl/>
        </w:rPr>
        <w:t xml:space="preserve"> </w:t>
      </w:r>
      <w:r w:rsidRPr="00A35EDA">
        <w:rPr>
          <w:rFonts w:ascii="Calibri" w:eastAsia="Calibri" w:hAnsi="Calibri" w:cs="Arial"/>
          <w:sz w:val="28"/>
          <w:szCs w:val="28"/>
          <w:rtl/>
        </w:rPr>
        <w:t>الإساءة إلى سمعة الجامعة أو الهيئة بالقول أو الفعل</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حادي عشر-</w:t>
      </w:r>
      <w:r w:rsidR="002F6414">
        <w:rPr>
          <w:rFonts w:ascii="Calibri" w:eastAsia="Calibri" w:hAnsi="Calibri" w:cs="Arial" w:hint="cs"/>
          <w:sz w:val="28"/>
          <w:szCs w:val="28"/>
          <w:rtl/>
        </w:rPr>
        <w:t xml:space="preserve"> </w:t>
      </w:r>
      <w:r w:rsidRPr="00A35EDA">
        <w:rPr>
          <w:rFonts w:ascii="Calibri" w:eastAsia="Calibri" w:hAnsi="Calibri" w:cs="Arial"/>
          <w:sz w:val="28"/>
          <w:szCs w:val="28"/>
          <w:rtl/>
        </w:rPr>
        <w:t>إخلاله المتعمد بحسن سير الدراسة</w:t>
      </w:r>
      <w:r w:rsidRPr="00A35EDA">
        <w:rPr>
          <w:rFonts w:ascii="Calibri" w:eastAsia="Calibri" w:hAnsi="Calibri" w:cs="Arial"/>
          <w:sz w:val="28"/>
          <w:szCs w:val="28"/>
        </w:rPr>
        <w:t>.</w:t>
      </w:r>
      <w:r w:rsidRPr="00A35EDA">
        <w:rPr>
          <w:rFonts w:ascii="Calibri" w:eastAsia="Calibri" w:hAnsi="Calibri" w:cs="Arial"/>
          <w:sz w:val="28"/>
          <w:szCs w:val="28"/>
        </w:rPr>
        <w:br/>
      </w:r>
      <w:r w:rsidRPr="002F6414">
        <w:rPr>
          <w:rFonts w:ascii="Calibri" w:eastAsia="Calibri" w:hAnsi="Calibri" w:cs="Arial"/>
          <w:b/>
          <w:bCs/>
          <w:sz w:val="28"/>
          <w:szCs w:val="28"/>
          <w:rtl/>
        </w:rPr>
        <w:t>ثاني عشر-</w:t>
      </w:r>
      <w:r w:rsidRPr="00A35EDA">
        <w:rPr>
          <w:rFonts w:ascii="Calibri" w:eastAsia="Calibri" w:hAnsi="Calibri" w:cs="Arial"/>
          <w:sz w:val="28"/>
          <w:szCs w:val="28"/>
          <w:rtl/>
        </w:rPr>
        <w:t xml:space="preserve"> ثبوت ارتكابه النصب والاحتيال على زملائه الطلبة ومنتسبي الكلية أو المعهد</w:t>
      </w:r>
      <w:r w:rsidRPr="00A35EDA">
        <w:rPr>
          <w:rFonts w:ascii="Calibri" w:eastAsia="Calibri" w:hAnsi="Calibri" w:cs="Arial"/>
          <w:sz w:val="28"/>
          <w:szCs w:val="28"/>
        </w:rPr>
        <w:t>.</w:t>
      </w:r>
    </w:p>
    <w:p w:rsidR="00E42A16" w:rsidRDefault="00E42A16" w:rsidP="00E42A16">
      <w:pPr>
        <w:bidi/>
        <w:spacing w:after="0" w:line="360" w:lineRule="auto"/>
        <w:rPr>
          <w:rFonts w:ascii="Calibri" w:eastAsia="Calibri" w:hAnsi="Calibri" w:cs="Arial"/>
          <w:sz w:val="28"/>
          <w:szCs w:val="28"/>
          <w:rtl/>
        </w:rPr>
      </w:pPr>
    </w:p>
    <w:p w:rsidR="0099193B" w:rsidRDefault="0099193B" w:rsidP="00E42A16">
      <w:pPr>
        <w:bidi/>
        <w:spacing w:after="0" w:line="360" w:lineRule="auto"/>
        <w:rPr>
          <w:rFonts w:ascii="Calibri" w:eastAsia="Calibri" w:hAnsi="Calibri" w:cs="Arial"/>
          <w:sz w:val="28"/>
          <w:szCs w:val="28"/>
          <w:rtl/>
        </w:rPr>
      </w:pPr>
    </w:p>
    <w:p w:rsidR="00A35EDA" w:rsidRPr="00A35EDA" w:rsidRDefault="00B662E1" w:rsidP="0099193B">
      <w:pPr>
        <w:bidi/>
        <w:spacing w:after="0" w:line="360" w:lineRule="auto"/>
        <w:rPr>
          <w:rFonts w:ascii="Calibri" w:eastAsia="Calibri" w:hAnsi="Calibri" w:cs="Arial"/>
          <w:sz w:val="28"/>
          <w:szCs w:val="28"/>
          <w:rtl/>
        </w:rPr>
      </w:pPr>
      <w:r w:rsidRPr="00B662E1">
        <w:rPr>
          <w:rFonts w:ascii="Calibri" w:eastAsia="Calibri" w:hAnsi="Calibri" w:cs="Arial" w:hint="cs"/>
          <w:b/>
          <w:bCs/>
          <w:color w:val="365F91" w:themeColor="accent1" w:themeShade="BF"/>
          <w:sz w:val="28"/>
          <w:szCs w:val="28"/>
          <w:rtl/>
        </w:rPr>
        <w:lastRenderedPageBreak/>
        <w:t>(</w:t>
      </w:r>
      <w:r w:rsidR="00A35EDA" w:rsidRPr="00B662E1">
        <w:rPr>
          <w:rFonts w:ascii="Calibri" w:eastAsia="Calibri" w:hAnsi="Calibri" w:cs="Arial"/>
          <w:b/>
          <w:bCs/>
          <w:color w:val="365F91" w:themeColor="accent1" w:themeShade="BF"/>
          <w:sz w:val="28"/>
          <w:szCs w:val="28"/>
          <w:rtl/>
        </w:rPr>
        <w:t xml:space="preserve">المادة </w:t>
      </w:r>
      <w:r w:rsidRPr="00B662E1">
        <w:rPr>
          <w:rFonts w:ascii="Calibri" w:eastAsia="Calibri" w:hAnsi="Calibri" w:cs="Arial" w:hint="cs"/>
          <w:b/>
          <w:bCs/>
          <w:color w:val="365F91" w:themeColor="accent1" w:themeShade="BF"/>
          <w:sz w:val="28"/>
          <w:szCs w:val="28"/>
          <w:rtl/>
        </w:rPr>
        <w:t>6)</w:t>
      </w:r>
      <w:r w:rsidR="00A35EDA" w:rsidRPr="00A35EDA">
        <w:rPr>
          <w:rFonts w:ascii="Calibri" w:eastAsia="Calibri" w:hAnsi="Calibri" w:cs="Arial"/>
          <w:sz w:val="28"/>
          <w:szCs w:val="28"/>
        </w:rPr>
        <w:br/>
      </w:r>
      <w:r w:rsidR="00A35EDA" w:rsidRPr="00A35EDA">
        <w:rPr>
          <w:rFonts w:ascii="Calibri" w:eastAsia="Calibri" w:hAnsi="Calibri" w:cs="Arial"/>
          <w:sz w:val="28"/>
          <w:szCs w:val="28"/>
          <w:rtl/>
        </w:rPr>
        <w:t>يعاقب الطالب بالفصل النهائي من الكلية أو المعهد وبقرار من الجامعة أو الهيئة ويرقن قيده إذا ارتكب إحدى المخالفات الآتية</w:t>
      </w:r>
      <w:r w:rsidR="00A35EDA" w:rsidRPr="00A35EDA">
        <w:rPr>
          <w:rFonts w:ascii="Calibri" w:eastAsia="Calibri" w:hAnsi="Calibri" w:cs="Arial"/>
          <w:sz w:val="28"/>
          <w:szCs w:val="28"/>
        </w:rPr>
        <w:t>:</w:t>
      </w:r>
      <w:r w:rsidR="00A35EDA" w:rsidRPr="00A35EDA">
        <w:rPr>
          <w:rFonts w:ascii="Calibri" w:eastAsia="Calibri" w:hAnsi="Calibri" w:cs="Arial"/>
          <w:sz w:val="28"/>
          <w:szCs w:val="28"/>
        </w:rPr>
        <w:br/>
      </w:r>
      <w:r w:rsidR="00A35EDA" w:rsidRPr="002F6414">
        <w:rPr>
          <w:rFonts w:ascii="Calibri" w:eastAsia="Calibri" w:hAnsi="Calibri" w:cs="Arial"/>
          <w:b/>
          <w:bCs/>
          <w:sz w:val="28"/>
          <w:szCs w:val="28"/>
          <w:rtl/>
        </w:rPr>
        <w:t>أولا -</w:t>
      </w:r>
      <w:r w:rsidR="002F6414">
        <w:rPr>
          <w:rFonts w:ascii="Calibri" w:eastAsia="Calibri" w:hAnsi="Calibri" w:cs="Arial" w:hint="cs"/>
          <w:sz w:val="28"/>
          <w:szCs w:val="28"/>
          <w:rtl/>
        </w:rPr>
        <w:t xml:space="preserve"> </w:t>
      </w:r>
      <w:r w:rsidR="00A35EDA" w:rsidRPr="00A35EDA">
        <w:rPr>
          <w:rFonts w:ascii="Calibri" w:eastAsia="Calibri" w:hAnsi="Calibri" w:cs="Arial"/>
          <w:sz w:val="28"/>
          <w:szCs w:val="28"/>
          <w:rtl/>
        </w:rPr>
        <w:t>تكراره إحدى المخالفات المنصوص عليها في المادة ( 5) من هذه التعليمات</w:t>
      </w:r>
      <w:r w:rsidR="00A35EDA" w:rsidRPr="00A35EDA">
        <w:rPr>
          <w:rFonts w:ascii="Calibri" w:eastAsia="Calibri" w:hAnsi="Calibri" w:cs="Arial"/>
          <w:sz w:val="28"/>
          <w:szCs w:val="28"/>
        </w:rPr>
        <w:t>.</w:t>
      </w:r>
      <w:r w:rsidR="00A35EDA" w:rsidRPr="00A35EDA">
        <w:rPr>
          <w:rFonts w:ascii="Calibri" w:eastAsia="Calibri" w:hAnsi="Calibri" w:cs="Arial"/>
          <w:sz w:val="28"/>
          <w:szCs w:val="28"/>
        </w:rPr>
        <w:br/>
      </w:r>
      <w:r w:rsidR="00A35EDA" w:rsidRPr="002F6414">
        <w:rPr>
          <w:rFonts w:ascii="Calibri" w:eastAsia="Calibri" w:hAnsi="Calibri" w:cs="Arial"/>
          <w:b/>
          <w:bCs/>
          <w:sz w:val="28"/>
          <w:szCs w:val="28"/>
          <w:rtl/>
        </w:rPr>
        <w:t>ثانيا-</w:t>
      </w:r>
      <w:r w:rsidR="00A35EDA" w:rsidRPr="00A35EDA">
        <w:rPr>
          <w:rFonts w:ascii="Calibri" w:eastAsia="Calibri" w:hAnsi="Calibri" w:cs="Arial"/>
          <w:sz w:val="28"/>
          <w:szCs w:val="28"/>
          <w:rtl/>
        </w:rPr>
        <w:t>اعتداؤه بالفعل على احد أعضاء الهيئة التدريسية أو المحاضرين في الجامعة أو الهيئة أو الكلية أو المعهد</w:t>
      </w:r>
      <w:r w:rsidR="00A35EDA" w:rsidRPr="00A35EDA">
        <w:rPr>
          <w:rFonts w:ascii="Calibri" w:eastAsia="Calibri" w:hAnsi="Calibri" w:cs="Arial"/>
          <w:sz w:val="28"/>
          <w:szCs w:val="28"/>
        </w:rPr>
        <w:t>.</w:t>
      </w:r>
      <w:r w:rsidR="00A35EDA" w:rsidRPr="00A35EDA">
        <w:rPr>
          <w:rFonts w:ascii="Calibri" w:eastAsia="Calibri" w:hAnsi="Calibri" w:cs="Arial"/>
          <w:sz w:val="28"/>
          <w:szCs w:val="28"/>
        </w:rPr>
        <w:br/>
      </w:r>
      <w:r w:rsidR="00A35EDA" w:rsidRPr="002F6414">
        <w:rPr>
          <w:rFonts w:ascii="Calibri" w:eastAsia="Calibri" w:hAnsi="Calibri" w:cs="Arial"/>
          <w:b/>
          <w:bCs/>
          <w:sz w:val="28"/>
          <w:szCs w:val="28"/>
          <w:rtl/>
        </w:rPr>
        <w:t>ثالثا-</w:t>
      </w:r>
      <w:r w:rsidR="00993702">
        <w:rPr>
          <w:rFonts w:ascii="Calibri" w:eastAsia="Calibri" w:hAnsi="Calibri" w:cs="Arial" w:hint="cs"/>
          <w:sz w:val="28"/>
          <w:szCs w:val="28"/>
          <w:rtl/>
        </w:rPr>
        <w:t xml:space="preserve"> </w:t>
      </w:r>
      <w:r w:rsidR="00A35EDA" w:rsidRPr="00A35EDA">
        <w:rPr>
          <w:rFonts w:ascii="Calibri" w:eastAsia="Calibri" w:hAnsi="Calibri" w:cs="Arial"/>
          <w:sz w:val="28"/>
          <w:szCs w:val="28"/>
          <w:rtl/>
        </w:rPr>
        <w:t>إتيانه فعل مشين ومناف للأخلاق والآداب العامة</w:t>
      </w:r>
      <w:r w:rsidR="00A35EDA" w:rsidRPr="00A35EDA">
        <w:rPr>
          <w:rFonts w:ascii="Calibri" w:eastAsia="Calibri" w:hAnsi="Calibri" w:cs="Arial"/>
          <w:sz w:val="28"/>
          <w:szCs w:val="28"/>
        </w:rPr>
        <w:t>.</w:t>
      </w:r>
      <w:r w:rsidR="00A35EDA" w:rsidRPr="00A35EDA">
        <w:rPr>
          <w:rFonts w:ascii="Calibri" w:eastAsia="Calibri" w:hAnsi="Calibri" w:cs="Arial"/>
          <w:sz w:val="28"/>
          <w:szCs w:val="28"/>
        </w:rPr>
        <w:br/>
      </w:r>
      <w:r w:rsidR="00A35EDA" w:rsidRPr="002F6414">
        <w:rPr>
          <w:rFonts w:ascii="Calibri" w:eastAsia="Calibri" w:hAnsi="Calibri" w:cs="Arial"/>
          <w:b/>
          <w:bCs/>
          <w:sz w:val="28"/>
          <w:szCs w:val="28"/>
          <w:rtl/>
        </w:rPr>
        <w:t>رابعا-</w:t>
      </w:r>
      <w:r w:rsidR="00A35EDA" w:rsidRPr="00A35EDA">
        <w:rPr>
          <w:rFonts w:ascii="Calibri" w:eastAsia="Calibri" w:hAnsi="Calibri" w:cs="Arial"/>
          <w:sz w:val="28"/>
          <w:szCs w:val="28"/>
          <w:rtl/>
        </w:rPr>
        <w:t xml:space="preserve"> تقديمه أية مستندات أو كتب أو وثائق مزورة مع علمه بكونها مزورة أو كونه من المحرضين على التزوير</w:t>
      </w:r>
      <w:r w:rsidR="00A35EDA" w:rsidRPr="00A35EDA">
        <w:rPr>
          <w:rFonts w:ascii="Calibri" w:eastAsia="Calibri" w:hAnsi="Calibri" w:cs="Arial"/>
          <w:sz w:val="28"/>
          <w:szCs w:val="28"/>
        </w:rPr>
        <w:t>.</w:t>
      </w:r>
      <w:r w:rsidR="00A35EDA" w:rsidRPr="00A35EDA">
        <w:rPr>
          <w:rFonts w:ascii="Calibri" w:eastAsia="Calibri" w:hAnsi="Calibri" w:cs="Arial"/>
          <w:sz w:val="28"/>
          <w:szCs w:val="28"/>
        </w:rPr>
        <w:br/>
      </w:r>
      <w:r w:rsidR="00A35EDA" w:rsidRPr="002F6414">
        <w:rPr>
          <w:rFonts w:ascii="Calibri" w:eastAsia="Calibri" w:hAnsi="Calibri" w:cs="Arial"/>
          <w:b/>
          <w:bCs/>
          <w:sz w:val="28"/>
          <w:szCs w:val="28"/>
          <w:rtl/>
        </w:rPr>
        <w:t>خامسا-</w:t>
      </w:r>
      <w:r w:rsidR="00A35EDA" w:rsidRPr="00A35EDA">
        <w:rPr>
          <w:rFonts w:ascii="Calibri" w:eastAsia="Calibri" w:hAnsi="Calibri" w:cs="Arial"/>
          <w:sz w:val="28"/>
          <w:szCs w:val="28"/>
          <w:rtl/>
        </w:rPr>
        <w:t xml:space="preserve"> ثبوت ارتكابه عملا يخل بالأمن والطمأنينة داخل الحرم الجامعي أو اشتراكه فيه أو المساعدة عليه</w:t>
      </w:r>
      <w:r w:rsidR="00A35EDA" w:rsidRPr="00A35EDA">
        <w:rPr>
          <w:rFonts w:ascii="Calibri" w:eastAsia="Calibri" w:hAnsi="Calibri" w:cs="Arial"/>
          <w:sz w:val="28"/>
          <w:szCs w:val="28"/>
        </w:rPr>
        <w:t>.</w:t>
      </w:r>
      <w:r w:rsidR="00A35EDA" w:rsidRPr="00A35EDA">
        <w:rPr>
          <w:rFonts w:ascii="Calibri" w:eastAsia="Calibri" w:hAnsi="Calibri" w:cs="Arial"/>
          <w:sz w:val="28"/>
          <w:szCs w:val="28"/>
        </w:rPr>
        <w:br/>
      </w:r>
      <w:r w:rsidR="00A35EDA" w:rsidRPr="002F6414">
        <w:rPr>
          <w:rFonts w:ascii="Calibri" w:eastAsia="Calibri" w:hAnsi="Calibri" w:cs="Arial"/>
          <w:b/>
          <w:bCs/>
          <w:sz w:val="28"/>
          <w:szCs w:val="28"/>
          <w:rtl/>
        </w:rPr>
        <w:t>سادسا-</w:t>
      </w:r>
      <w:r w:rsidR="00993702">
        <w:rPr>
          <w:rFonts w:ascii="Calibri" w:eastAsia="Calibri" w:hAnsi="Calibri" w:cs="Arial" w:hint="cs"/>
          <w:sz w:val="28"/>
          <w:szCs w:val="28"/>
          <w:rtl/>
        </w:rPr>
        <w:t xml:space="preserve"> </w:t>
      </w:r>
      <w:r w:rsidR="00A35EDA" w:rsidRPr="00A35EDA">
        <w:rPr>
          <w:rFonts w:ascii="Calibri" w:eastAsia="Calibri" w:hAnsi="Calibri" w:cs="Arial"/>
          <w:sz w:val="28"/>
          <w:szCs w:val="28"/>
          <w:rtl/>
        </w:rPr>
        <w:t>عند الحكم عليه بجناية أو جنحة مخلة بالشرف تزيد مدة محكوميته فيها لأكثر من سنة</w:t>
      </w:r>
      <w:r w:rsidR="00A35EDA" w:rsidRPr="00A35EDA">
        <w:rPr>
          <w:rFonts w:ascii="Calibri" w:eastAsia="Calibri" w:hAnsi="Calibri" w:cs="Arial"/>
          <w:sz w:val="28"/>
          <w:szCs w:val="28"/>
        </w:rPr>
        <w:t>.</w:t>
      </w:r>
    </w:p>
    <w:p w:rsidR="007A2487" w:rsidRDefault="00B662E1" w:rsidP="00B662E1">
      <w:pPr>
        <w:bidi/>
        <w:spacing w:after="0" w:line="360" w:lineRule="auto"/>
        <w:rPr>
          <w:rFonts w:ascii="Calibri" w:eastAsia="Calibri" w:hAnsi="Calibri" w:cs="Arial"/>
          <w:sz w:val="28"/>
          <w:szCs w:val="28"/>
          <w:rtl/>
          <w:lang w:bidi="ar-IQ"/>
        </w:rPr>
      </w:pPr>
      <w:r w:rsidRPr="00B662E1">
        <w:rPr>
          <w:rFonts w:ascii="Calibri" w:eastAsia="Calibri" w:hAnsi="Calibri" w:cs="Arial" w:hint="cs"/>
          <w:b/>
          <w:bCs/>
          <w:color w:val="365F91" w:themeColor="accent1" w:themeShade="BF"/>
          <w:sz w:val="28"/>
          <w:szCs w:val="28"/>
          <w:rtl/>
        </w:rPr>
        <w:t>(</w:t>
      </w:r>
      <w:r w:rsidR="00A35EDA" w:rsidRPr="00B662E1">
        <w:rPr>
          <w:rFonts w:ascii="Calibri" w:eastAsia="Calibri" w:hAnsi="Calibri" w:cs="Arial"/>
          <w:b/>
          <w:bCs/>
          <w:color w:val="365F91" w:themeColor="accent1" w:themeShade="BF"/>
          <w:sz w:val="28"/>
          <w:szCs w:val="28"/>
          <w:rtl/>
        </w:rPr>
        <w:t xml:space="preserve">المادة </w:t>
      </w:r>
      <w:r w:rsidRPr="00B662E1">
        <w:rPr>
          <w:rFonts w:ascii="Calibri" w:eastAsia="Calibri" w:hAnsi="Calibri" w:cs="Arial" w:hint="cs"/>
          <w:b/>
          <w:bCs/>
          <w:color w:val="365F91" w:themeColor="accent1" w:themeShade="BF"/>
          <w:sz w:val="28"/>
          <w:szCs w:val="28"/>
          <w:rtl/>
        </w:rPr>
        <w:t>7)</w:t>
      </w:r>
      <w:r w:rsidR="00A35EDA" w:rsidRPr="00A35EDA">
        <w:rPr>
          <w:rFonts w:ascii="Calibri" w:eastAsia="Calibri" w:hAnsi="Calibri" w:cs="Arial"/>
          <w:sz w:val="28"/>
          <w:szCs w:val="28"/>
        </w:rPr>
        <w:br/>
      </w:r>
      <w:r w:rsidR="00A35EDA" w:rsidRPr="002F6414">
        <w:rPr>
          <w:rFonts w:ascii="Calibri" w:eastAsia="Calibri" w:hAnsi="Calibri" w:cs="Arial"/>
          <w:b/>
          <w:bCs/>
          <w:sz w:val="28"/>
          <w:szCs w:val="28"/>
          <w:rtl/>
        </w:rPr>
        <w:t>أولا-</w:t>
      </w:r>
      <w:r w:rsidR="002F6414">
        <w:rPr>
          <w:rFonts w:ascii="Calibri" w:eastAsia="Calibri" w:hAnsi="Calibri" w:cs="Arial" w:hint="cs"/>
          <w:sz w:val="28"/>
          <w:szCs w:val="28"/>
          <w:rtl/>
        </w:rPr>
        <w:t xml:space="preserve"> </w:t>
      </w:r>
      <w:r w:rsidR="00A35EDA" w:rsidRPr="00A35EDA">
        <w:rPr>
          <w:rFonts w:ascii="Calibri" w:eastAsia="Calibri" w:hAnsi="Calibri" w:cs="Arial"/>
          <w:sz w:val="28"/>
          <w:szCs w:val="28"/>
          <w:rtl/>
        </w:rPr>
        <w:t>لا يمنع فرض العقوبات المنصوص عليها في المواد( 2)و(3 )و( 4)و( 5) و(6 ) من هذه التعليمات على الطالب المخالف، من فرض العقوبات الأخرى إذا وقعت المخالفة تحت طائلة القوانين العقابية</w:t>
      </w:r>
      <w:r w:rsidR="00A35EDA" w:rsidRPr="00A35EDA">
        <w:rPr>
          <w:rFonts w:ascii="Calibri" w:eastAsia="Calibri" w:hAnsi="Calibri" w:cs="Arial"/>
          <w:sz w:val="28"/>
          <w:szCs w:val="28"/>
        </w:rPr>
        <w:t>.</w:t>
      </w:r>
      <w:r w:rsidR="00A35EDA" w:rsidRPr="00A35EDA">
        <w:rPr>
          <w:rFonts w:ascii="Calibri" w:eastAsia="Calibri" w:hAnsi="Calibri" w:cs="Arial"/>
          <w:sz w:val="28"/>
          <w:szCs w:val="28"/>
        </w:rPr>
        <w:br/>
      </w:r>
      <w:r w:rsidR="00A35EDA" w:rsidRPr="002F6414">
        <w:rPr>
          <w:rFonts w:ascii="Calibri" w:eastAsia="Calibri" w:hAnsi="Calibri" w:cs="Arial"/>
          <w:b/>
          <w:bCs/>
          <w:sz w:val="28"/>
          <w:szCs w:val="28"/>
          <w:rtl/>
        </w:rPr>
        <w:t>ثانيا -</w:t>
      </w:r>
      <w:r w:rsidR="002F6414">
        <w:rPr>
          <w:rFonts w:ascii="Calibri" w:eastAsia="Calibri" w:hAnsi="Calibri" w:cs="Arial" w:hint="cs"/>
          <w:sz w:val="28"/>
          <w:szCs w:val="28"/>
          <w:rtl/>
        </w:rPr>
        <w:t xml:space="preserve"> </w:t>
      </w:r>
      <w:r w:rsidR="00A35EDA" w:rsidRPr="00A35EDA">
        <w:rPr>
          <w:rFonts w:ascii="Calibri" w:eastAsia="Calibri" w:hAnsi="Calibri" w:cs="Arial"/>
          <w:sz w:val="28"/>
          <w:szCs w:val="28"/>
          <w:rtl/>
        </w:rPr>
        <w:t>إذا حركت دعوى جزائية ضد الطالب عن فعل نسب إليه خارج الجامعة أو المعهد فيكون النظر فيه انضباطيا مؤجلا حتى يتم البت في الدعوى الجزائية</w:t>
      </w:r>
      <w:r w:rsidR="00A35EDA" w:rsidRPr="00A35EDA">
        <w:rPr>
          <w:rFonts w:ascii="Calibri" w:eastAsia="Calibri" w:hAnsi="Calibri" w:cs="Arial"/>
          <w:sz w:val="28"/>
          <w:szCs w:val="28"/>
        </w:rPr>
        <w:t>.</w:t>
      </w:r>
      <w:r w:rsidR="00A35EDA" w:rsidRPr="00A35EDA">
        <w:rPr>
          <w:rFonts w:ascii="Calibri" w:eastAsia="Calibri" w:hAnsi="Calibri" w:cs="Arial"/>
          <w:sz w:val="28"/>
          <w:szCs w:val="28"/>
        </w:rPr>
        <w:br/>
      </w:r>
      <w:r w:rsidRPr="00B662E1">
        <w:rPr>
          <w:rFonts w:ascii="Calibri" w:eastAsia="Calibri" w:hAnsi="Calibri" w:cs="Arial" w:hint="cs"/>
          <w:b/>
          <w:bCs/>
          <w:color w:val="365F91" w:themeColor="accent1" w:themeShade="BF"/>
          <w:sz w:val="28"/>
          <w:szCs w:val="28"/>
          <w:rtl/>
        </w:rPr>
        <w:t>(</w:t>
      </w:r>
      <w:r w:rsidR="00A35EDA" w:rsidRPr="00B662E1">
        <w:rPr>
          <w:rFonts w:ascii="Calibri" w:eastAsia="Calibri" w:hAnsi="Calibri" w:cs="Arial"/>
          <w:b/>
          <w:bCs/>
          <w:color w:val="365F91" w:themeColor="accent1" w:themeShade="BF"/>
          <w:sz w:val="28"/>
          <w:szCs w:val="28"/>
          <w:rtl/>
        </w:rPr>
        <w:t>المادة 8</w:t>
      </w:r>
      <w:r w:rsidRPr="00B662E1">
        <w:rPr>
          <w:rFonts w:ascii="Calibri" w:eastAsia="Calibri" w:hAnsi="Calibri" w:cs="Arial" w:hint="cs"/>
          <w:b/>
          <w:bCs/>
          <w:color w:val="365F91" w:themeColor="accent1" w:themeShade="BF"/>
          <w:sz w:val="28"/>
          <w:szCs w:val="28"/>
          <w:rtl/>
        </w:rPr>
        <w:t>)</w:t>
      </w:r>
      <w:r w:rsidR="00A35EDA" w:rsidRPr="00B662E1">
        <w:rPr>
          <w:rFonts w:ascii="Calibri" w:eastAsia="Calibri" w:hAnsi="Calibri" w:cs="Arial"/>
          <w:b/>
          <w:bCs/>
          <w:color w:val="365F91" w:themeColor="accent1" w:themeShade="BF"/>
          <w:sz w:val="28"/>
          <w:szCs w:val="28"/>
        </w:rPr>
        <w:br/>
      </w:r>
      <w:r w:rsidR="00A35EDA" w:rsidRPr="00A35EDA">
        <w:rPr>
          <w:rFonts w:ascii="Calibri" w:eastAsia="Calibri" w:hAnsi="Calibri" w:cs="Arial"/>
          <w:sz w:val="28"/>
          <w:szCs w:val="28"/>
          <w:rtl/>
        </w:rPr>
        <w:t>يشكل عميد الكلية أو المعهد لجنة انضباط الطلبة برئاسة معاون العميد وعضوية اثنين من أعضاء الهيئة التدريسية على أن يكون أحد أعضاء اللجنة قانونيا، وممثل عن اتحاد الطلبة (المنتخب) ويكلف أحد الموظفين الإداريين بأعمال مقرريه اللجنة</w:t>
      </w:r>
      <w:r w:rsidR="00A35EDA" w:rsidRPr="00A35EDA">
        <w:rPr>
          <w:rFonts w:ascii="Calibri" w:eastAsia="Calibri" w:hAnsi="Calibri" w:cs="Arial"/>
          <w:sz w:val="28"/>
          <w:szCs w:val="28"/>
        </w:rPr>
        <w:t>.</w:t>
      </w:r>
      <w:r w:rsidR="00A35EDA" w:rsidRPr="00A35EDA">
        <w:rPr>
          <w:rFonts w:ascii="Calibri" w:eastAsia="Calibri" w:hAnsi="Calibri" w:cs="Arial"/>
          <w:sz w:val="28"/>
          <w:szCs w:val="28"/>
        </w:rPr>
        <w:br/>
      </w:r>
      <w:r w:rsidRPr="00B662E1">
        <w:rPr>
          <w:rFonts w:ascii="Calibri" w:eastAsia="Calibri" w:hAnsi="Calibri" w:cs="Arial" w:hint="cs"/>
          <w:b/>
          <w:bCs/>
          <w:color w:val="365F91" w:themeColor="accent1" w:themeShade="BF"/>
          <w:sz w:val="28"/>
          <w:szCs w:val="28"/>
          <w:rtl/>
        </w:rPr>
        <w:t>(</w:t>
      </w:r>
      <w:r w:rsidR="00A35EDA" w:rsidRPr="00B662E1">
        <w:rPr>
          <w:rFonts w:ascii="Calibri" w:eastAsia="Calibri" w:hAnsi="Calibri" w:cs="Arial"/>
          <w:b/>
          <w:bCs/>
          <w:color w:val="365F91" w:themeColor="accent1" w:themeShade="BF"/>
          <w:sz w:val="28"/>
          <w:szCs w:val="28"/>
          <w:rtl/>
        </w:rPr>
        <w:t>المادة 9</w:t>
      </w:r>
      <w:r w:rsidRPr="00B662E1">
        <w:rPr>
          <w:rFonts w:ascii="Calibri" w:eastAsia="Calibri" w:hAnsi="Calibri" w:cs="Arial" w:hint="cs"/>
          <w:b/>
          <w:bCs/>
          <w:color w:val="365F91" w:themeColor="accent1" w:themeShade="BF"/>
          <w:sz w:val="28"/>
          <w:szCs w:val="28"/>
          <w:rtl/>
        </w:rPr>
        <w:t>)</w:t>
      </w:r>
      <w:r w:rsidR="00A35EDA" w:rsidRPr="00A35EDA">
        <w:rPr>
          <w:rFonts w:ascii="Calibri" w:eastAsia="Calibri" w:hAnsi="Calibri" w:cs="Arial"/>
          <w:sz w:val="28"/>
          <w:szCs w:val="28"/>
        </w:rPr>
        <w:br/>
      </w:r>
      <w:r w:rsidR="00A35EDA" w:rsidRPr="00A35EDA">
        <w:rPr>
          <w:rFonts w:ascii="Calibri" w:eastAsia="Calibri" w:hAnsi="Calibri" w:cs="Arial"/>
          <w:sz w:val="28"/>
          <w:szCs w:val="28"/>
          <w:rtl/>
        </w:rPr>
        <w:t>لا يجوز فرض أية عقوبة انضباطية ما لم توص بها لجنة انضباط الطلبة</w:t>
      </w:r>
    </w:p>
    <w:p w:rsidR="0099193B" w:rsidRDefault="00B662E1" w:rsidP="0099193B">
      <w:pPr>
        <w:bidi/>
        <w:spacing w:after="0" w:line="360" w:lineRule="auto"/>
        <w:rPr>
          <w:rFonts w:ascii="Calibri" w:eastAsia="Calibri" w:hAnsi="Calibri" w:cs="Arial"/>
          <w:sz w:val="28"/>
          <w:szCs w:val="28"/>
          <w:rtl/>
        </w:rPr>
      </w:pPr>
      <w:r w:rsidRPr="00B662E1">
        <w:rPr>
          <w:rFonts w:ascii="Calibri" w:eastAsia="Calibri" w:hAnsi="Calibri" w:cs="Arial" w:hint="cs"/>
          <w:b/>
          <w:bCs/>
          <w:color w:val="365F91" w:themeColor="accent1" w:themeShade="BF"/>
          <w:sz w:val="28"/>
          <w:szCs w:val="28"/>
          <w:rtl/>
        </w:rPr>
        <w:t>(</w:t>
      </w:r>
      <w:r w:rsidR="00A35EDA" w:rsidRPr="00B662E1">
        <w:rPr>
          <w:rFonts w:ascii="Calibri" w:eastAsia="Calibri" w:hAnsi="Calibri" w:cs="Arial"/>
          <w:b/>
          <w:bCs/>
          <w:color w:val="365F91" w:themeColor="accent1" w:themeShade="BF"/>
          <w:sz w:val="28"/>
          <w:szCs w:val="28"/>
          <w:rtl/>
        </w:rPr>
        <w:t>المادة10</w:t>
      </w:r>
      <w:r w:rsidRPr="00B662E1">
        <w:rPr>
          <w:rFonts w:ascii="Calibri" w:eastAsia="Calibri" w:hAnsi="Calibri" w:cs="Arial" w:hint="cs"/>
          <w:b/>
          <w:bCs/>
          <w:color w:val="365F91" w:themeColor="accent1" w:themeShade="BF"/>
          <w:sz w:val="28"/>
          <w:szCs w:val="28"/>
          <w:rtl/>
        </w:rPr>
        <w:t>)</w:t>
      </w:r>
      <w:r w:rsidR="00A35EDA" w:rsidRPr="00A35EDA">
        <w:rPr>
          <w:rFonts w:ascii="Calibri" w:eastAsia="Calibri" w:hAnsi="Calibri" w:cs="Arial"/>
          <w:sz w:val="28"/>
          <w:szCs w:val="28"/>
        </w:rPr>
        <w:br/>
      </w:r>
      <w:r w:rsidR="00A35EDA" w:rsidRPr="00A35EDA">
        <w:rPr>
          <w:rFonts w:ascii="Calibri" w:eastAsia="Calibri" w:hAnsi="Calibri" w:cs="Arial"/>
          <w:sz w:val="28"/>
          <w:szCs w:val="28"/>
          <w:rtl/>
        </w:rPr>
        <w:t>تفرض العقوبات الانضباطية المنصوص عليها في هذه التعليمات بقرار من مجلس الكلية أو المعهد، وللمجلس تخويل صلاحياته إلى عميد الكلية أو المعهد</w:t>
      </w:r>
      <w:r w:rsidR="00A35EDA" w:rsidRPr="00A35EDA">
        <w:rPr>
          <w:rFonts w:ascii="Calibri" w:eastAsia="Calibri" w:hAnsi="Calibri" w:cs="Arial"/>
          <w:sz w:val="28"/>
          <w:szCs w:val="28"/>
        </w:rPr>
        <w:t>.</w:t>
      </w:r>
    </w:p>
    <w:p w:rsidR="00A35EDA" w:rsidRPr="0099193B" w:rsidRDefault="00B662E1" w:rsidP="0099193B">
      <w:pPr>
        <w:bidi/>
        <w:spacing w:after="0" w:line="360" w:lineRule="auto"/>
        <w:rPr>
          <w:rFonts w:ascii="Calibri" w:eastAsia="Calibri" w:hAnsi="Calibri" w:cs="Arial"/>
          <w:sz w:val="28"/>
          <w:szCs w:val="28"/>
          <w:rtl/>
        </w:rPr>
      </w:pPr>
      <w:r w:rsidRPr="00B662E1">
        <w:rPr>
          <w:rFonts w:ascii="Calibri" w:eastAsia="Calibri" w:hAnsi="Calibri" w:cs="Arial" w:hint="cs"/>
          <w:b/>
          <w:bCs/>
          <w:color w:val="365F91" w:themeColor="accent1" w:themeShade="BF"/>
          <w:sz w:val="28"/>
          <w:szCs w:val="28"/>
          <w:rtl/>
        </w:rPr>
        <w:t>(</w:t>
      </w:r>
      <w:r w:rsidR="00A35EDA" w:rsidRPr="00B662E1">
        <w:rPr>
          <w:rFonts w:ascii="Calibri" w:eastAsia="Calibri" w:hAnsi="Calibri" w:cs="Arial"/>
          <w:b/>
          <w:bCs/>
          <w:color w:val="365F91" w:themeColor="accent1" w:themeShade="BF"/>
          <w:sz w:val="28"/>
          <w:szCs w:val="28"/>
          <w:rtl/>
        </w:rPr>
        <w:t>المادة11</w:t>
      </w:r>
      <w:r w:rsidRPr="00B662E1">
        <w:rPr>
          <w:rFonts w:ascii="Calibri" w:eastAsia="Calibri" w:hAnsi="Calibri" w:cs="Arial" w:hint="cs"/>
          <w:b/>
          <w:bCs/>
          <w:color w:val="365F91" w:themeColor="accent1" w:themeShade="BF"/>
          <w:sz w:val="28"/>
          <w:szCs w:val="28"/>
          <w:rtl/>
        </w:rPr>
        <w:t>)</w:t>
      </w:r>
      <w:r w:rsidR="00A35EDA" w:rsidRPr="00B662E1">
        <w:rPr>
          <w:rFonts w:ascii="Calibri" w:eastAsia="Calibri" w:hAnsi="Calibri" w:cs="Arial"/>
          <w:b/>
          <w:bCs/>
          <w:color w:val="365F91" w:themeColor="accent1" w:themeShade="BF"/>
          <w:sz w:val="28"/>
          <w:szCs w:val="28"/>
        </w:rPr>
        <w:br/>
      </w:r>
      <w:r w:rsidR="00A35EDA" w:rsidRPr="002F6414">
        <w:rPr>
          <w:rFonts w:ascii="Calibri" w:eastAsia="Calibri" w:hAnsi="Calibri" w:cs="Arial"/>
          <w:b/>
          <w:bCs/>
          <w:sz w:val="28"/>
          <w:szCs w:val="28"/>
          <w:rtl/>
        </w:rPr>
        <w:t xml:space="preserve">أولا </w:t>
      </w:r>
      <w:r w:rsidR="002F6414" w:rsidRPr="002F6414">
        <w:rPr>
          <w:rFonts w:ascii="Calibri" w:eastAsia="Calibri" w:hAnsi="Calibri" w:cs="Arial" w:hint="cs"/>
          <w:b/>
          <w:bCs/>
          <w:sz w:val="28"/>
          <w:szCs w:val="28"/>
          <w:rtl/>
        </w:rPr>
        <w:t>-</w:t>
      </w:r>
      <w:r w:rsidR="002F6414">
        <w:rPr>
          <w:rFonts w:ascii="Calibri" w:eastAsia="Calibri" w:hAnsi="Calibri" w:cs="Arial" w:hint="cs"/>
          <w:sz w:val="28"/>
          <w:szCs w:val="28"/>
          <w:rtl/>
        </w:rPr>
        <w:t xml:space="preserve"> </w:t>
      </w:r>
      <w:r w:rsidR="00A35EDA" w:rsidRPr="00A35EDA">
        <w:rPr>
          <w:rFonts w:ascii="Calibri" w:eastAsia="Calibri" w:hAnsi="Calibri" w:cs="Arial"/>
          <w:sz w:val="28"/>
          <w:szCs w:val="28"/>
          <w:rtl/>
        </w:rPr>
        <w:t xml:space="preserve"> تكون عقوبة التنبيه والإنذار قطعية</w:t>
      </w:r>
      <w:r w:rsidR="00A35EDA" w:rsidRPr="00A35EDA">
        <w:rPr>
          <w:rFonts w:ascii="Calibri" w:eastAsia="Calibri" w:hAnsi="Calibri" w:cs="Arial"/>
          <w:sz w:val="28"/>
          <w:szCs w:val="28"/>
        </w:rPr>
        <w:t>.</w:t>
      </w:r>
      <w:r w:rsidR="00A35EDA" w:rsidRPr="00A35EDA">
        <w:rPr>
          <w:rFonts w:ascii="Calibri" w:eastAsia="Calibri" w:hAnsi="Calibri" w:cs="Arial"/>
          <w:sz w:val="28"/>
          <w:szCs w:val="28"/>
        </w:rPr>
        <w:br/>
      </w:r>
      <w:r w:rsidR="00A35EDA" w:rsidRPr="002F6414">
        <w:rPr>
          <w:rFonts w:ascii="Calibri" w:eastAsia="Calibri" w:hAnsi="Calibri" w:cs="Arial"/>
          <w:b/>
          <w:bCs/>
          <w:sz w:val="28"/>
          <w:szCs w:val="28"/>
          <w:rtl/>
        </w:rPr>
        <w:t>ثانيا-</w:t>
      </w:r>
      <w:r w:rsidR="00A35EDA" w:rsidRPr="00A35EDA">
        <w:rPr>
          <w:rFonts w:ascii="Calibri" w:eastAsia="Calibri" w:hAnsi="Calibri" w:cs="Arial"/>
          <w:sz w:val="28"/>
          <w:szCs w:val="28"/>
          <w:rtl/>
        </w:rPr>
        <w:t xml:space="preserve"> للطالب المفصول من الكلية أو المعهد لمدة لا تزيد على (30يوما ) الاعتراض على قرار الفصل لدى مجلس الكلية أو المعهد ويكون قراره قطعيا</w:t>
      </w:r>
      <w:r w:rsidR="00A35EDA" w:rsidRPr="00A35EDA">
        <w:rPr>
          <w:rFonts w:ascii="Calibri" w:eastAsia="Calibri" w:hAnsi="Calibri" w:cs="Arial"/>
          <w:sz w:val="28"/>
          <w:szCs w:val="28"/>
        </w:rPr>
        <w:t>.</w:t>
      </w:r>
      <w:r w:rsidR="00A35EDA" w:rsidRPr="00A35EDA">
        <w:rPr>
          <w:rFonts w:ascii="Calibri" w:eastAsia="Calibri" w:hAnsi="Calibri" w:cs="Arial"/>
          <w:sz w:val="28"/>
          <w:szCs w:val="28"/>
        </w:rPr>
        <w:br/>
      </w:r>
      <w:r w:rsidR="00A35EDA" w:rsidRPr="002F6414">
        <w:rPr>
          <w:rFonts w:ascii="Calibri" w:eastAsia="Calibri" w:hAnsi="Calibri" w:cs="Arial"/>
          <w:b/>
          <w:bCs/>
          <w:sz w:val="28"/>
          <w:szCs w:val="28"/>
          <w:rtl/>
        </w:rPr>
        <w:t>ثالثا-</w:t>
      </w:r>
      <w:r w:rsidR="002F6414">
        <w:rPr>
          <w:rFonts w:ascii="Calibri" w:eastAsia="Calibri" w:hAnsi="Calibri" w:cs="Arial" w:hint="cs"/>
          <w:sz w:val="28"/>
          <w:szCs w:val="28"/>
          <w:rtl/>
        </w:rPr>
        <w:t xml:space="preserve"> </w:t>
      </w:r>
      <w:r w:rsidR="00A35EDA" w:rsidRPr="00A35EDA">
        <w:rPr>
          <w:rFonts w:ascii="Calibri" w:eastAsia="Calibri" w:hAnsi="Calibri" w:cs="Arial"/>
          <w:sz w:val="28"/>
          <w:szCs w:val="28"/>
          <w:rtl/>
        </w:rPr>
        <w:t xml:space="preserve">للطالب المفصول من الكلية أو المعهد لمدة تزيد على (30يوما ) الاعتراض على قرار الفصل لدى رئيس </w:t>
      </w:r>
      <w:r w:rsidR="00A35EDA" w:rsidRPr="00A35EDA">
        <w:rPr>
          <w:rFonts w:ascii="Calibri" w:eastAsia="Calibri" w:hAnsi="Calibri" w:cs="Arial"/>
          <w:sz w:val="28"/>
          <w:szCs w:val="28"/>
          <w:rtl/>
        </w:rPr>
        <w:lastRenderedPageBreak/>
        <w:t>الجامعة ويكون قراره قطعيا</w:t>
      </w:r>
      <w:r w:rsidR="00A35EDA" w:rsidRPr="00A35EDA">
        <w:rPr>
          <w:rFonts w:ascii="Calibri" w:eastAsia="Calibri" w:hAnsi="Calibri" w:cs="Arial"/>
          <w:sz w:val="28"/>
          <w:szCs w:val="28"/>
        </w:rPr>
        <w:t>.</w:t>
      </w:r>
      <w:r w:rsidR="00A35EDA" w:rsidRPr="00A35EDA">
        <w:rPr>
          <w:rFonts w:ascii="Calibri" w:eastAsia="Calibri" w:hAnsi="Calibri" w:cs="Arial"/>
          <w:sz w:val="28"/>
          <w:szCs w:val="28"/>
        </w:rPr>
        <w:br/>
      </w:r>
      <w:r w:rsidR="00A35EDA" w:rsidRPr="002F6414">
        <w:rPr>
          <w:rFonts w:ascii="Calibri" w:eastAsia="Calibri" w:hAnsi="Calibri" w:cs="Arial"/>
          <w:b/>
          <w:bCs/>
          <w:sz w:val="28"/>
          <w:szCs w:val="28"/>
          <w:rtl/>
        </w:rPr>
        <w:t>رابعا-</w:t>
      </w:r>
      <w:r w:rsidR="002F6414">
        <w:rPr>
          <w:rFonts w:ascii="Calibri" w:eastAsia="Calibri" w:hAnsi="Calibri" w:cs="Arial" w:hint="cs"/>
          <w:sz w:val="28"/>
          <w:szCs w:val="28"/>
          <w:rtl/>
        </w:rPr>
        <w:t xml:space="preserve"> </w:t>
      </w:r>
      <w:r w:rsidR="00A35EDA" w:rsidRPr="00A35EDA">
        <w:rPr>
          <w:rFonts w:ascii="Calibri" w:eastAsia="Calibri" w:hAnsi="Calibri" w:cs="Arial"/>
          <w:sz w:val="28"/>
          <w:szCs w:val="28"/>
          <w:rtl/>
        </w:rPr>
        <w:t>للطالب المفصول من الكلية أو المعهد فصلا نهائيا الاعتراض على قرار الفصل لدى مجلس الجامعة ويكون قراره قطعيا</w:t>
      </w:r>
      <w:r w:rsidR="00A35EDA" w:rsidRPr="00A35EDA">
        <w:rPr>
          <w:rFonts w:ascii="Calibri" w:eastAsia="Calibri" w:hAnsi="Calibri" w:cs="Arial"/>
          <w:sz w:val="28"/>
          <w:szCs w:val="28"/>
        </w:rPr>
        <w:t>.</w:t>
      </w:r>
      <w:r w:rsidR="00A35EDA" w:rsidRPr="00A35EDA">
        <w:rPr>
          <w:rFonts w:ascii="Calibri" w:eastAsia="Calibri" w:hAnsi="Calibri" w:cs="Arial"/>
          <w:sz w:val="28"/>
          <w:szCs w:val="28"/>
        </w:rPr>
        <w:br/>
      </w:r>
      <w:r w:rsidRPr="00B662E1">
        <w:rPr>
          <w:rFonts w:ascii="Calibri" w:eastAsia="Calibri" w:hAnsi="Calibri" w:cs="Arial" w:hint="cs"/>
          <w:b/>
          <w:bCs/>
          <w:color w:val="365F91" w:themeColor="accent1" w:themeShade="BF"/>
          <w:sz w:val="28"/>
          <w:szCs w:val="28"/>
          <w:rtl/>
        </w:rPr>
        <w:t>(</w:t>
      </w:r>
      <w:r w:rsidR="00A35EDA" w:rsidRPr="00B662E1">
        <w:rPr>
          <w:rFonts w:ascii="Calibri" w:eastAsia="Calibri" w:hAnsi="Calibri" w:cs="Arial"/>
          <w:b/>
          <w:bCs/>
          <w:color w:val="365F91" w:themeColor="accent1" w:themeShade="BF"/>
          <w:sz w:val="28"/>
          <w:szCs w:val="28"/>
          <w:rtl/>
        </w:rPr>
        <w:t>المادة 12</w:t>
      </w:r>
      <w:r w:rsidRPr="00B662E1">
        <w:rPr>
          <w:rFonts w:ascii="Calibri" w:eastAsia="Calibri" w:hAnsi="Calibri" w:cs="Arial" w:hint="cs"/>
          <w:b/>
          <w:bCs/>
          <w:color w:val="365F91" w:themeColor="accent1" w:themeShade="BF"/>
          <w:sz w:val="28"/>
          <w:szCs w:val="28"/>
          <w:rtl/>
        </w:rPr>
        <w:t>)</w:t>
      </w:r>
    </w:p>
    <w:p w:rsidR="00E42A16" w:rsidRDefault="00A35EDA" w:rsidP="0099193B">
      <w:pPr>
        <w:bidi/>
        <w:spacing w:after="0" w:line="360" w:lineRule="auto"/>
        <w:rPr>
          <w:rFonts w:ascii="Calibri" w:eastAsia="Calibri" w:hAnsi="Calibri" w:cs="Arial"/>
          <w:sz w:val="28"/>
          <w:szCs w:val="28"/>
          <w:rtl/>
        </w:rPr>
      </w:pPr>
      <w:r w:rsidRPr="00A35EDA">
        <w:rPr>
          <w:rFonts w:ascii="Calibri" w:eastAsia="Calibri" w:hAnsi="Calibri" w:cs="Arial"/>
          <w:sz w:val="28"/>
          <w:szCs w:val="28"/>
          <w:rtl/>
        </w:rPr>
        <w:t>للطالب الاعتراض على قرارات الفصل المنصوص عليها في البنود ( ثانيا ) و( ثالثا ) و( رابعا) من</w:t>
      </w:r>
      <w:r w:rsidR="007A2487">
        <w:rPr>
          <w:rFonts w:ascii="Calibri" w:eastAsia="Calibri" w:hAnsi="Calibri" w:cs="Arial"/>
          <w:sz w:val="28"/>
          <w:szCs w:val="28"/>
        </w:rPr>
        <w:t xml:space="preserve"> </w:t>
      </w:r>
      <w:r w:rsidRPr="00A35EDA">
        <w:rPr>
          <w:rFonts w:ascii="Calibri" w:eastAsia="Calibri" w:hAnsi="Calibri" w:cs="Arial"/>
          <w:sz w:val="28"/>
          <w:szCs w:val="28"/>
          <w:rtl/>
        </w:rPr>
        <w:t xml:space="preserve">المادة- 11- من هذه التعليمات خلال </w:t>
      </w:r>
      <w:r w:rsidR="002F6414">
        <w:rPr>
          <w:rFonts w:ascii="Calibri" w:eastAsia="Calibri" w:hAnsi="Calibri" w:cs="Arial" w:hint="cs"/>
          <w:sz w:val="28"/>
          <w:szCs w:val="28"/>
          <w:rtl/>
        </w:rPr>
        <w:t>7أ</w:t>
      </w:r>
      <w:r w:rsidRPr="00A35EDA">
        <w:rPr>
          <w:rFonts w:ascii="Calibri" w:eastAsia="Calibri" w:hAnsi="Calibri" w:cs="Arial"/>
          <w:sz w:val="28"/>
          <w:szCs w:val="28"/>
          <w:rtl/>
        </w:rPr>
        <w:t>يام من تاريخ تبليغه بالقرار الصادر بحقه، فإن تعذر تبليغه فله حق الاعتراض خلال 15يوما من تاريخ نشر قرار الفصل في لوحة الإعلانات</w:t>
      </w:r>
      <w:r w:rsidRPr="00A35EDA">
        <w:rPr>
          <w:rFonts w:ascii="Calibri" w:eastAsia="Calibri" w:hAnsi="Calibri" w:cs="Arial"/>
          <w:sz w:val="28"/>
          <w:szCs w:val="28"/>
        </w:rPr>
        <w:t>.</w:t>
      </w:r>
      <w:r w:rsidRPr="00A35EDA">
        <w:rPr>
          <w:rFonts w:ascii="Calibri" w:eastAsia="Calibri" w:hAnsi="Calibri" w:cs="Arial"/>
          <w:sz w:val="28"/>
          <w:szCs w:val="28"/>
        </w:rPr>
        <w:br/>
      </w:r>
      <w:r w:rsidR="00B662E1" w:rsidRPr="00B662E1">
        <w:rPr>
          <w:rFonts w:ascii="Calibri" w:eastAsia="Calibri" w:hAnsi="Calibri" w:cs="Arial" w:hint="cs"/>
          <w:b/>
          <w:bCs/>
          <w:color w:val="365F91" w:themeColor="accent1" w:themeShade="BF"/>
          <w:sz w:val="28"/>
          <w:szCs w:val="28"/>
          <w:rtl/>
        </w:rPr>
        <w:t>(</w:t>
      </w:r>
      <w:r w:rsidRPr="00B662E1">
        <w:rPr>
          <w:rFonts w:ascii="Calibri" w:eastAsia="Calibri" w:hAnsi="Calibri" w:cs="Arial"/>
          <w:b/>
          <w:bCs/>
          <w:color w:val="365F91" w:themeColor="accent1" w:themeShade="BF"/>
          <w:sz w:val="28"/>
          <w:szCs w:val="28"/>
          <w:rtl/>
        </w:rPr>
        <w:t>المادة13</w:t>
      </w:r>
      <w:r w:rsidR="00B662E1" w:rsidRPr="00B662E1">
        <w:rPr>
          <w:rFonts w:ascii="Calibri" w:eastAsia="Calibri" w:hAnsi="Calibri" w:cs="Arial" w:hint="cs"/>
          <w:b/>
          <w:bCs/>
          <w:color w:val="365F91" w:themeColor="accent1" w:themeShade="BF"/>
          <w:sz w:val="28"/>
          <w:szCs w:val="28"/>
          <w:rtl/>
        </w:rPr>
        <w:t>)</w:t>
      </w:r>
      <w:r w:rsidRPr="00B662E1">
        <w:rPr>
          <w:rFonts w:ascii="Calibri" w:eastAsia="Calibri" w:hAnsi="Calibri" w:cs="Arial"/>
          <w:b/>
          <w:bCs/>
          <w:color w:val="365F91" w:themeColor="accent1" w:themeShade="BF"/>
          <w:sz w:val="28"/>
          <w:szCs w:val="28"/>
          <w:rtl/>
        </w:rPr>
        <w:t xml:space="preserve"> </w:t>
      </w:r>
      <w:r w:rsidRPr="00B662E1">
        <w:rPr>
          <w:rFonts w:ascii="Calibri" w:eastAsia="Calibri" w:hAnsi="Calibri" w:cs="Arial"/>
          <w:b/>
          <w:bCs/>
          <w:color w:val="365F91" w:themeColor="accent1" w:themeShade="BF"/>
          <w:sz w:val="28"/>
          <w:szCs w:val="28"/>
        </w:rPr>
        <w:br/>
      </w:r>
      <w:r w:rsidRPr="00A35EDA">
        <w:rPr>
          <w:rFonts w:ascii="Calibri" w:eastAsia="Calibri" w:hAnsi="Calibri" w:cs="Arial"/>
          <w:sz w:val="28"/>
          <w:szCs w:val="28"/>
          <w:rtl/>
        </w:rPr>
        <w:t>يعلق قرار العقوبة في لوحة الإعلانات في الكلية أو المعهد مدة لا تقل عن ( 15) يوما، ويبلغ بها ولي</w:t>
      </w:r>
      <w:r w:rsidR="007A2487">
        <w:rPr>
          <w:rFonts w:ascii="Calibri" w:eastAsia="Calibri" w:hAnsi="Calibri" w:cs="Arial"/>
          <w:sz w:val="28"/>
          <w:szCs w:val="28"/>
        </w:rPr>
        <w:t xml:space="preserve"> </w:t>
      </w:r>
      <w:r w:rsidRPr="00A35EDA">
        <w:rPr>
          <w:rFonts w:ascii="Calibri" w:eastAsia="Calibri" w:hAnsi="Calibri" w:cs="Arial"/>
          <w:sz w:val="28"/>
          <w:szCs w:val="28"/>
          <w:rtl/>
        </w:rPr>
        <w:t>أمر الطالب تحريريا</w:t>
      </w:r>
      <w:r w:rsidRPr="00A35EDA">
        <w:rPr>
          <w:rFonts w:ascii="Calibri" w:eastAsia="Calibri" w:hAnsi="Calibri" w:cs="Arial"/>
          <w:sz w:val="28"/>
          <w:szCs w:val="28"/>
        </w:rPr>
        <w:t>.</w:t>
      </w:r>
      <w:r w:rsidRPr="00A35EDA">
        <w:rPr>
          <w:rFonts w:ascii="Calibri" w:eastAsia="Calibri" w:hAnsi="Calibri" w:cs="Arial"/>
          <w:sz w:val="28"/>
          <w:szCs w:val="28"/>
        </w:rPr>
        <w:br/>
      </w:r>
      <w:r w:rsidR="00B662E1" w:rsidRPr="00B662E1">
        <w:rPr>
          <w:rFonts w:ascii="Calibri" w:eastAsia="Calibri" w:hAnsi="Calibri" w:cs="Arial" w:hint="cs"/>
          <w:b/>
          <w:bCs/>
          <w:color w:val="365F91" w:themeColor="accent1" w:themeShade="BF"/>
          <w:sz w:val="28"/>
          <w:szCs w:val="28"/>
          <w:rtl/>
        </w:rPr>
        <w:t>(</w:t>
      </w:r>
      <w:r w:rsidRPr="00B662E1">
        <w:rPr>
          <w:rFonts w:ascii="Calibri" w:eastAsia="Calibri" w:hAnsi="Calibri" w:cs="Arial"/>
          <w:b/>
          <w:bCs/>
          <w:color w:val="365F91" w:themeColor="accent1" w:themeShade="BF"/>
          <w:sz w:val="28"/>
          <w:szCs w:val="28"/>
          <w:rtl/>
        </w:rPr>
        <w:t>المادة14</w:t>
      </w:r>
      <w:r w:rsidR="00B662E1" w:rsidRPr="00B662E1">
        <w:rPr>
          <w:rFonts w:ascii="Calibri" w:eastAsia="Calibri" w:hAnsi="Calibri" w:cs="Arial" w:hint="cs"/>
          <w:b/>
          <w:bCs/>
          <w:color w:val="365F91" w:themeColor="accent1" w:themeShade="BF"/>
          <w:sz w:val="28"/>
          <w:szCs w:val="28"/>
          <w:rtl/>
        </w:rPr>
        <w:t>)</w:t>
      </w:r>
      <w:r w:rsidRPr="00A35EDA">
        <w:rPr>
          <w:rFonts w:ascii="Calibri" w:eastAsia="Calibri" w:hAnsi="Calibri" w:cs="Arial"/>
          <w:sz w:val="28"/>
          <w:szCs w:val="28"/>
        </w:rPr>
        <w:br/>
      </w:r>
      <w:r w:rsidRPr="00A35EDA">
        <w:rPr>
          <w:rFonts w:ascii="Calibri" w:eastAsia="Calibri" w:hAnsi="Calibri" w:cs="Arial"/>
          <w:sz w:val="28"/>
          <w:szCs w:val="28"/>
          <w:rtl/>
        </w:rPr>
        <w:t>تلغى تعليمات انضباط طلبة التعليم العالي رقم ( 19)</w:t>
      </w:r>
      <w:r w:rsidR="007A2487">
        <w:rPr>
          <w:rFonts w:ascii="Calibri" w:eastAsia="Calibri" w:hAnsi="Calibri" w:cs="Arial" w:hint="cs"/>
          <w:sz w:val="28"/>
          <w:szCs w:val="28"/>
          <w:rtl/>
        </w:rPr>
        <w:t xml:space="preserve"> </w:t>
      </w:r>
      <w:r w:rsidRPr="00A35EDA">
        <w:rPr>
          <w:rFonts w:ascii="Calibri" w:eastAsia="Calibri" w:hAnsi="Calibri" w:cs="Arial"/>
          <w:sz w:val="28"/>
          <w:szCs w:val="28"/>
          <w:rtl/>
        </w:rPr>
        <w:t>لسنة 1989</w:t>
      </w:r>
      <w:r w:rsidRPr="00A35EDA">
        <w:rPr>
          <w:rFonts w:ascii="Calibri" w:eastAsia="Calibri" w:hAnsi="Calibri" w:cs="Arial"/>
          <w:sz w:val="28"/>
          <w:szCs w:val="28"/>
        </w:rPr>
        <w:br/>
      </w:r>
      <w:r w:rsidR="00B662E1" w:rsidRPr="00B662E1">
        <w:rPr>
          <w:rFonts w:ascii="Calibri" w:eastAsia="Calibri" w:hAnsi="Calibri" w:cs="Arial" w:hint="cs"/>
          <w:b/>
          <w:bCs/>
          <w:color w:val="365F91" w:themeColor="accent1" w:themeShade="BF"/>
          <w:sz w:val="28"/>
          <w:szCs w:val="28"/>
          <w:rtl/>
        </w:rPr>
        <w:t>(</w:t>
      </w:r>
      <w:r w:rsidRPr="00B662E1">
        <w:rPr>
          <w:rFonts w:ascii="Calibri" w:eastAsia="Calibri" w:hAnsi="Calibri" w:cs="Arial"/>
          <w:b/>
          <w:bCs/>
          <w:color w:val="365F91" w:themeColor="accent1" w:themeShade="BF"/>
          <w:sz w:val="28"/>
          <w:szCs w:val="28"/>
          <w:rtl/>
        </w:rPr>
        <w:t>المادة15</w:t>
      </w:r>
      <w:r w:rsidR="00B662E1" w:rsidRPr="00B662E1">
        <w:rPr>
          <w:rFonts w:ascii="Calibri" w:eastAsia="Calibri" w:hAnsi="Calibri" w:cs="Arial" w:hint="cs"/>
          <w:b/>
          <w:bCs/>
          <w:color w:val="365F91" w:themeColor="accent1" w:themeShade="BF"/>
          <w:sz w:val="28"/>
          <w:szCs w:val="28"/>
          <w:rtl/>
        </w:rPr>
        <w:t>)</w:t>
      </w:r>
      <w:r w:rsidRPr="00A35EDA">
        <w:rPr>
          <w:rFonts w:ascii="Calibri" w:eastAsia="Calibri" w:hAnsi="Calibri" w:cs="Arial"/>
          <w:sz w:val="28"/>
          <w:szCs w:val="28"/>
        </w:rPr>
        <w:br/>
      </w:r>
      <w:r w:rsidRPr="00A35EDA">
        <w:rPr>
          <w:rFonts w:ascii="Calibri" w:eastAsia="Calibri" w:hAnsi="Calibri" w:cs="Arial"/>
          <w:sz w:val="28"/>
          <w:szCs w:val="28"/>
          <w:rtl/>
        </w:rPr>
        <w:t>تنفذ هذه التعليمات من تاريخ نشرها في الجريدة الرسمية</w:t>
      </w:r>
      <w:r w:rsidRPr="00A35EDA">
        <w:rPr>
          <w:rFonts w:ascii="Calibri" w:eastAsia="Calibri" w:hAnsi="Calibri" w:cs="Arial"/>
          <w:sz w:val="28"/>
          <w:szCs w:val="28"/>
        </w:rPr>
        <w:t>.</w:t>
      </w:r>
    </w:p>
    <w:p w:rsidR="00BA1528" w:rsidRPr="002F2883" w:rsidRDefault="00EE315C" w:rsidP="00BA1528">
      <w:pPr>
        <w:bidi/>
        <w:spacing w:line="360" w:lineRule="auto"/>
        <w:rPr>
          <w:rFonts w:ascii="Calibri" w:eastAsia="Calibri" w:hAnsi="Calibri" w:cs="Arial"/>
          <w:b/>
          <w:bCs/>
          <w:i/>
          <w:iCs/>
          <w:color w:val="FF0000"/>
          <w:sz w:val="28"/>
          <w:szCs w:val="28"/>
          <w:u w:val="single"/>
          <w:rtl/>
        </w:rPr>
      </w:pPr>
      <w:r>
        <w:rPr>
          <w:rFonts w:ascii="Calibri" w:eastAsia="Calibri" w:hAnsi="Calibri" w:cs="Arial" w:hint="cs"/>
          <w:b/>
          <w:bCs/>
          <w:i/>
          <w:iCs/>
          <w:color w:val="FF0000"/>
          <w:sz w:val="28"/>
          <w:szCs w:val="28"/>
          <w:u w:val="single"/>
          <w:rtl/>
        </w:rPr>
        <w:t>تاسع</w:t>
      </w:r>
      <w:r w:rsidR="002F2883" w:rsidRPr="002F2883">
        <w:rPr>
          <w:rFonts w:ascii="Calibri" w:eastAsia="Calibri" w:hAnsi="Calibri" w:cs="Arial" w:hint="cs"/>
          <w:b/>
          <w:bCs/>
          <w:i/>
          <w:iCs/>
          <w:color w:val="FF0000"/>
          <w:sz w:val="28"/>
          <w:szCs w:val="28"/>
          <w:u w:val="single"/>
          <w:rtl/>
        </w:rPr>
        <w:t>اً</w:t>
      </w:r>
      <w:r w:rsidR="002F2883" w:rsidRPr="002F2883">
        <w:rPr>
          <w:rFonts w:ascii="Calibri" w:eastAsia="Calibri" w:hAnsi="Calibri" w:cs="Arial"/>
          <w:b/>
          <w:bCs/>
          <w:i/>
          <w:iCs/>
          <w:color w:val="FF0000"/>
          <w:sz w:val="28"/>
          <w:szCs w:val="28"/>
          <w:u w:val="single"/>
          <w:rtl/>
        </w:rPr>
        <w:t>:</w:t>
      </w:r>
      <w:r w:rsidR="002F2883">
        <w:rPr>
          <w:rFonts w:ascii="Calibri" w:eastAsia="Calibri" w:hAnsi="Calibri" w:cs="Arial" w:hint="cs"/>
          <w:b/>
          <w:bCs/>
          <w:i/>
          <w:iCs/>
          <w:color w:val="FF0000"/>
          <w:sz w:val="28"/>
          <w:szCs w:val="28"/>
          <w:u w:val="single"/>
          <w:rtl/>
        </w:rPr>
        <w:t xml:space="preserve"> </w:t>
      </w:r>
      <w:r w:rsidR="00BA1528" w:rsidRPr="002F2883">
        <w:rPr>
          <w:rFonts w:ascii="Calibri" w:eastAsia="Calibri" w:hAnsi="Calibri" w:cs="Arial" w:hint="cs"/>
          <w:b/>
          <w:bCs/>
          <w:i/>
          <w:iCs/>
          <w:color w:val="FF0000"/>
          <w:sz w:val="28"/>
          <w:szCs w:val="28"/>
          <w:u w:val="single"/>
          <w:rtl/>
        </w:rPr>
        <w:t>مشروع</w:t>
      </w:r>
      <w:r w:rsidR="00BA1528" w:rsidRPr="002F2883">
        <w:rPr>
          <w:rFonts w:ascii="Calibri" w:eastAsia="Calibri" w:hAnsi="Calibri" w:cs="Arial"/>
          <w:b/>
          <w:bCs/>
          <w:i/>
          <w:iCs/>
          <w:color w:val="FF0000"/>
          <w:sz w:val="28"/>
          <w:szCs w:val="28"/>
          <w:u w:val="single"/>
          <w:rtl/>
        </w:rPr>
        <w:t xml:space="preserve"> </w:t>
      </w:r>
      <w:r w:rsidR="00BA1528" w:rsidRPr="002F2883">
        <w:rPr>
          <w:rFonts w:ascii="Calibri" w:eastAsia="Calibri" w:hAnsi="Calibri" w:cs="Arial" w:hint="cs"/>
          <w:b/>
          <w:bCs/>
          <w:i/>
          <w:iCs/>
          <w:color w:val="FF0000"/>
          <w:sz w:val="28"/>
          <w:szCs w:val="28"/>
          <w:u w:val="single"/>
          <w:rtl/>
        </w:rPr>
        <w:t>المدونة</w:t>
      </w:r>
      <w:r w:rsidR="00BA1528" w:rsidRPr="002F2883">
        <w:rPr>
          <w:rFonts w:ascii="Calibri" w:eastAsia="Calibri" w:hAnsi="Calibri" w:cs="Arial"/>
          <w:b/>
          <w:bCs/>
          <w:i/>
          <w:iCs/>
          <w:color w:val="FF0000"/>
          <w:sz w:val="28"/>
          <w:szCs w:val="28"/>
          <w:u w:val="single"/>
          <w:rtl/>
        </w:rPr>
        <w:t xml:space="preserve"> </w:t>
      </w:r>
      <w:r w:rsidR="00BA1528" w:rsidRPr="002F2883">
        <w:rPr>
          <w:rFonts w:ascii="Calibri" w:eastAsia="Calibri" w:hAnsi="Calibri" w:cs="Arial" w:hint="cs"/>
          <w:b/>
          <w:bCs/>
          <w:i/>
          <w:iCs/>
          <w:color w:val="FF0000"/>
          <w:sz w:val="28"/>
          <w:szCs w:val="28"/>
          <w:u w:val="single"/>
          <w:rtl/>
        </w:rPr>
        <w:t>السلوكية</w:t>
      </w:r>
      <w:r w:rsidR="00BA1528" w:rsidRPr="002F2883">
        <w:rPr>
          <w:rFonts w:ascii="Calibri" w:eastAsia="Calibri" w:hAnsi="Calibri" w:cs="Arial"/>
          <w:b/>
          <w:bCs/>
          <w:i/>
          <w:iCs/>
          <w:color w:val="FF0000"/>
          <w:sz w:val="28"/>
          <w:szCs w:val="28"/>
          <w:u w:val="single"/>
          <w:rtl/>
        </w:rPr>
        <w:t xml:space="preserve"> </w:t>
      </w:r>
      <w:r w:rsidR="00BA1528" w:rsidRPr="002F2883">
        <w:rPr>
          <w:rFonts w:ascii="Calibri" w:eastAsia="Calibri" w:hAnsi="Calibri" w:cs="Arial" w:hint="cs"/>
          <w:b/>
          <w:bCs/>
          <w:i/>
          <w:iCs/>
          <w:color w:val="FF0000"/>
          <w:sz w:val="28"/>
          <w:szCs w:val="28"/>
          <w:u w:val="single"/>
          <w:rtl/>
        </w:rPr>
        <w:t>والأخلاقية</w:t>
      </w:r>
      <w:r w:rsidR="00BA1528" w:rsidRPr="002F2883">
        <w:rPr>
          <w:rFonts w:ascii="Calibri" w:eastAsia="Calibri" w:hAnsi="Calibri" w:cs="Arial"/>
          <w:b/>
          <w:bCs/>
          <w:i/>
          <w:iCs/>
          <w:color w:val="FF0000"/>
          <w:sz w:val="28"/>
          <w:szCs w:val="28"/>
          <w:u w:val="single"/>
          <w:rtl/>
        </w:rPr>
        <w:t xml:space="preserve"> </w:t>
      </w:r>
      <w:r w:rsidR="00BA1528" w:rsidRPr="002F2883">
        <w:rPr>
          <w:rFonts w:ascii="Calibri" w:eastAsia="Calibri" w:hAnsi="Calibri" w:cs="Arial" w:hint="cs"/>
          <w:b/>
          <w:bCs/>
          <w:i/>
          <w:iCs/>
          <w:color w:val="FF0000"/>
          <w:sz w:val="28"/>
          <w:szCs w:val="28"/>
          <w:u w:val="single"/>
          <w:rtl/>
        </w:rPr>
        <w:t>للطلبة</w:t>
      </w:r>
      <w:r w:rsidR="00BA1528" w:rsidRPr="002F2883">
        <w:rPr>
          <w:rFonts w:ascii="Calibri" w:eastAsia="Calibri" w:hAnsi="Calibri" w:cs="Arial"/>
          <w:b/>
          <w:bCs/>
          <w:i/>
          <w:iCs/>
          <w:color w:val="FF0000"/>
          <w:sz w:val="28"/>
          <w:szCs w:val="28"/>
          <w:u w:val="single"/>
          <w:rtl/>
        </w:rPr>
        <w:t xml:space="preserve"> </w:t>
      </w:r>
      <w:r w:rsidR="00BA1528" w:rsidRPr="002F2883">
        <w:rPr>
          <w:rFonts w:ascii="Calibri" w:eastAsia="Calibri" w:hAnsi="Calibri" w:cs="Arial" w:hint="cs"/>
          <w:b/>
          <w:bCs/>
          <w:i/>
          <w:iCs/>
          <w:color w:val="FF0000"/>
          <w:sz w:val="28"/>
          <w:szCs w:val="28"/>
          <w:u w:val="single"/>
          <w:rtl/>
        </w:rPr>
        <w:t>الجامعيين:</w:t>
      </w:r>
    </w:p>
    <w:p w:rsidR="00BA1528" w:rsidRPr="00EA768F" w:rsidRDefault="00BA1528" w:rsidP="00BA1528">
      <w:pPr>
        <w:tabs>
          <w:tab w:val="left" w:pos="2144"/>
        </w:tabs>
        <w:bidi/>
        <w:rPr>
          <w:rFonts w:ascii="Calibri" w:eastAsia="Calibri" w:hAnsi="Calibri" w:cs="Arial"/>
          <w:sz w:val="28"/>
          <w:szCs w:val="28"/>
          <w:rtl/>
        </w:rPr>
      </w:pPr>
      <w:r w:rsidRPr="00EA768F">
        <w:rPr>
          <w:rFonts w:ascii="Calibri" w:eastAsia="Calibri" w:hAnsi="Calibri" w:cs="Arial" w:hint="cs"/>
          <w:sz w:val="28"/>
          <w:szCs w:val="28"/>
          <w:rtl/>
        </w:rPr>
        <w:t>تحية طيبة .... وبعد</w:t>
      </w:r>
    </w:p>
    <w:p w:rsidR="00BA1528" w:rsidRPr="00EA768F" w:rsidRDefault="00BA1528" w:rsidP="00BA1528">
      <w:pPr>
        <w:tabs>
          <w:tab w:val="left" w:pos="2144"/>
        </w:tabs>
        <w:bidi/>
        <w:ind w:left="374"/>
        <w:jc w:val="lowKashida"/>
        <w:rPr>
          <w:rFonts w:ascii="Calibri" w:eastAsia="Calibri" w:hAnsi="Calibri" w:cs="Arial"/>
          <w:sz w:val="28"/>
          <w:szCs w:val="28"/>
          <w:rtl/>
        </w:rPr>
      </w:pPr>
      <w:r w:rsidRPr="00EA768F">
        <w:rPr>
          <w:rFonts w:ascii="Calibri" w:eastAsia="Calibri" w:hAnsi="Calibri" w:cs="Arial" w:hint="cs"/>
          <w:sz w:val="28"/>
          <w:szCs w:val="28"/>
          <w:rtl/>
        </w:rPr>
        <w:t>تعلمون أعزاءنا انه وبسبب التنوع الطبقي والاجتماعي والعرقي والديني والاقتصادي والثقافي لكل طالب منكم ، فإن الجامعة لا تترك هذا التنوع يعيش في حرمها كل حسب خصوصيته ، بل تعمل على تطبيعه وصياغته وقولبته صياغة علمية وثقافية وسلوكية بالشكل الذي يتناس ويدعم أهداف الجامعة في التربية والتعليم .</w:t>
      </w:r>
    </w:p>
    <w:p w:rsidR="00BA1528" w:rsidRPr="00EA768F" w:rsidRDefault="00BA1528" w:rsidP="00BA1528">
      <w:pPr>
        <w:tabs>
          <w:tab w:val="left" w:pos="2144"/>
        </w:tabs>
        <w:bidi/>
        <w:ind w:left="374"/>
        <w:jc w:val="lowKashida"/>
        <w:rPr>
          <w:rFonts w:ascii="Calibri" w:eastAsia="Calibri" w:hAnsi="Calibri" w:cs="Arial"/>
          <w:sz w:val="28"/>
          <w:szCs w:val="28"/>
          <w:rtl/>
        </w:rPr>
      </w:pPr>
      <w:r w:rsidRPr="00EA768F">
        <w:rPr>
          <w:rFonts w:ascii="Calibri" w:eastAsia="Calibri" w:hAnsi="Calibri" w:cs="Arial" w:hint="cs"/>
          <w:sz w:val="28"/>
          <w:szCs w:val="28"/>
          <w:rtl/>
        </w:rPr>
        <w:t>بناءً على ذلك فمن البديهي ان يكون لكل جامعة ضوابط علمية وسلوكية تستعملها في توجيه طلبتها عبر حياتهم الجامعية داخل الحرم الجامعي يلتزم بها الجميع باحترام ، وذلك من اجل إيجاد حياة جامعية وأكاديمية وعلمية واجتماعية منظمة وراقية تتمتع بالانسيابية والتفاعل الصحيح وتساعد في تحقيق أهداف الجامعة وفلسفتها.</w:t>
      </w:r>
    </w:p>
    <w:p w:rsidR="00BA1528" w:rsidRPr="00EA768F" w:rsidRDefault="00BA1528" w:rsidP="00BA1528">
      <w:pPr>
        <w:tabs>
          <w:tab w:val="left" w:pos="2144"/>
        </w:tabs>
        <w:bidi/>
        <w:ind w:left="374"/>
        <w:jc w:val="lowKashida"/>
        <w:rPr>
          <w:rFonts w:ascii="Calibri" w:eastAsia="Calibri" w:hAnsi="Calibri" w:cs="Arial"/>
          <w:sz w:val="28"/>
          <w:szCs w:val="28"/>
          <w:rtl/>
        </w:rPr>
      </w:pPr>
      <w:r w:rsidRPr="00EA768F">
        <w:rPr>
          <w:rFonts w:ascii="Calibri" w:eastAsia="Calibri" w:hAnsi="Calibri" w:cs="Arial" w:hint="cs"/>
          <w:sz w:val="28"/>
          <w:szCs w:val="28"/>
          <w:rtl/>
        </w:rPr>
        <w:t>فضلا عن ذلك تتطور هذه الضوابط لتصبح معايير يستعملها الطالب نفسه لقياس مدى قربه أو تماثله أو بعده عن المجتمع الجامعي وثقافته وسلوكه ، بل يمكن إن تكون هذه المعايير دلالات مهمة في سلوك الطالب وموجهة له طيلة مدة تواجده في الحرم الجامعي ، وهي فضلا عن كل ذلك معياراً مهماً يجعله والتدريسيو</w:t>
      </w:r>
      <w:r w:rsidRPr="00EA768F">
        <w:rPr>
          <w:rFonts w:ascii="Calibri" w:eastAsia="Calibri" w:hAnsi="Calibri" w:cs="Arial" w:hint="eastAsia"/>
          <w:sz w:val="28"/>
          <w:szCs w:val="28"/>
          <w:rtl/>
        </w:rPr>
        <w:t>ن</w:t>
      </w:r>
      <w:r w:rsidRPr="00EA768F">
        <w:rPr>
          <w:rFonts w:ascii="Calibri" w:eastAsia="Calibri" w:hAnsi="Calibri" w:cs="Arial" w:hint="cs"/>
          <w:sz w:val="28"/>
          <w:szCs w:val="28"/>
          <w:rtl/>
        </w:rPr>
        <w:t xml:space="preserve"> نصب أعينهم عندما يقيمون ويقومون أحداً من الطلبة .  </w:t>
      </w:r>
    </w:p>
    <w:p w:rsidR="00BA1528" w:rsidRPr="00EA768F" w:rsidRDefault="00BA1528" w:rsidP="00BA1528">
      <w:pPr>
        <w:tabs>
          <w:tab w:val="left" w:pos="2144"/>
        </w:tabs>
        <w:bidi/>
        <w:ind w:left="374"/>
        <w:jc w:val="lowKashida"/>
        <w:rPr>
          <w:rFonts w:ascii="Calibri" w:eastAsia="Calibri" w:hAnsi="Calibri" w:cs="Arial"/>
          <w:sz w:val="28"/>
          <w:szCs w:val="28"/>
          <w:rtl/>
        </w:rPr>
      </w:pPr>
      <w:r w:rsidRPr="00EA768F">
        <w:rPr>
          <w:rFonts w:ascii="Calibri" w:eastAsia="Calibri" w:hAnsi="Calibri" w:cs="Arial" w:hint="cs"/>
          <w:sz w:val="28"/>
          <w:szCs w:val="28"/>
          <w:rtl/>
        </w:rPr>
        <w:t>استناداً إلى ذلك كله ، فإنه يتوقع من الطلبة الالتزام الدقيق والجاد بعدد من الضوابط والمحددات السلوكية ، التي تعكس في الوقت نفسه مستوى وعيهم وثوابت تربيتهم ورقي أخلاقهم ونزاهتها ،وهي بشكل مختصر:</w:t>
      </w:r>
    </w:p>
    <w:p w:rsidR="00BA1528" w:rsidRPr="00EA768F" w:rsidRDefault="00BA1528" w:rsidP="00BA1528">
      <w:pPr>
        <w:tabs>
          <w:tab w:val="left" w:pos="2144"/>
        </w:tabs>
        <w:bidi/>
        <w:ind w:left="374"/>
        <w:jc w:val="lowKashida"/>
        <w:rPr>
          <w:rFonts w:ascii="Calibri" w:eastAsia="Calibri" w:hAnsi="Calibri" w:cs="Arial"/>
          <w:sz w:val="28"/>
          <w:szCs w:val="28"/>
          <w:rtl/>
        </w:rPr>
      </w:pPr>
    </w:p>
    <w:p w:rsidR="00BA1528" w:rsidRPr="00EA768F" w:rsidRDefault="00BA1528" w:rsidP="00BA1528">
      <w:pPr>
        <w:tabs>
          <w:tab w:val="left" w:pos="2144"/>
        </w:tabs>
        <w:bidi/>
        <w:rPr>
          <w:rFonts w:ascii="Calibri" w:eastAsia="Calibri" w:hAnsi="Calibri" w:cs="Arial"/>
          <w:b/>
          <w:bCs/>
          <w:sz w:val="28"/>
          <w:szCs w:val="28"/>
          <w:rtl/>
        </w:rPr>
      </w:pPr>
      <w:r w:rsidRPr="00EA768F">
        <w:rPr>
          <w:rFonts w:ascii="Calibri" w:eastAsia="Calibri" w:hAnsi="Calibri" w:cs="Arial" w:hint="cs"/>
          <w:b/>
          <w:bCs/>
          <w:sz w:val="28"/>
          <w:szCs w:val="28"/>
          <w:rtl/>
        </w:rPr>
        <w:t>أولا:</w:t>
      </w:r>
      <w:r>
        <w:rPr>
          <w:rFonts w:ascii="Calibri" w:eastAsia="Calibri" w:hAnsi="Calibri" w:cs="Arial" w:hint="cs"/>
          <w:b/>
          <w:bCs/>
          <w:sz w:val="28"/>
          <w:szCs w:val="28"/>
          <w:rtl/>
          <w:lang w:bidi="ar-IQ"/>
        </w:rPr>
        <w:t xml:space="preserve"> </w:t>
      </w:r>
      <w:r w:rsidRPr="00EA768F">
        <w:rPr>
          <w:rFonts w:ascii="Calibri" w:eastAsia="Calibri" w:hAnsi="Calibri" w:cs="Arial" w:hint="cs"/>
          <w:b/>
          <w:bCs/>
          <w:sz w:val="28"/>
          <w:szCs w:val="28"/>
          <w:rtl/>
        </w:rPr>
        <w:t>الميثاق السلوكي والأخلاقي للطالب داخل الحرم الجامعي :-</w:t>
      </w:r>
    </w:p>
    <w:p w:rsidR="00BA1528" w:rsidRPr="00EA768F" w:rsidRDefault="00BA1528" w:rsidP="00D17F5C">
      <w:pPr>
        <w:pStyle w:val="a6"/>
        <w:numPr>
          <w:ilvl w:val="0"/>
          <w:numId w:val="25"/>
        </w:numPr>
        <w:tabs>
          <w:tab w:val="left" w:pos="2144"/>
        </w:tabs>
        <w:bidi/>
        <w:spacing w:after="200" w:line="276" w:lineRule="auto"/>
        <w:jc w:val="lowKashida"/>
        <w:rPr>
          <w:rFonts w:ascii="Calibri" w:eastAsia="Calibri" w:hAnsi="Calibri" w:cs="Arial"/>
          <w:sz w:val="28"/>
          <w:szCs w:val="28"/>
        </w:rPr>
      </w:pPr>
      <w:r w:rsidRPr="00EA768F">
        <w:rPr>
          <w:rFonts w:ascii="Calibri" w:eastAsia="Calibri" w:hAnsi="Calibri" w:cs="Arial" w:hint="cs"/>
          <w:sz w:val="28"/>
          <w:szCs w:val="28"/>
          <w:rtl/>
        </w:rPr>
        <w:lastRenderedPageBreak/>
        <w:t>الالتزام والتقيد بجميع الأنظمة والتعليمات والإجراءات الرسمية التي تصدرها الجامعة والكلية والقسم العلمي الذي يتواجدون فيه.</w:t>
      </w:r>
    </w:p>
    <w:p w:rsidR="00BA1528" w:rsidRPr="00EA768F" w:rsidRDefault="00BA1528" w:rsidP="00D17F5C">
      <w:pPr>
        <w:pStyle w:val="a6"/>
        <w:numPr>
          <w:ilvl w:val="0"/>
          <w:numId w:val="25"/>
        </w:numPr>
        <w:tabs>
          <w:tab w:val="left" w:pos="2144"/>
        </w:tabs>
        <w:bidi/>
        <w:spacing w:after="200" w:line="276" w:lineRule="auto"/>
        <w:jc w:val="lowKashida"/>
        <w:rPr>
          <w:rFonts w:ascii="Calibri" w:eastAsia="Calibri" w:hAnsi="Calibri" w:cs="Arial"/>
          <w:sz w:val="28"/>
          <w:szCs w:val="28"/>
        </w:rPr>
      </w:pPr>
      <w:r w:rsidRPr="00EA768F">
        <w:rPr>
          <w:rFonts w:ascii="Calibri" w:eastAsia="Calibri" w:hAnsi="Calibri" w:cs="Arial" w:hint="cs"/>
          <w:sz w:val="28"/>
          <w:szCs w:val="28"/>
          <w:rtl/>
        </w:rPr>
        <w:t>التصرف بشكل تام وفق المعايير والضوابط الأخلاقية والسلوكية والدينية والاجتماعية المحافظة الصحيحة داخل الحرم الجامعي.</w:t>
      </w:r>
    </w:p>
    <w:p w:rsidR="00BA1528" w:rsidRPr="00EA768F" w:rsidRDefault="00BA1528" w:rsidP="00D17F5C">
      <w:pPr>
        <w:pStyle w:val="a6"/>
        <w:numPr>
          <w:ilvl w:val="0"/>
          <w:numId w:val="25"/>
        </w:numPr>
        <w:tabs>
          <w:tab w:val="left" w:pos="2144"/>
        </w:tabs>
        <w:bidi/>
        <w:spacing w:after="200" w:line="276" w:lineRule="auto"/>
        <w:jc w:val="lowKashida"/>
        <w:rPr>
          <w:rFonts w:ascii="Calibri" w:eastAsia="Calibri" w:hAnsi="Calibri" w:cs="Arial"/>
          <w:sz w:val="28"/>
          <w:szCs w:val="28"/>
        </w:rPr>
      </w:pPr>
      <w:r w:rsidRPr="00EA768F">
        <w:rPr>
          <w:rFonts w:ascii="Calibri" w:eastAsia="Calibri" w:hAnsi="Calibri" w:cs="Arial" w:hint="cs"/>
          <w:sz w:val="28"/>
          <w:szCs w:val="28"/>
          <w:rtl/>
        </w:rPr>
        <w:t>الالتزام بارتداء المظهر الرسمي الذي حددته الجامعة وبما يعكس روح الانتماء والهوية المميزة للطالب الجامعي مع ضرورة تعليق باج الهوية عند الدخول إلى الحرم الجامعي.</w:t>
      </w:r>
    </w:p>
    <w:p w:rsidR="00BA1528" w:rsidRPr="00EA768F" w:rsidRDefault="00BA1528" w:rsidP="00D17F5C">
      <w:pPr>
        <w:pStyle w:val="a6"/>
        <w:numPr>
          <w:ilvl w:val="0"/>
          <w:numId w:val="25"/>
        </w:numPr>
        <w:tabs>
          <w:tab w:val="left" w:pos="2144"/>
        </w:tabs>
        <w:bidi/>
        <w:spacing w:after="200" w:line="276" w:lineRule="auto"/>
        <w:jc w:val="lowKashida"/>
        <w:rPr>
          <w:rFonts w:ascii="Calibri" w:eastAsia="Calibri" w:hAnsi="Calibri" w:cs="Arial"/>
          <w:sz w:val="28"/>
          <w:szCs w:val="28"/>
        </w:rPr>
      </w:pPr>
      <w:r w:rsidRPr="00EA768F">
        <w:rPr>
          <w:rFonts w:ascii="Calibri" w:eastAsia="Calibri" w:hAnsi="Calibri" w:cs="Arial" w:hint="cs"/>
          <w:sz w:val="28"/>
          <w:szCs w:val="28"/>
          <w:rtl/>
        </w:rPr>
        <w:t>التصرف دائما بحكمة وهدوء داخل الحرم الجامعي ، بدون إظهار أصوات عالية والابتعاد عن الكلمات غير اللائقة أو البذيئة التي تخدش هيبة الطالب الجامعي.</w:t>
      </w:r>
    </w:p>
    <w:p w:rsidR="00BA1528" w:rsidRPr="00EA768F" w:rsidRDefault="00BA1528" w:rsidP="00D17F5C">
      <w:pPr>
        <w:pStyle w:val="a6"/>
        <w:numPr>
          <w:ilvl w:val="0"/>
          <w:numId w:val="25"/>
        </w:numPr>
        <w:tabs>
          <w:tab w:val="left" w:pos="2144"/>
        </w:tabs>
        <w:bidi/>
        <w:spacing w:after="200" w:line="276" w:lineRule="auto"/>
        <w:jc w:val="lowKashida"/>
        <w:rPr>
          <w:rFonts w:ascii="Calibri" w:eastAsia="Calibri" w:hAnsi="Calibri" w:cs="Arial"/>
          <w:sz w:val="28"/>
          <w:szCs w:val="28"/>
        </w:rPr>
      </w:pPr>
      <w:r w:rsidRPr="00EA768F">
        <w:rPr>
          <w:rFonts w:ascii="Calibri" w:eastAsia="Calibri" w:hAnsi="Calibri" w:cs="Arial" w:hint="cs"/>
          <w:sz w:val="28"/>
          <w:szCs w:val="28"/>
          <w:rtl/>
        </w:rPr>
        <w:t>لا يسمح باستخدام الكاميرات بدون موافقة مسبقة داخل الحرم الجامعي ، كما يجب غلق جهاز الهاتف المحمول خلال ساعات المحاضرة.</w:t>
      </w:r>
    </w:p>
    <w:p w:rsidR="00BA1528" w:rsidRPr="00EA768F" w:rsidRDefault="00BA1528" w:rsidP="00D17F5C">
      <w:pPr>
        <w:pStyle w:val="a6"/>
        <w:numPr>
          <w:ilvl w:val="0"/>
          <w:numId w:val="25"/>
        </w:numPr>
        <w:tabs>
          <w:tab w:val="left" w:pos="2144"/>
        </w:tabs>
        <w:bidi/>
        <w:spacing w:after="200" w:line="276" w:lineRule="auto"/>
        <w:jc w:val="lowKashida"/>
        <w:rPr>
          <w:rFonts w:ascii="Calibri" w:eastAsia="Calibri" w:hAnsi="Calibri" w:cs="Arial"/>
          <w:sz w:val="28"/>
          <w:szCs w:val="28"/>
        </w:rPr>
      </w:pPr>
      <w:r w:rsidRPr="00EA768F">
        <w:rPr>
          <w:rFonts w:ascii="Calibri" w:eastAsia="Calibri" w:hAnsi="Calibri" w:cs="Arial" w:hint="cs"/>
          <w:sz w:val="28"/>
          <w:szCs w:val="28"/>
          <w:rtl/>
        </w:rPr>
        <w:t xml:space="preserve">يمنع ممارسة </w:t>
      </w:r>
      <w:r w:rsidRPr="00EA768F">
        <w:rPr>
          <w:rFonts w:ascii="Calibri" w:eastAsia="Calibri" w:hAnsi="Calibri" w:cs="Arial" w:hint="eastAsia"/>
          <w:sz w:val="28"/>
          <w:szCs w:val="28"/>
          <w:rtl/>
        </w:rPr>
        <w:t>أي</w:t>
      </w:r>
      <w:r w:rsidRPr="00EA768F">
        <w:rPr>
          <w:rFonts w:ascii="Calibri" w:eastAsia="Calibri" w:hAnsi="Calibri" w:cs="Arial" w:hint="cs"/>
          <w:sz w:val="28"/>
          <w:szCs w:val="28"/>
          <w:rtl/>
        </w:rPr>
        <w:t xml:space="preserve"> نشاطات سياسية داخل الحرم الجامعي وبأي صورة كانت كما يمنع من إثارة السلوكيات أو التوترات أو النعرات العشائرية أو الطائفية أو المذهبية أو الدينية أو غيرها.</w:t>
      </w:r>
    </w:p>
    <w:p w:rsidR="00BA1528" w:rsidRPr="00EA768F" w:rsidRDefault="00BA1528" w:rsidP="00D17F5C">
      <w:pPr>
        <w:pStyle w:val="a6"/>
        <w:numPr>
          <w:ilvl w:val="0"/>
          <w:numId w:val="25"/>
        </w:numPr>
        <w:tabs>
          <w:tab w:val="left" w:pos="2144"/>
        </w:tabs>
        <w:bidi/>
        <w:spacing w:after="200" w:line="276" w:lineRule="auto"/>
        <w:jc w:val="lowKashida"/>
        <w:rPr>
          <w:rFonts w:ascii="Calibri" w:eastAsia="Calibri" w:hAnsi="Calibri" w:cs="Arial"/>
          <w:sz w:val="28"/>
          <w:szCs w:val="28"/>
        </w:rPr>
      </w:pPr>
      <w:r w:rsidRPr="00EA768F">
        <w:rPr>
          <w:rFonts w:ascii="Calibri" w:eastAsia="Calibri" w:hAnsi="Calibri" w:cs="Arial" w:hint="cs"/>
          <w:sz w:val="28"/>
          <w:szCs w:val="28"/>
          <w:rtl/>
        </w:rPr>
        <w:t xml:space="preserve">المساهمة والمشاركة </w:t>
      </w:r>
      <w:r w:rsidR="005E440B">
        <w:rPr>
          <w:rFonts w:ascii="Calibri" w:eastAsia="Calibri" w:hAnsi="Calibri" w:cs="Arial" w:hint="cs"/>
          <w:sz w:val="28"/>
          <w:szCs w:val="28"/>
          <w:rtl/>
        </w:rPr>
        <w:t>دائما وبفاعلية في النشاطات اللا</w:t>
      </w:r>
      <w:r w:rsidRPr="00EA768F">
        <w:rPr>
          <w:rFonts w:ascii="Calibri" w:eastAsia="Calibri" w:hAnsi="Calibri" w:cs="Arial" w:hint="cs"/>
          <w:sz w:val="28"/>
          <w:szCs w:val="28"/>
          <w:rtl/>
        </w:rPr>
        <w:t>صفية التي يقيمها القسم العلمي والكلية والجامعة مثل الفعاليات الرياضية والفنية والأدبية والعلمية بما يساهم في ممارسة الهويات الشخصية بشكل سليم.</w:t>
      </w:r>
    </w:p>
    <w:p w:rsidR="00BA1528" w:rsidRPr="00EA768F" w:rsidRDefault="00BA1528" w:rsidP="00D17F5C">
      <w:pPr>
        <w:pStyle w:val="a6"/>
        <w:numPr>
          <w:ilvl w:val="0"/>
          <w:numId w:val="25"/>
        </w:numPr>
        <w:tabs>
          <w:tab w:val="left" w:pos="2144"/>
        </w:tabs>
        <w:bidi/>
        <w:spacing w:after="200" w:line="276" w:lineRule="auto"/>
        <w:jc w:val="lowKashida"/>
        <w:rPr>
          <w:rFonts w:ascii="Calibri" w:eastAsia="Calibri" w:hAnsi="Calibri" w:cs="Arial"/>
          <w:sz w:val="28"/>
          <w:szCs w:val="28"/>
        </w:rPr>
      </w:pPr>
      <w:r w:rsidRPr="00EA768F">
        <w:rPr>
          <w:rFonts w:ascii="Calibri" w:eastAsia="Calibri" w:hAnsi="Calibri" w:cs="Arial" w:hint="cs"/>
          <w:sz w:val="28"/>
          <w:szCs w:val="28"/>
          <w:rtl/>
        </w:rPr>
        <w:t>تعد ظاهرة التدخين ظاهرة غير حضارية وغير صحية فتجنب ممارستها داخل الحرم الجامعي.</w:t>
      </w:r>
    </w:p>
    <w:p w:rsidR="00BA1528" w:rsidRDefault="00BA1528" w:rsidP="00D17F5C">
      <w:pPr>
        <w:pStyle w:val="a6"/>
        <w:numPr>
          <w:ilvl w:val="0"/>
          <w:numId w:val="25"/>
        </w:numPr>
        <w:tabs>
          <w:tab w:val="left" w:pos="2144"/>
        </w:tabs>
        <w:bidi/>
        <w:spacing w:after="200" w:line="276" w:lineRule="auto"/>
        <w:jc w:val="lowKashida"/>
        <w:rPr>
          <w:rFonts w:ascii="Calibri" w:eastAsia="Calibri" w:hAnsi="Calibri" w:cs="Arial"/>
          <w:sz w:val="28"/>
          <w:szCs w:val="28"/>
        </w:rPr>
      </w:pPr>
      <w:r w:rsidRPr="00EA768F">
        <w:rPr>
          <w:rFonts w:ascii="Calibri" w:eastAsia="Calibri" w:hAnsi="Calibri" w:cs="Arial" w:hint="cs"/>
          <w:sz w:val="28"/>
          <w:szCs w:val="28"/>
          <w:rtl/>
        </w:rPr>
        <w:t>الحفاظ على مباني الجامعة وممتلكاتها من الأجهزة والمختبرات العلمية وعدم العبث بها أو تعطيلها عن العمل.</w:t>
      </w:r>
    </w:p>
    <w:p w:rsidR="00E42A16" w:rsidRPr="00E42A16" w:rsidRDefault="00E42A16" w:rsidP="00E42A16">
      <w:pPr>
        <w:tabs>
          <w:tab w:val="left" w:pos="2144"/>
        </w:tabs>
        <w:bidi/>
        <w:spacing w:after="200" w:line="276" w:lineRule="auto"/>
        <w:jc w:val="lowKashida"/>
        <w:rPr>
          <w:rFonts w:ascii="Calibri" w:eastAsia="Calibri" w:hAnsi="Calibri" w:cs="Arial"/>
          <w:sz w:val="28"/>
          <w:szCs w:val="28"/>
        </w:rPr>
      </w:pPr>
    </w:p>
    <w:p w:rsidR="00BA1528" w:rsidRPr="00EA768F" w:rsidRDefault="00BA1528" w:rsidP="00BA1528">
      <w:pPr>
        <w:tabs>
          <w:tab w:val="left" w:pos="2144"/>
        </w:tabs>
        <w:bidi/>
        <w:ind w:left="799" w:hanging="439"/>
        <w:jc w:val="lowKashida"/>
        <w:rPr>
          <w:rFonts w:ascii="Calibri" w:eastAsia="Calibri" w:hAnsi="Calibri" w:cs="Arial"/>
          <w:sz w:val="28"/>
          <w:szCs w:val="28"/>
          <w:rtl/>
        </w:rPr>
      </w:pPr>
      <w:r w:rsidRPr="00EA768F">
        <w:rPr>
          <w:rFonts w:ascii="Calibri" w:eastAsia="Calibri" w:hAnsi="Calibri" w:cs="Arial" w:hint="cs"/>
          <w:sz w:val="28"/>
          <w:szCs w:val="28"/>
          <w:rtl/>
        </w:rPr>
        <w:t>10.عدم الإساءة إلى سمعة الجامعة بأي تصرف غير لائق يصدر منه داخل او خارج الحرم الجامعي أو على موقع التواصل الاجتماعي وللجامعة الحق في اتخاذ الإجراء المناسب في حقه عند وقوع أية مخالفة بهذ</w:t>
      </w:r>
      <w:r w:rsidRPr="00EA768F">
        <w:rPr>
          <w:rFonts w:ascii="Calibri" w:eastAsia="Calibri" w:hAnsi="Calibri" w:cs="Arial" w:hint="eastAsia"/>
          <w:sz w:val="28"/>
          <w:szCs w:val="28"/>
          <w:rtl/>
        </w:rPr>
        <w:t>ا</w:t>
      </w:r>
      <w:r w:rsidRPr="00EA768F">
        <w:rPr>
          <w:rFonts w:ascii="Calibri" w:eastAsia="Calibri" w:hAnsi="Calibri" w:cs="Arial" w:hint="cs"/>
          <w:sz w:val="28"/>
          <w:szCs w:val="28"/>
          <w:rtl/>
        </w:rPr>
        <w:t xml:space="preserve"> الخصوص.</w:t>
      </w:r>
    </w:p>
    <w:p w:rsidR="00BA1528" w:rsidRPr="00EA768F" w:rsidRDefault="00BA1528" w:rsidP="00BA1528">
      <w:pPr>
        <w:tabs>
          <w:tab w:val="left" w:pos="2144"/>
        </w:tabs>
        <w:bidi/>
        <w:ind w:left="799" w:hanging="439"/>
        <w:jc w:val="lowKashida"/>
        <w:rPr>
          <w:rFonts w:ascii="Calibri" w:eastAsia="Calibri" w:hAnsi="Calibri" w:cs="Arial"/>
          <w:sz w:val="28"/>
          <w:szCs w:val="28"/>
          <w:rtl/>
        </w:rPr>
      </w:pPr>
      <w:r w:rsidRPr="00EA768F">
        <w:rPr>
          <w:rFonts w:ascii="Calibri" w:eastAsia="Calibri" w:hAnsi="Calibri" w:cs="Arial" w:hint="cs"/>
          <w:sz w:val="28"/>
          <w:szCs w:val="28"/>
          <w:rtl/>
        </w:rPr>
        <w:t>11. الالتزام بحمل البطاقة (الهوية الجامعية) إثناء وجوده داخل الجامعة وتقديمها للموظفين أو أعضاء هيئة التدريس عند طلبها او عند التقديم إلى أية معاملة للطالب داخل الجامعة.</w:t>
      </w:r>
    </w:p>
    <w:p w:rsidR="00BA1528" w:rsidRPr="00EA768F" w:rsidRDefault="00BA1528" w:rsidP="00BA1528">
      <w:pPr>
        <w:tabs>
          <w:tab w:val="left" w:pos="2144"/>
        </w:tabs>
        <w:bidi/>
        <w:ind w:left="799" w:hanging="439"/>
        <w:jc w:val="lowKashida"/>
        <w:rPr>
          <w:rFonts w:ascii="Calibri" w:eastAsia="Calibri" w:hAnsi="Calibri" w:cs="Arial"/>
          <w:sz w:val="28"/>
          <w:szCs w:val="28"/>
          <w:rtl/>
        </w:rPr>
      </w:pPr>
      <w:r w:rsidRPr="00EA768F">
        <w:rPr>
          <w:rFonts w:ascii="Calibri" w:eastAsia="Calibri" w:hAnsi="Calibri" w:cs="Arial" w:hint="cs"/>
          <w:sz w:val="28"/>
          <w:szCs w:val="28"/>
          <w:rtl/>
        </w:rPr>
        <w:t>12. التزام الطالب بمبدأ (المواطنة) كونها علامة ومنظومة حقوق متكافئة تشكل قاسم مشترك للجميع ، وهي وحدها قادرة على خلق روح وطنية مدنية جامعية وظاهرة لعوامل الأصالة والحداثة وترسيخ مفهوم التعايش السلمي.</w:t>
      </w:r>
    </w:p>
    <w:p w:rsidR="00BA1528" w:rsidRPr="00EA768F" w:rsidRDefault="00BA1528" w:rsidP="00BA1528">
      <w:pPr>
        <w:tabs>
          <w:tab w:val="left" w:pos="2144"/>
        </w:tabs>
        <w:bidi/>
        <w:ind w:left="799" w:hanging="439"/>
        <w:jc w:val="lowKashida"/>
        <w:rPr>
          <w:rFonts w:ascii="Calibri" w:eastAsia="Calibri" w:hAnsi="Calibri" w:cs="Arial"/>
          <w:sz w:val="28"/>
          <w:szCs w:val="28"/>
          <w:rtl/>
        </w:rPr>
      </w:pPr>
      <w:r w:rsidRPr="00EA768F">
        <w:rPr>
          <w:rFonts w:ascii="Calibri" w:eastAsia="Calibri" w:hAnsi="Calibri" w:cs="Arial" w:hint="cs"/>
          <w:sz w:val="28"/>
          <w:szCs w:val="28"/>
          <w:rtl/>
        </w:rPr>
        <w:t>13. ان يطلع الطالب على مضامين قانون انضباط الطلبة لكي يدرك دلالاته ومضامينه ويعدها وثيقة تنظم حياته في الوسط الجامعي مع مؤسسات الجامعة و ملاكاتها.</w:t>
      </w:r>
    </w:p>
    <w:p w:rsidR="00BA1528" w:rsidRPr="00EA768F" w:rsidRDefault="00BA1528" w:rsidP="00BA1528">
      <w:pPr>
        <w:tabs>
          <w:tab w:val="left" w:pos="2144"/>
        </w:tabs>
        <w:bidi/>
        <w:ind w:left="360"/>
        <w:rPr>
          <w:rFonts w:ascii="Calibri" w:eastAsia="Calibri" w:hAnsi="Calibri" w:cs="Arial"/>
          <w:sz w:val="28"/>
          <w:szCs w:val="28"/>
          <w:rtl/>
        </w:rPr>
      </w:pPr>
    </w:p>
    <w:p w:rsidR="00BA1528" w:rsidRPr="00EA768F" w:rsidRDefault="00BA1528" w:rsidP="00BA1528">
      <w:pPr>
        <w:tabs>
          <w:tab w:val="left" w:pos="2144"/>
        </w:tabs>
        <w:bidi/>
        <w:rPr>
          <w:rFonts w:ascii="Calibri" w:eastAsia="Calibri" w:hAnsi="Calibri" w:cs="Arial"/>
          <w:b/>
          <w:bCs/>
          <w:sz w:val="28"/>
          <w:szCs w:val="28"/>
          <w:rtl/>
        </w:rPr>
      </w:pPr>
      <w:r w:rsidRPr="00EA768F">
        <w:rPr>
          <w:rFonts w:ascii="Calibri" w:eastAsia="Calibri" w:hAnsi="Calibri" w:cs="Arial" w:hint="cs"/>
          <w:b/>
          <w:bCs/>
          <w:sz w:val="28"/>
          <w:szCs w:val="28"/>
          <w:rtl/>
        </w:rPr>
        <w:t>ثانيا: الميثاق السلوكي والأخلاقي للطالب داخل أروقة الكلية :-</w:t>
      </w:r>
    </w:p>
    <w:p w:rsidR="00BA1528" w:rsidRPr="00EA768F" w:rsidRDefault="00BA1528" w:rsidP="00D17F5C">
      <w:pPr>
        <w:pStyle w:val="a6"/>
        <w:numPr>
          <w:ilvl w:val="0"/>
          <w:numId w:val="26"/>
        </w:numPr>
        <w:tabs>
          <w:tab w:val="left" w:pos="2144"/>
        </w:tabs>
        <w:bidi/>
        <w:spacing w:after="200" w:line="276" w:lineRule="auto"/>
        <w:rPr>
          <w:rFonts w:ascii="Calibri" w:eastAsia="Calibri" w:hAnsi="Calibri" w:cs="Arial"/>
          <w:sz w:val="28"/>
          <w:szCs w:val="28"/>
        </w:rPr>
      </w:pPr>
      <w:r w:rsidRPr="00EA768F">
        <w:rPr>
          <w:rFonts w:ascii="Calibri" w:eastAsia="Calibri" w:hAnsi="Calibri" w:cs="Arial" w:hint="cs"/>
          <w:sz w:val="28"/>
          <w:szCs w:val="28"/>
          <w:rtl/>
        </w:rPr>
        <w:t>الاحترام العالي والكبير لكافة التدريسيين والموظفين في الكلية لأنهم يؤدون رسالة التربية والتعليم وهي رسالة مقدسة وسامية للأجيال قبلك ومن بعدك.</w:t>
      </w:r>
    </w:p>
    <w:p w:rsidR="00BA1528" w:rsidRPr="00EA768F" w:rsidRDefault="00BA1528" w:rsidP="00D17F5C">
      <w:pPr>
        <w:pStyle w:val="a6"/>
        <w:numPr>
          <w:ilvl w:val="0"/>
          <w:numId w:val="26"/>
        </w:numPr>
        <w:tabs>
          <w:tab w:val="left" w:pos="2144"/>
        </w:tabs>
        <w:bidi/>
        <w:spacing w:after="200" w:line="276" w:lineRule="auto"/>
        <w:rPr>
          <w:rFonts w:ascii="Calibri" w:eastAsia="Calibri" w:hAnsi="Calibri" w:cs="Arial"/>
          <w:sz w:val="28"/>
          <w:szCs w:val="28"/>
        </w:rPr>
      </w:pPr>
      <w:r w:rsidRPr="00EA768F">
        <w:rPr>
          <w:rFonts w:ascii="Calibri" w:eastAsia="Calibri" w:hAnsi="Calibri" w:cs="Arial" w:hint="cs"/>
          <w:sz w:val="28"/>
          <w:szCs w:val="28"/>
          <w:rtl/>
        </w:rPr>
        <w:t>عند حدوث أية مشكلة أو طارئ على طالب التوجه مباشرة إلى رئاسة القسم قاصدا مشرف المرحلة أو مقرر القسم أو رئيس القسم.</w:t>
      </w:r>
    </w:p>
    <w:p w:rsidR="00BA1528" w:rsidRPr="00EA768F" w:rsidRDefault="00BA1528" w:rsidP="00D17F5C">
      <w:pPr>
        <w:pStyle w:val="a6"/>
        <w:numPr>
          <w:ilvl w:val="0"/>
          <w:numId w:val="26"/>
        </w:numPr>
        <w:tabs>
          <w:tab w:val="left" w:pos="2144"/>
        </w:tabs>
        <w:bidi/>
        <w:spacing w:after="200" w:line="276" w:lineRule="auto"/>
        <w:rPr>
          <w:rFonts w:ascii="Calibri" w:eastAsia="Calibri" w:hAnsi="Calibri" w:cs="Arial"/>
          <w:sz w:val="28"/>
          <w:szCs w:val="28"/>
        </w:rPr>
      </w:pPr>
      <w:r w:rsidRPr="00EA768F">
        <w:rPr>
          <w:rFonts w:ascii="Calibri" w:eastAsia="Calibri" w:hAnsi="Calibri" w:cs="Arial" w:hint="cs"/>
          <w:sz w:val="28"/>
          <w:szCs w:val="28"/>
          <w:rtl/>
        </w:rPr>
        <w:lastRenderedPageBreak/>
        <w:t>في حالة حاجة الطالب لكلام احد التدريسيين فلا يحاول كلامه في الممرات أو أروقة الكلية ما لم يأذن له بذلك ، ولكن الانتظار حتى دخول التدريسي غرفته أو مكتبه ثم استئذانه بالكلام.</w:t>
      </w:r>
    </w:p>
    <w:p w:rsidR="00BA1528" w:rsidRPr="00EA768F" w:rsidRDefault="00BA1528" w:rsidP="00D17F5C">
      <w:pPr>
        <w:pStyle w:val="a6"/>
        <w:numPr>
          <w:ilvl w:val="0"/>
          <w:numId w:val="26"/>
        </w:numPr>
        <w:tabs>
          <w:tab w:val="left" w:pos="2144"/>
        </w:tabs>
        <w:bidi/>
        <w:spacing w:after="200" w:line="276" w:lineRule="auto"/>
        <w:rPr>
          <w:rFonts w:ascii="Calibri" w:eastAsia="Calibri" w:hAnsi="Calibri" w:cs="Arial"/>
          <w:sz w:val="28"/>
          <w:szCs w:val="28"/>
        </w:rPr>
      </w:pPr>
      <w:r w:rsidRPr="00EA768F">
        <w:rPr>
          <w:rFonts w:ascii="Calibri" w:eastAsia="Calibri" w:hAnsi="Calibri" w:cs="Arial" w:hint="cs"/>
          <w:sz w:val="28"/>
          <w:szCs w:val="28"/>
          <w:rtl/>
        </w:rPr>
        <w:t>عند دخول الطالب إلى أية قاعة أو غرفة أو مكتب لأي من تدريسي الكلية أو موظفيها يجب طرق الباب أولا وعدم الدخول إلا بعد اخذ الإذن منه .</w:t>
      </w:r>
    </w:p>
    <w:p w:rsidR="00BA1528" w:rsidRPr="00EA768F" w:rsidRDefault="00BA1528" w:rsidP="00D17F5C">
      <w:pPr>
        <w:pStyle w:val="a6"/>
        <w:numPr>
          <w:ilvl w:val="0"/>
          <w:numId w:val="26"/>
        </w:numPr>
        <w:tabs>
          <w:tab w:val="left" w:pos="2144"/>
        </w:tabs>
        <w:bidi/>
        <w:spacing w:after="200" w:line="276" w:lineRule="auto"/>
        <w:rPr>
          <w:rFonts w:ascii="Calibri" w:eastAsia="Calibri" w:hAnsi="Calibri" w:cs="Arial"/>
          <w:sz w:val="28"/>
          <w:szCs w:val="28"/>
        </w:rPr>
      </w:pPr>
      <w:r w:rsidRPr="00EA768F">
        <w:rPr>
          <w:rFonts w:ascii="Calibri" w:eastAsia="Calibri" w:hAnsi="Calibri" w:cs="Arial" w:hint="cs"/>
          <w:sz w:val="28"/>
          <w:szCs w:val="28"/>
          <w:rtl/>
        </w:rPr>
        <w:t>عند محادثة الطالب للتدريسي خارج قاعة الدرس يقدم اسمه ومرحلته وقسمه.</w:t>
      </w:r>
    </w:p>
    <w:p w:rsidR="00BA1528" w:rsidRPr="00EA768F" w:rsidRDefault="00BA1528" w:rsidP="00D17F5C">
      <w:pPr>
        <w:pStyle w:val="a6"/>
        <w:numPr>
          <w:ilvl w:val="0"/>
          <w:numId w:val="26"/>
        </w:numPr>
        <w:tabs>
          <w:tab w:val="left" w:pos="2144"/>
        </w:tabs>
        <w:bidi/>
        <w:spacing w:after="200" w:line="276" w:lineRule="auto"/>
        <w:rPr>
          <w:rFonts w:ascii="Calibri" w:eastAsia="Calibri" w:hAnsi="Calibri" w:cs="Arial"/>
          <w:sz w:val="28"/>
          <w:szCs w:val="28"/>
        </w:rPr>
      </w:pPr>
      <w:r w:rsidRPr="00EA768F">
        <w:rPr>
          <w:rFonts w:ascii="Calibri" w:eastAsia="Calibri" w:hAnsi="Calibri" w:cs="Arial" w:hint="cs"/>
          <w:sz w:val="28"/>
          <w:szCs w:val="28"/>
          <w:rtl/>
        </w:rPr>
        <w:t>قد لا يتمكن أو يرغب احد من التدريسيين أو موظفي الكلية بالكلام مع الطالب في الوقت الذي يريده ، وليحاول إن يأخذ موعدا لاحقا منه لأجل ذلك.</w:t>
      </w:r>
    </w:p>
    <w:p w:rsidR="00BA1528" w:rsidRPr="00462AA9" w:rsidRDefault="00BA1528" w:rsidP="00D17F5C">
      <w:pPr>
        <w:pStyle w:val="a6"/>
        <w:numPr>
          <w:ilvl w:val="0"/>
          <w:numId w:val="26"/>
        </w:numPr>
        <w:tabs>
          <w:tab w:val="left" w:pos="2144"/>
        </w:tabs>
        <w:bidi/>
        <w:spacing w:after="200" w:line="276" w:lineRule="auto"/>
        <w:rPr>
          <w:rFonts w:ascii="Calibri" w:eastAsia="Calibri" w:hAnsi="Calibri" w:cs="Arial"/>
          <w:sz w:val="28"/>
          <w:szCs w:val="28"/>
        </w:rPr>
      </w:pPr>
      <w:r w:rsidRPr="00EA768F">
        <w:rPr>
          <w:rFonts w:ascii="Calibri" w:eastAsia="Calibri" w:hAnsi="Calibri" w:cs="Arial" w:hint="cs"/>
          <w:sz w:val="28"/>
          <w:szCs w:val="28"/>
          <w:rtl/>
        </w:rPr>
        <w:t>إفساح المجال دائما لتدريسي الكلية بالمرور والانتباه كي لا يتم إعاقة مرورهم أو سد الطريق عليهم في ممرات ومداخل الكلية وقاعاتها.</w:t>
      </w:r>
    </w:p>
    <w:p w:rsidR="00BA1528" w:rsidRPr="00EA768F" w:rsidRDefault="00BA1528" w:rsidP="00D17F5C">
      <w:pPr>
        <w:pStyle w:val="a6"/>
        <w:numPr>
          <w:ilvl w:val="0"/>
          <w:numId w:val="26"/>
        </w:numPr>
        <w:tabs>
          <w:tab w:val="left" w:pos="2144"/>
        </w:tabs>
        <w:bidi/>
        <w:spacing w:after="200" w:line="276" w:lineRule="auto"/>
        <w:rPr>
          <w:rFonts w:ascii="Calibri" w:eastAsia="Calibri" w:hAnsi="Calibri" w:cs="Arial"/>
          <w:sz w:val="28"/>
          <w:szCs w:val="28"/>
        </w:rPr>
      </w:pPr>
      <w:r w:rsidRPr="00EA768F">
        <w:rPr>
          <w:rFonts w:ascii="Calibri" w:eastAsia="Calibri" w:hAnsi="Calibri" w:cs="Arial" w:hint="cs"/>
          <w:sz w:val="28"/>
          <w:szCs w:val="28"/>
          <w:rtl/>
        </w:rPr>
        <w:t xml:space="preserve">على الطالب إن لا يحاول إقامة علاقة شخصية مع </w:t>
      </w:r>
      <w:r w:rsidRPr="00EA768F">
        <w:rPr>
          <w:rFonts w:ascii="Calibri" w:eastAsia="Calibri" w:hAnsi="Calibri" w:cs="Arial" w:hint="eastAsia"/>
          <w:sz w:val="28"/>
          <w:szCs w:val="28"/>
          <w:rtl/>
        </w:rPr>
        <w:t>أي</w:t>
      </w:r>
      <w:r w:rsidRPr="00EA768F">
        <w:rPr>
          <w:rFonts w:ascii="Calibri" w:eastAsia="Calibri" w:hAnsi="Calibri" w:cs="Arial" w:hint="cs"/>
          <w:sz w:val="28"/>
          <w:szCs w:val="28"/>
          <w:rtl/>
        </w:rPr>
        <w:t xml:space="preserve"> من التدريسيين او التأثير عليه بشكل شخصي ، لان ذلك يضر بمصلحة العملية التعليمية كما إن ذلك ممنوع رسمياً.</w:t>
      </w:r>
    </w:p>
    <w:p w:rsidR="00BA1528" w:rsidRPr="00EA768F" w:rsidRDefault="00BA1528" w:rsidP="00D17F5C">
      <w:pPr>
        <w:pStyle w:val="a6"/>
        <w:numPr>
          <w:ilvl w:val="0"/>
          <w:numId w:val="26"/>
        </w:numPr>
        <w:tabs>
          <w:tab w:val="left" w:pos="2144"/>
        </w:tabs>
        <w:bidi/>
        <w:spacing w:after="200" w:line="276" w:lineRule="auto"/>
        <w:rPr>
          <w:rFonts w:ascii="Calibri" w:eastAsia="Calibri" w:hAnsi="Calibri" w:cs="Arial"/>
          <w:sz w:val="28"/>
          <w:szCs w:val="28"/>
        </w:rPr>
      </w:pPr>
      <w:r w:rsidRPr="00EA768F">
        <w:rPr>
          <w:rFonts w:ascii="Calibri" w:eastAsia="Calibri" w:hAnsi="Calibri" w:cs="Arial" w:hint="cs"/>
          <w:sz w:val="28"/>
          <w:szCs w:val="28"/>
          <w:rtl/>
        </w:rPr>
        <w:t>عدم الدخول أو مراجعة الأقسام الإدارية والعلمية مثل العمادة او رئاسات الأقسام أو مكاتب الموظفين إلا بعمل رسمي.</w:t>
      </w:r>
    </w:p>
    <w:p w:rsidR="00BA1528" w:rsidRPr="00EA768F" w:rsidRDefault="00BA1528" w:rsidP="00BA1528">
      <w:pPr>
        <w:tabs>
          <w:tab w:val="left" w:pos="2144"/>
        </w:tabs>
        <w:bidi/>
        <w:ind w:left="360"/>
        <w:rPr>
          <w:rFonts w:ascii="Calibri" w:eastAsia="Calibri" w:hAnsi="Calibri" w:cs="Arial"/>
          <w:sz w:val="28"/>
          <w:szCs w:val="28"/>
          <w:rtl/>
        </w:rPr>
      </w:pPr>
      <w:r w:rsidRPr="00EA768F">
        <w:rPr>
          <w:rFonts w:ascii="Calibri" w:eastAsia="Calibri" w:hAnsi="Calibri" w:cs="Arial" w:hint="cs"/>
          <w:sz w:val="28"/>
          <w:szCs w:val="28"/>
          <w:rtl/>
        </w:rPr>
        <w:t>10.تجنب الجلوس بمكاتب الأقسام العلمية والإدارية إلا بأذن شخصي من قبل المسؤول.</w:t>
      </w:r>
    </w:p>
    <w:p w:rsidR="00BA1528" w:rsidRPr="00EA768F" w:rsidRDefault="00BA1528" w:rsidP="00BA1528">
      <w:pPr>
        <w:tabs>
          <w:tab w:val="left" w:pos="2144"/>
        </w:tabs>
        <w:bidi/>
        <w:ind w:left="360"/>
        <w:rPr>
          <w:rFonts w:ascii="Calibri" w:eastAsia="Calibri" w:hAnsi="Calibri" w:cs="Arial"/>
          <w:sz w:val="28"/>
          <w:szCs w:val="28"/>
          <w:rtl/>
        </w:rPr>
      </w:pPr>
      <w:r w:rsidRPr="00EA768F">
        <w:rPr>
          <w:rFonts w:ascii="Calibri" w:eastAsia="Calibri" w:hAnsi="Calibri" w:cs="Arial" w:hint="cs"/>
          <w:sz w:val="28"/>
          <w:szCs w:val="28"/>
          <w:rtl/>
        </w:rPr>
        <w:t>11.الالتزام بأخلاقيات البحث العلمي والأمانة العلمية المهنية عند إعداد الأبحاث التي يتم المشاركة فيها وفي جميع الأنشطة العلمية.</w:t>
      </w:r>
    </w:p>
    <w:p w:rsidR="00BA1528" w:rsidRDefault="00BA1528" w:rsidP="00BA1528">
      <w:pPr>
        <w:tabs>
          <w:tab w:val="left" w:pos="2144"/>
        </w:tabs>
        <w:bidi/>
        <w:ind w:left="360"/>
        <w:rPr>
          <w:rFonts w:ascii="Calibri" w:eastAsia="Calibri" w:hAnsi="Calibri" w:cs="Arial"/>
          <w:sz w:val="28"/>
          <w:szCs w:val="28"/>
          <w:rtl/>
        </w:rPr>
      </w:pPr>
    </w:p>
    <w:p w:rsidR="005F0CAC" w:rsidRDefault="005F0CAC" w:rsidP="005F0CAC">
      <w:pPr>
        <w:tabs>
          <w:tab w:val="left" w:pos="2144"/>
        </w:tabs>
        <w:bidi/>
        <w:ind w:left="360"/>
        <w:rPr>
          <w:rFonts w:ascii="Calibri" w:eastAsia="Calibri" w:hAnsi="Calibri" w:cs="Arial"/>
          <w:sz w:val="28"/>
          <w:szCs w:val="28"/>
          <w:rtl/>
        </w:rPr>
      </w:pPr>
    </w:p>
    <w:p w:rsidR="005F0CAC" w:rsidRPr="00EA768F" w:rsidRDefault="005F0CAC" w:rsidP="005F0CAC">
      <w:pPr>
        <w:tabs>
          <w:tab w:val="left" w:pos="2144"/>
        </w:tabs>
        <w:bidi/>
        <w:ind w:left="360"/>
        <w:rPr>
          <w:rFonts w:ascii="Calibri" w:eastAsia="Calibri" w:hAnsi="Calibri" w:cs="Arial"/>
          <w:sz w:val="28"/>
          <w:szCs w:val="28"/>
          <w:rtl/>
        </w:rPr>
      </w:pPr>
    </w:p>
    <w:p w:rsidR="00BA1528" w:rsidRPr="00462AA9" w:rsidRDefault="00BA1528" w:rsidP="00BA1528">
      <w:pPr>
        <w:tabs>
          <w:tab w:val="left" w:pos="2144"/>
        </w:tabs>
        <w:bidi/>
        <w:rPr>
          <w:rFonts w:ascii="Calibri" w:eastAsia="Calibri" w:hAnsi="Calibri" w:cs="Arial"/>
          <w:b/>
          <w:bCs/>
          <w:sz w:val="28"/>
          <w:szCs w:val="28"/>
          <w:rtl/>
        </w:rPr>
      </w:pPr>
      <w:r w:rsidRPr="00462AA9">
        <w:rPr>
          <w:rFonts w:ascii="Calibri" w:eastAsia="Calibri" w:hAnsi="Calibri" w:cs="Arial" w:hint="cs"/>
          <w:b/>
          <w:bCs/>
          <w:sz w:val="28"/>
          <w:szCs w:val="28"/>
          <w:rtl/>
        </w:rPr>
        <w:t>ثالثاً: الميثاق السلوكي والأخلاقي للطالب داخل قاعة المحاضرات :-</w:t>
      </w:r>
    </w:p>
    <w:p w:rsidR="00BA1528" w:rsidRPr="00EA768F" w:rsidRDefault="00BA1528" w:rsidP="00D17F5C">
      <w:pPr>
        <w:pStyle w:val="a6"/>
        <w:numPr>
          <w:ilvl w:val="0"/>
          <w:numId w:val="27"/>
        </w:numPr>
        <w:tabs>
          <w:tab w:val="left" w:pos="2144"/>
        </w:tabs>
        <w:bidi/>
        <w:spacing w:after="200" w:line="276" w:lineRule="auto"/>
        <w:jc w:val="lowKashida"/>
        <w:rPr>
          <w:rFonts w:ascii="Calibri" w:eastAsia="Calibri" w:hAnsi="Calibri" w:cs="Arial"/>
          <w:sz w:val="28"/>
          <w:szCs w:val="28"/>
        </w:rPr>
      </w:pPr>
      <w:r w:rsidRPr="00EA768F">
        <w:rPr>
          <w:rFonts w:ascii="Calibri" w:eastAsia="Calibri" w:hAnsi="Calibri" w:cs="Arial" w:hint="cs"/>
          <w:sz w:val="28"/>
          <w:szCs w:val="28"/>
          <w:rtl/>
        </w:rPr>
        <w:t>العرف الجامعي يقول :- إن التدريسي أخر من يدخل القاعة وأول من يخرج منها لذلك لا يسمح للطالب بالدخول بعد دخوله القاعة الدراسية احتراماً وأدبا والتزاماً حتى ولو كان الطالب ينتظره بالقرب من باب القاعة أو يأذن له بالدخول.</w:t>
      </w:r>
    </w:p>
    <w:p w:rsidR="00BA1528" w:rsidRPr="00EA768F" w:rsidRDefault="00BA1528" w:rsidP="00D17F5C">
      <w:pPr>
        <w:pStyle w:val="a6"/>
        <w:numPr>
          <w:ilvl w:val="0"/>
          <w:numId w:val="27"/>
        </w:numPr>
        <w:tabs>
          <w:tab w:val="left" w:pos="2144"/>
        </w:tabs>
        <w:bidi/>
        <w:spacing w:after="200" w:line="276" w:lineRule="auto"/>
        <w:jc w:val="lowKashida"/>
        <w:rPr>
          <w:rFonts w:ascii="Calibri" w:eastAsia="Calibri" w:hAnsi="Calibri" w:cs="Arial"/>
          <w:sz w:val="28"/>
          <w:szCs w:val="28"/>
        </w:rPr>
      </w:pPr>
      <w:r w:rsidRPr="00EA768F">
        <w:rPr>
          <w:rFonts w:ascii="Calibri" w:eastAsia="Calibri" w:hAnsi="Calibri" w:cs="Arial" w:hint="cs"/>
          <w:sz w:val="28"/>
          <w:szCs w:val="28"/>
          <w:rtl/>
        </w:rPr>
        <w:t>يسمح في المحاضرة الأولى بالتحاق الطلاب حتى الخمس دقائق الأولى من دخول وقت المحاضرة الرسمي المحدد في الجدول او بحسب ما يسمح به التدريسي.</w:t>
      </w:r>
    </w:p>
    <w:p w:rsidR="00BA1528" w:rsidRPr="00EA768F" w:rsidRDefault="00BA1528" w:rsidP="00D17F5C">
      <w:pPr>
        <w:pStyle w:val="a6"/>
        <w:numPr>
          <w:ilvl w:val="0"/>
          <w:numId w:val="27"/>
        </w:numPr>
        <w:tabs>
          <w:tab w:val="left" w:pos="2144"/>
        </w:tabs>
        <w:bidi/>
        <w:spacing w:after="200" w:line="276" w:lineRule="auto"/>
        <w:jc w:val="lowKashida"/>
        <w:rPr>
          <w:rFonts w:ascii="Calibri" w:eastAsia="Calibri" w:hAnsi="Calibri" w:cs="Arial"/>
          <w:sz w:val="28"/>
          <w:szCs w:val="28"/>
        </w:rPr>
      </w:pPr>
      <w:r w:rsidRPr="00EA768F">
        <w:rPr>
          <w:rFonts w:ascii="Calibri" w:eastAsia="Calibri" w:hAnsi="Calibri" w:cs="Arial" w:hint="cs"/>
          <w:sz w:val="28"/>
          <w:szCs w:val="28"/>
          <w:rtl/>
        </w:rPr>
        <w:t xml:space="preserve">الجلوس باحترام في المكان المخصص داخل القاعة وعدم التكلم مع </w:t>
      </w:r>
      <w:r w:rsidRPr="00EA768F">
        <w:rPr>
          <w:rFonts w:ascii="Calibri" w:eastAsia="Calibri" w:hAnsi="Calibri" w:cs="Arial" w:hint="eastAsia"/>
          <w:sz w:val="28"/>
          <w:szCs w:val="28"/>
          <w:rtl/>
        </w:rPr>
        <w:t>أي</w:t>
      </w:r>
      <w:r w:rsidRPr="00EA768F">
        <w:rPr>
          <w:rFonts w:ascii="Calibri" w:eastAsia="Calibri" w:hAnsi="Calibri" w:cs="Arial" w:hint="cs"/>
          <w:sz w:val="28"/>
          <w:szCs w:val="28"/>
          <w:rtl/>
        </w:rPr>
        <w:t xml:space="preserve"> احد إلا بأذن مباشر من التدريسي المحاضر ومعه حصرا، إذا أراد الطالب الكلام لأي سبب كان يرفع يده فقط.</w:t>
      </w:r>
    </w:p>
    <w:p w:rsidR="00BA1528" w:rsidRPr="00EA768F" w:rsidRDefault="00BA1528" w:rsidP="00D17F5C">
      <w:pPr>
        <w:pStyle w:val="a6"/>
        <w:numPr>
          <w:ilvl w:val="0"/>
          <w:numId w:val="27"/>
        </w:numPr>
        <w:tabs>
          <w:tab w:val="left" w:pos="2144"/>
        </w:tabs>
        <w:bidi/>
        <w:spacing w:after="200" w:line="276" w:lineRule="auto"/>
        <w:jc w:val="lowKashida"/>
        <w:rPr>
          <w:rFonts w:ascii="Calibri" w:eastAsia="Calibri" w:hAnsi="Calibri" w:cs="Arial"/>
          <w:sz w:val="28"/>
          <w:szCs w:val="28"/>
        </w:rPr>
      </w:pPr>
      <w:r w:rsidRPr="00EA768F">
        <w:rPr>
          <w:rFonts w:ascii="Calibri" w:eastAsia="Calibri" w:hAnsi="Calibri" w:cs="Arial" w:hint="cs"/>
          <w:sz w:val="28"/>
          <w:szCs w:val="28"/>
          <w:rtl/>
        </w:rPr>
        <w:t>على الطلبة وممثليهم المحافظة التامة على نظافة وسلامة القاعة ومحتوياتها بشكل دائم فذلك دليل وعيهم وحرصهم وتربيتهم السليمة.</w:t>
      </w:r>
    </w:p>
    <w:p w:rsidR="00BA1528" w:rsidRPr="00EA768F" w:rsidRDefault="00BA1528" w:rsidP="00D17F5C">
      <w:pPr>
        <w:pStyle w:val="a6"/>
        <w:numPr>
          <w:ilvl w:val="0"/>
          <w:numId w:val="27"/>
        </w:numPr>
        <w:tabs>
          <w:tab w:val="left" w:pos="2144"/>
        </w:tabs>
        <w:bidi/>
        <w:spacing w:after="200" w:line="276" w:lineRule="auto"/>
        <w:jc w:val="lowKashida"/>
        <w:rPr>
          <w:rFonts w:ascii="Calibri" w:eastAsia="Calibri" w:hAnsi="Calibri" w:cs="Arial"/>
          <w:sz w:val="28"/>
          <w:szCs w:val="28"/>
        </w:rPr>
      </w:pPr>
      <w:r w:rsidRPr="00EA768F">
        <w:rPr>
          <w:rFonts w:ascii="Calibri" w:eastAsia="Calibri" w:hAnsi="Calibri" w:cs="Arial" w:hint="cs"/>
          <w:sz w:val="28"/>
          <w:szCs w:val="28"/>
          <w:rtl/>
        </w:rPr>
        <w:t xml:space="preserve">من صلاحية الأستاذ المحاضر إخراج الطالب من القاعة متى ما جاء بتصرف اعتقد انه يؤثر بشكل مباشر او غير مباشر في سير واقع النشاط التعليمي والتربوي الصحيح داخل القاعة. </w:t>
      </w:r>
    </w:p>
    <w:p w:rsidR="00BA1528" w:rsidRPr="00462AA9" w:rsidRDefault="00BA1528" w:rsidP="00D17F5C">
      <w:pPr>
        <w:pStyle w:val="a6"/>
        <w:numPr>
          <w:ilvl w:val="0"/>
          <w:numId w:val="27"/>
        </w:numPr>
        <w:tabs>
          <w:tab w:val="left" w:pos="2144"/>
        </w:tabs>
        <w:bidi/>
        <w:spacing w:after="200" w:line="276" w:lineRule="auto"/>
        <w:jc w:val="lowKashida"/>
        <w:rPr>
          <w:rFonts w:ascii="Calibri" w:eastAsia="Calibri" w:hAnsi="Calibri" w:cs="Arial"/>
          <w:sz w:val="28"/>
          <w:szCs w:val="28"/>
        </w:rPr>
      </w:pPr>
      <w:r w:rsidRPr="00EA768F">
        <w:rPr>
          <w:rFonts w:ascii="Calibri" w:eastAsia="Calibri" w:hAnsi="Calibri" w:cs="Arial" w:hint="cs"/>
          <w:sz w:val="28"/>
          <w:szCs w:val="28"/>
          <w:rtl/>
        </w:rPr>
        <w:t>الالتزام بالواجبات والمهام العلمية التي يطالب بها التدريسي، لان ذلك يصب في التقييم العلمي للطالب ويعكس التزامه الأدبي.</w:t>
      </w:r>
    </w:p>
    <w:p w:rsidR="00BA1528" w:rsidRPr="00EA768F" w:rsidRDefault="00BA1528" w:rsidP="00D17F5C">
      <w:pPr>
        <w:pStyle w:val="a6"/>
        <w:numPr>
          <w:ilvl w:val="0"/>
          <w:numId w:val="27"/>
        </w:numPr>
        <w:tabs>
          <w:tab w:val="left" w:pos="2144"/>
        </w:tabs>
        <w:bidi/>
        <w:spacing w:after="200" w:line="276" w:lineRule="auto"/>
        <w:jc w:val="lowKashida"/>
        <w:rPr>
          <w:rFonts w:ascii="Calibri" w:eastAsia="Calibri" w:hAnsi="Calibri" w:cs="Arial"/>
          <w:sz w:val="28"/>
          <w:szCs w:val="28"/>
        </w:rPr>
      </w:pPr>
      <w:r w:rsidRPr="00EA768F">
        <w:rPr>
          <w:rFonts w:ascii="Calibri" w:eastAsia="Calibri" w:hAnsi="Calibri" w:cs="Arial" w:hint="cs"/>
          <w:sz w:val="28"/>
          <w:szCs w:val="28"/>
          <w:rtl/>
        </w:rPr>
        <w:lastRenderedPageBreak/>
        <w:t xml:space="preserve">من صلاحية التدريسي التوصية بفصل الطالب لعام دراسي بسبب الغياب في حالة تجاوز نسبة 10% من الساعات المقررة للمادة في الفصل الدراسي ، </w:t>
      </w:r>
      <w:r w:rsidRPr="00EA768F">
        <w:rPr>
          <w:rFonts w:ascii="Calibri" w:eastAsia="Calibri" w:hAnsi="Calibri" w:cs="Arial" w:hint="eastAsia"/>
          <w:sz w:val="28"/>
          <w:szCs w:val="28"/>
          <w:rtl/>
        </w:rPr>
        <w:t>أي</w:t>
      </w:r>
      <w:r w:rsidRPr="00EA768F">
        <w:rPr>
          <w:rFonts w:ascii="Calibri" w:eastAsia="Calibri" w:hAnsi="Calibri" w:cs="Arial" w:hint="cs"/>
          <w:sz w:val="28"/>
          <w:szCs w:val="28"/>
          <w:rtl/>
        </w:rPr>
        <w:t xml:space="preserve"> حوالي 5 ساعات للمادة ذات واقع 3ساعات تدريس أسبوعياً و3ساعات للمادة ذات واقع 2ساعة تدريس أسبوعياً.</w:t>
      </w:r>
    </w:p>
    <w:p w:rsidR="00BA1528" w:rsidRPr="00EA768F" w:rsidRDefault="00BA1528" w:rsidP="00D17F5C">
      <w:pPr>
        <w:pStyle w:val="a6"/>
        <w:numPr>
          <w:ilvl w:val="0"/>
          <w:numId w:val="27"/>
        </w:numPr>
        <w:tabs>
          <w:tab w:val="left" w:pos="2144"/>
        </w:tabs>
        <w:bidi/>
        <w:spacing w:after="200" w:line="276" w:lineRule="auto"/>
        <w:jc w:val="lowKashida"/>
        <w:rPr>
          <w:rFonts w:ascii="Calibri" w:eastAsia="Calibri" w:hAnsi="Calibri" w:cs="Arial"/>
          <w:sz w:val="28"/>
          <w:szCs w:val="28"/>
        </w:rPr>
      </w:pPr>
      <w:r w:rsidRPr="00EA768F">
        <w:rPr>
          <w:rFonts w:ascii="Calibri" w:eastAsia="Calibri" w:hAnsi="Calibri" w:cs="Arial" w:hint="cs"/>
          <w:sz w:val="28"/>
          <w:szCs w:val="28"/>
          <w:rtl/>
        </w:rPr>
        <w:t xml:space="preserve">الابتعاد بشكل نهائي عن الغش او محاولة الغش في </w:t>
      </w:r>
      <w:r w:rsidRPr="00EA768F">
        <w:rPr>
          <w:rFonts w:ascii="Calibri" w:eastAsia="Calibri" w:hAnsi="Calibri" w:cs="Arial" w:hint="eastAsia"/>
          <w:sz w:val="28"/>
          <w:szCs w:val="28"/>
          <w:rtl/>
        </w:rPr>
        <w:t>أي</w:t>
      </w:r>
      <w:r w:rsidRPr="00EA768F">
        <w:rPr>
          <w:rFonts w:ascii="Calibri" w:eastAsia="Calibri" w:hAnsi="Calibri" w:cs="Arial" w:hint="cs"/>
          <w:sz w:val="28"/>
          <w:szCs w:val="28"/>
          <w:rtl/>
        </w:rPr>
        <w:t xml:space="preserve"> من الامتحانات اليومية او الأسبوعية او الشهرية او الفصلية او النهائية ، لان الغش او محاولة الغش في </w:t>
      </w:r>
      <w:r w:rsidRPr="00EA768F">
        <w:rPr>
          <w:rFonts w:ascii="Calibri" w:eastAsia="Calibri" w:hAnsi="Calibri" w:cs="Arial" w:hint="eastAsia"/>
          <w:sz w:val="28"/>
          <w:szCs w:val="28"/>
          <w:rtl/>
        </w:rPr>
        <w:t>أي</w:t>
      </w:r>
      <w:r w:rsidRPr="00EA768F">
        <w:rPr>
          <w:rFonts w:ascii="Calibri" w:eastAsia="Calibri" w:hAnsi="Calibri" w:cs="Arial" w:hint="cs"/>
          <w:sz w:val="28"/>
          <w:szCs w:val="28"/>
          <w:rtl/>
        </w:rPr>
        <w:t xml:space="preserve"> من تلك الامتحانات يعرض الطالب للفصل من الدراسة للعام الدراسي كله , ويضع علامة سوداء في مستقبله العلمي.</w:t>
      </w:r>
    </w:p>
    <w:p w:rsidR="00BA1528" w:rsidRPr="00EA768F" w:rsidRDefault="00BA1528" w:rsidP="00BA1528">
      <w:pPr>
        <w:tabs>
          <w:tab w:val="left" w:pos="2144"/>
        </w:tabs>
        <w:bidi/>
        <w:ind w:left="657" w:hanging="297"/>
        <w:jc w:val="lowKashida"/>
        <w:rPr>
          <w:rFonts w:ascii="Calibri" w:eastAsia="Calibri" w:hAnsi="Calibri" w:cs="Arial"/>
          <w:sz w:val="28"/>
          <w:szCs w:val="28"/>
          <w:rtl/>
        </w:rPr>
      </w:pPr>
      <w:r w:rsidRPr="00EA768F">
        <w:rPr>
          <w:rFonts w:ascii="Calibri" w:eastAsia="Calibri" w:hAnsi="Calibri" w:cs="Arial" w:hint="cs"/>
          <w:sz w:val="28"/>
          <w:szCs w:val="28"/>
          <w:rtl/>
        </w:rPr>
        <w:t>9.إبداء الرأي الموضوعي بعضو هيئة التدريس حسب النماذج المعدة لذلك مع مراعاة الأمانة عند تأشير الإجابة على هذه النماذج.</w:t>
      </w:r>
    </w:p>
    <w:p w:rsidR="00BA1528" w:rsidRDefault="00BA1528" w:rsidP="00BA1528">
      <w:pPr>
        <w:bidi/>
        <w:spacing w:line="360" w:lineRule="auto"/>
        <w:ind w:left="565" w:hanging="284"/>
        <w:rPr>
          <w:rFonts w:ascii="Calibri" w:eastAsia="Calibri" w:hAnsi="Calibri" w:cs="Arial"/>
          <w:sz w:val="28"/>
          <w:szCs w:val="28"/>
          <w:rtl/>
        </w:rPr>
      </w:pPr>
      <w:r w:rsidRPr="00EA768F">
        <w:rPr>
          <w:rFonts w:ascii="Calibri" w:eastAsia="Calibri" w:hAnsi="Calibri" w:cs="Arial" w:hint="cs"/>
          <w:sz w:val="28"/>
          <w:szCs w:val="28"/>
          <w:rtl/>
        </w:rPr>
        <w:t>10.عند استضافتك لزميل أو صديق من خارج الكلية يجب إعلام استعلامات الكلية والاستئذان من الأستاذ المحاضر ف</w:t>
      </w:r>
      <w:r w:rsidRPr="00EA768F">
        <w:rPr>
          <w:rFonts w:ascii="Calibri" w:eastAsia="Calibri" w:hAnsi="Calibri" w:cs="Arial" w:hint="eastAsia"/>
          <w:sz w:val="28"/>
          <w:szCs w:val="28"/>
          <w:rtl/>
        </w:rPr>
        <w:t>ي</w:t>
      </w:r>
      <w:r w:rsidRPr="00EA768F">
        <w:rPr>
          <w:rFonts w:ascii="Calibri" w:eastAsia="Calibri" w:hAnsi="Calibri" w:cs="Arial" w:hint="cs"/>
          <w:sz w:val="28"/>
          <w:szCs w:val="28"/>
          <w:rtl/>
        </w:rPr>
        <w:t xml:space="preserve"> حالة دخوله معك لقاعة المحاضرة.</w:t>
      </w:r>
    </w:p>
    <w:p w:rsidR="00E42A16" w:rsidRDefault="00E42A16" w:rsidP="00E42A16">
      <w:pPr>
        <w:bidi/>
        <w:spacing w:line="360" w:lineRule="auto"/>
        <w:ind w:left="565" w:hanging="284"/>
        <w:rPr>
          <w:rFonts w:ascii="Calibri" w:eastAsia="Calibri" w:hAnsi="Calibri" w:cs="Arial"/>
          <w:sz w:val="28"/>
          <w:szCs w:val="28"/>
          <w:rtl/>
        </w:rPr>
      </w:pPr>
    </w:p>
    <w:p w:rsidR="00A35EDA" w:rsidRPr="00037FFE" w:rsidRDefault="002F2883" w:rsidP="00831215">
      <w:pPr>
        <w:bidi/>
        <w:spacing w:after="0" w:line="360" w:lineRule="auto"/>
        <w:rPr>
          <w:rFonts w:ascii="Calibri" w:eastAsia="Calibri" w:hAnsi="Calibri" w:cs="Arial"/>
          <w:b/>
          <w:bCs/>
          <w:i/>
          <w:iCs/>
          <w:color w:val="FF0000"/>
          <w:sz w:val="28"/>
          <w:szCs w:val="28"/>
          <w:u w:val="single"/>
          <w:rtl/>
        </w:rPr>
      </w:pPr>
      <w:r>
        <w:rPr>
          <w:rFonts w:ascii="Times New Roman" w:eastAsia="Calibri" w:hAnsi="Times New Roman" w:cs="Times New Roman" w:hint="cs"/>
          <w:b/>
          <w:bCs/>
          <w:i/>
          <w:iCs/>
          <w:color w:val="FF0000"/>
          <w:sz w:val="28"/>
          <w:szCs w:val="28"/>
          <w:u w:val="single"/>
          <w:rtl/>
          <w:lang w:bidi="ar-IQ"/>
        </w:rPr>
        <w:t xml:space="preserve"> ع</w:t>
      </w:r>
      <w:r w:rsidR="005F0CAC">
        <w:rPr>
          <w:rFonts w:ascii="Times New Roman" w:eastAsia="Calibri" w:hAnsi="Times New Roman" w:cs="Times New Roman" w:hint="cs"/>
          <w:b/>
          <w:bCs/>
          <w:i/>
          <w:iCs/>
          <w:color w:val="FF0000"/>
          <w:sz w:val="28"/>
          <w:szCs w:val="28"/>
          <w:u w:val="single"/>
          <w:rtl/>
          <w:lang w:bidi="ar-IQ"/>
        </w:rPr>
        <w:t>ا</w:t>
      </w:r>
      <w:r>
        <w:rPr>
          <w:rFonts w:ascii="Times New Roman" w:eastAsia="Calibri" w:hAnsi="Times New Roman" w:cs="Times New Roman" w:hint="cs"/>
          <w:b/>
          <w:bCs/>
          <w:i/>
          <w:iCs/>
          <w:color w:val="FF0000"/>
          <w:sz w:val="28"/>
          <w:szCs w:val="28"/>
          <w:u w:val="single"/>
          <w:rtl/>
          <w:lang w:bidi="ar-IQ"/>
        </w:rPr>
        <w:t>شر</w:t>
      </w:r>
      <w:r w:rsidR="005F0CAC">
        <w:rPr>
          <w:rFonts w:ascii="Times New Roman" w:eastAsia="Calibri" w:hAnsi="Times New Roman" w:cs="Times New Roman" w:hint="cs"/>
          <w:b/>
          <w:bCs/>
          <w:i/>
          <w:iCs/>
          <w:color w:val="FF0000"/>
          <w:sz w:val="28"/>
          <w:szCs w:val="28"/>
          <w:u w:val="single"/>
          <w:rtl/>
          <w:lang w:bidi="ar-IQ"/>
        </w:rPr>
        <w:t>اً</w:t>
      </w:r>
      <w:r>
        <w:rPr>
          <w:rFonts w:ascii="Calibri" w:eastAsia="Calibri" w:hAnsi="Calibri" w:cs="Arial" w:hint="cs"/>
          <w:b/>
          <w:bCs/>
          <w:i/>
          <w:iCs/>
          <w:color w:val="FF0000"/>
          <w:sz w:val="28"/>
          <w:szCs w:val="28"/>
          <w:u w:val="single"/>
          <w:rtl/>
        </w:rPr>
        <w:t xml:space="preserve"> </w:t>
      </w:r>
      <w:r w:rsidR="00037FFE" w:rsidRPr="00037FFE">
        <w:rPr>
          <w:rFonts w:ascii="Calibri" w:eastAsia="Calibri" w:hAnsi="Calibri" w:cs="Arial" w:hint="cs"/>
          <w:b/>
          <w:bCs/>
          <w:i/>
          <w:iCs/>
          <w:color w:val="FF0000"/>
          <w:sz w:val="28"/>
          <w:szCs w:val="28"/>
          <w:u w:val="single"/>
          <w:rtl/>
        </w:rPr>
        <w:t xml:space="preserve">: </w:t>
      </w:r>
      <w:r w:rsidR="00A35EDA" w:rsidRPr="00037FFE">
        <w:rPr>
          <w:rFonts w:ascii="Calibri" w:eastAsia="Calibri" w:hAnsi="Calibri" w:cs="Arial"/>
          <w:b/>
          <w:bCs/>
          <w:i/>
          <w:iCs/>
          <w:color w:val="FF0000"/>
          <w:sz w:val="28"/>
          <w:szCs w:val="28"/>
          <w:u w:val="single"/>
          <w:rtl/>
        </w:rPr>
        <w:t>ضوابط عامة</w:t>
      </w:r>
    </w:p>
    <w:p w:rsidR="00A35EDA" w:rsidRPr="00A35EDA" w:rsidRDefault="00A35EDA" w:rsidP="00D17F5C">
      <w:pPr>
        <w:numPr>
          <w:ilvl w:val="0"/>
          <w:numId w:val="13"/>
        </w:numPr>
        <w:bidi/>
        <w:spacing w:after="0" w:line="360" w:lineRule="auto"/>
        <w:jc w:val="both"/>
        <w:rPr>
          <w:rFonts w:ascii="Calibri" w:eastAsia="Calibri" w:hAnsi="Calibri" w:cs="Arial"/>
          <w:sz w:val="28"/>
          <w:szCs w:val="28"/>
          <w:rtl/>
        </w:rPr>
      </w:pPr>
      <w:r w:rsidRPr="00A35EDA">
        <w:rPr>
          <w:rFonts w:ascii="Calibri" w:eastAsia="Calibri" w:hAnsi="Calibri" w:cs="Arial"/>
          <w:sz w:val="28"/>
          <w:szCs w:val="28"/>
          <w:rtl/>
        </w:rPr>
        <w:t>جميع الأمور المتعلقة بشؤون الطلبة تبدأ من القسم العلمي أو التسجيل صعودا وبخلافه يهمل أي طلب يقدم من قبل الطالب في الكلية/ المعهد</w:t>
      </w:r>
      <w:r w:rsidRPr="00A35EDA">
        <w:rPr>
          <w:rFonts w:ascii="Calibri" w:eastAsia="Calibri" w:hAnsi="Calibri" w:cs="Arial"/>
          <w:sz w:val="28"/>
          <w:szCs w:val="28"/>
        </w:rPr>
        <w:t>.</w:t>
      </w:r>
    </w:p>
    <w:p w:rsidR="00A35EDA" w:rsidRDefault="00A35EDA" w:rsidP="00D17F5C">
      <w:pPr>
        <w:numPr>
          <w:ilvl w:val="0"/>
          <w:numId w:val="13"/>
        </w:numPr>
        <w:bidi/>
        <w:spacing w:after="0" w:line="360" w:lineRule="auto"/>
        <w:jc w:val="both"/>
        <w:rPr>
          <w:rFonts w:ascii="Calibri" w:eastAsia="Calibri" w:hAnsi="Calibri" w:cs="Arial"/>
          <w:sz w:val="28"/>
          <w:szCs w:val="28"/>
        </w:rPr>
      </w:pPr>
      <w:r w:rsidRPr="00A35EDA">
        <w:rPr>
          <w:rFonts w:ascii="Calibri" w:eastAsia="Calibri" w:hAnsi="Calibri" w:cs="Arial"/>
          <w:sz w:val="28"/>
          <w:szCs w:val="28"/>
          <w:rtl/>
        </w:rPr>
        <w:t>ضرورة الاحتفاظ بملف الطالب ونسخ من جميع أولياته في حال انتقاله من جامعة إلى أخرى في الكلية المنقول منها وعدم إرسال السيرة الدراسية للطالب المستضاف باليد أو تسليمها إلى ذويه ويجب إرسالها بصورة سرية مع معتمد البريد الرسمي وكذلك بالنسبة للدفاتر الامتحانية الخاصة بالطلبة المستضافين حيث يجب ان تبقى في الكلية التي يدرس بها الطالب وترسل نسخ مصورة إلى الكلية التي قدم منها</w:t>
      </w:r>
      <w:r w:rsidRPr="00A35EDA">
        <w:rPr>
          <w:rFonts w:ascii="Calibri" w:eastAsia="Calibri" w:hAnsi="Calibri" w:cs="Arial"/>
          <w:sz w:val="28"/>
          <w:szCs w:val="28"/>
        </w:rPr>
        <w:t>.</w:t>
      </w:r>
    </w:p>
    <w:p w:rsidR="00E42A16" w:rsidRPr="00A35EDA" w:rsidRDefault="00E42A16" w:rsidP="00E42A16">
      <w:pPr>
        <w:bidi/>
        <w:spacing w:after="0" w:line="360" w:lineRule="auto"/>
        <w:jc w:val="both"/>
        <w:rPr>
          <w:rFonts w:ascii="Calibri" w:eastAsia="Calibri" w:hAnsi="Calibri" w:cs="Arial"/>
          <w:sz w:val="28"/>
          <w:szCs w:val="28"/>
        </w:rPr>
      </w:pPr>
    </w:p>
    <w:p w:rsidR="004455EB" w:rsidRDefault="00A35EDA" w:rsidP="005F0CAC">
      <w:pPr>
        <w:numPr>
          <w:ilvl w:val="0"/>
          <w:numId w:val="13"/>
        </w:numPr>
        <w:bidi/>
        <w:spacing w:after="0" w:line="276" w:lineRule="auto"/>
        <w:jc w:val="both"/>
        <w:rPr>
          <w:rFonts w:ascii="Calibri" w:eastAsia="Calibri" w:hAnsi="Calibri" w:cs="Arial"/>
          <w:sz w:val="28"/>
          <w:szCs w:val="28"/>
        </w:rPr>
      </w:pPr>
      <w:r w:rsidRPr="00A35EDA">
        <w:rPr>
          <w:rFonts w:ascii="Calibri" w:eastAsia="Calibri" w:hAnsi="Calibri" w:cs="Arial"/>
          <w:sz w:val="28"/>
          <w:szCs w:val="28"/>
          <w:rtl/>
        </w:rPr>
        <w:t>لا يتم ترقين قيد أي طالب بناء على طلبه إلا لغرض إكمال الدراسة في داخل أو خارج العراق أو لأغراض التعيين (معززة بأوراق ثبوتية بذلك) وفي هذه الحالة يتم إعلام الطالب بما يأتي (ويثبت ذلك تحريريا)</w:t>
      </w:r>
      <w:r w:rsidRPr="00A35EDA">
        <w:rPr>
          <w:rFonts w:ascii="Calibri" w:eastAsia="Calibri" w:hAnsi="Calibri" w:cs="Arial"/>
          <w:sz w:val="28"/>
          <w:szCs w:val="28"/>
        </w:rPr>
        <w:t>:</w:t>
      </w:r>
      <w:r w:rsidRPr="00A35EDA">
        <w:rPr>
          <w:rFonts w:ascii="Calibri" w:eastAsia="Calibri" w:hAnsi="Calibri" w:cs="Arial"/>
          <w:sz w:val="28"/>
          <w:szCs w:val="28"/>
        </w:rPr>
        <w:br/>
      </w:r>
      <w:r w:rsidRPr="00A35EDA">
        <w:rPr>
          <w:rFonts w:ascii="Calibri" w:eastAsia="Calibri" w:hAnsi="Calibri" w:cs="Arial"/>
          <w:sz w:val="28"/>
          <w:szCs w:val="28"/>
          <w:rtl/>
        </w:rPr>
        <w:t>أ- عدم إمكانية تعديل ترشيحه في السنة اللاحقة (بالنسبة للطلبة المقبولين في المرحلة الأولى)</w:t>
      </w:r>
      <w:r w:rsidRPr="00A35EDA">
        <w:rPr>
          <w:rFonts w:ascii="Calibri" w:eastAsia="Calibri" w:hAnsi="Calibri" w:cs="Arial"/>
          <w:sz w:val="28"/>
          <w:szCs w:val="28"/>
        </w:rPr>
        <w:br/>
      </w:r>
      <w:r w:rsidRPr="00A35EDA">
        <w:rPr>
          <w:rFonts w:ascii="Calibri" w:eastAsia="Calibri" w:hAnsi="Calibri" w:cs="Arial"/>
          <w:sz w:val="28"/>
          <w:szCs w:val="28"/>
          <w:rtl/>
        </w:rPr>
        <w:t>ب- لا يحق له العودة إلى قبوله المركزي (باستثناء حالة ترقين القيد لاستكمال الدراسة خارج العراق)</w:t>
      </w:r>
    </w:p>
    <w:p w:rsidR="005F0CAC" w:rsidRPr="005F0CAC" w:rsidRDefault="005F0CAC" w:rsidP="005F0CAC">
      <w:pPr>
        <w:bidi/>
        <w:spacing w:after="0" w:line="276" w:lineRule="auto"/>
        <w:ind w:left="720"/>
        <w:jc w:val="both"/>
        <w:rPr>
          <w:rFonts w:ascii="Calibri" w:eastAsia="Calibri" w:hAnsi="Calibri" w:cs="Arial"/>
          <w:sz w:val="28"/>
          <w:szCs w:val="28"/>
        </w:rPr>
      </w:pPr>
    </w:p>
    <w:p w:rsidR="007B54A6" w:rsidRPr="00293232" w:rsidRDefault="00A35EDA" w:rsidP="00293232">
      <w:pPr>
        <w:numPr>
          <w:ilvl w:val="0"/>
          <w:numId w:val="13"/>
        </w:numPr>
        <w:bidi/>
        <w:spacing w:after="0" w:line="360" w:lineRule="auto"/>
        <w:jc w:val="both"/>
        <w:rPr>
          <w:rFonts w:ascii="Calibri" w:eastAsia="Calibri" w:hAnsi="Calibri" w:cs="Arial"/>
          <w:sz w:val="28"/>
          <w:szCs w:val="28"/>
        </w:rPr>
      </w:pPr>
      <w:r w:rsidRPr="00293232">
        <w:rPr>
          <w:rFonts w:ascii="Calibri" w:eastAsia="Calibri" w:hAnsi="Calibri" w:cs="Arial"/>
          <w:sz w:val="28"/>
          <w:szCs w:val="28"/>
          <w:rtl/>
        </w:rPr>
        <w:t>التأكيد على ما يأتي</w:t>
      </w:r>
      <w:r w:rsidR="007B54A6" w:rsidRPr="00293232">
        <w:rPr>
          <w:rFonts w:ascii="Calibri" w:eastAsia="Calibri" w:hAnsi="Calibri" w:cs="Arial"/>
          <w:sz w:val="28"/>
          <w:szCs w:val="28"/>
        </w:rPr>
        <w:t>:</w:t>
      </w:r>
    </w:p>
    <w:p w:rsidR="007B54A6" w:rsidRDefault="007B54A6" w:rsidP="004455EB">
      <w:pPr>
        <w:pStyle w:val="a6"/>
        <w:numPr>
          <w:ilvl w:val="0"/>
          <w:numId w:val="21"/>
        </w:numPr>
        <w:bidi/>
        <w:spacing w:after="0" w:line="312" w:lineRule="auto"/>
        <w:ind w:left="993" w:hanging="284"/>
        <w:jc w:val="both"/>
        <w:rPr>
          <w:rFonts w:ascii="Calibri" w:eastAsia="Calibri" w:hAnsi="Calibri" w:cs="Arial"/>
          <w:sz w:val="28"/>
          <w:szCs w:val="28"/>
        </w:rPr>
      </w:pPr>
      <w:r w:rsidRPr="007B54A6">
        <w:rPr>
          <w:rFonts w:ascii="Calibri" w:eastAsia="Calibri" w:hAnsi="Calibri" w:cs="Arial"/>
          <w:sz w:val="28"/>
          <w:szCs w:val="28"/>
          <w:rtl/>
        </w:rPr>
        <w:t>الإسراع بتدقيق وثائق الطلبة وكشف المزورين</w:t>
      </w:r>
      <w:r w:rsidRPr="007B54A6">
        <w:rPr>
          <w:rFonts w:ascii="Calibri" w:eastAsia="Calibri" w:hAnsi="Calibri" w:cs="Arial" w:hint="cs"/>
          <w:sz w:val="28"/>
          <w:szCs w:val="28"/>
          <w:rtl/>
        </w:rPr>
        <w:t>.</w:t>
      </w:r>
    </w:p>
    <w:p w:rsidR="007B54A6" w:rsidRDefault="007B54A6" w:rsidP="004455EB">
      <w:pPr>
        <w:pStyle w:val="a6"/>
        <w:numPr>
          <w:ilvl w:val="0"/>
          <w:numId w:val="21"/>
        </w:numPr>
        <w:bidi/>
        <w:spacing w:after="0" w:line="312" w:lineRule="auto"/>
        <w:ind w:left="993" w:hanging="284"/>
        <w:jc w:val="both"/>
        <w:rPr>
          <w:rFonts w:ascii="Calibri" w:eastAsia="Calibri" w:hAnsi="Calibri" w:cs="Arial"/>
          <w:sz w:val="28"/>
          <w:szCs w:val="28"/>
        </w:rPr>
      </w:pPr>
      <w:r w:rsidRPr="007B54A6">
        <w:rPr>
          <w:rFonts w:ascii="Calibri" w:eastAsia="Calibri" w:hAnsi="Calibri" w:cs="Arial"/>
          <w:sz w:val="28"/>
          <w:szCs w:val="28"/>
          <w:rtl/>
        </w:rPr>
        <w:t xml:space="preserve">مطالبة الطلبة بتقديم الوثائق والمستمسكات المطلوبة عند التقديم والتسجيل خاصة بالنسبة لطلبة </w:t>
      </w:r>
      <w:r w:rsidRPr="007B54A6">
        <w:rPr>
          <w:rFonts w:ascii="Calibri" w:eastAsia="Calibri" w:hAnsi="Calibri" w:cs="Arial" w:hint="cs"/>
          <w:sz w:val="28"/>
          <w:szCs w:val="28"/>
          <w:rtl/>
        </w:rPr>
        <w:t xml:space="preserve"> </w:t>
      </w:r>
      <w:r w:rsidRPr="007B54A6">
        <w:rPr>
          <w:rFonts w:ascii="Calibri" w:eastAsia="Calibri" w:hAnsi="Calibri" w:cs="Arial"/>
          <w:sz w:val="28"/>
          <w:szCs w:val="28"/>
          <w:rtl/>
        </w:rPr>
        <w:t>الدراسات المسائية للتأكد من كون قبولهم موافقا للتعليمات</w:t>
      </w:r>
      <w:r w:rsidRPr="007B54A6">
        <w:rPr>
          <w:rFonts w:ascii="Calibri" w:eastAsia="Calibri" w:hAnsi="Calibri" w:cs="Arial"/>
          <w:sz w:val="28"/>
          <w:szCs w:val="28"/>
        </w:rPr>
        <w:t>.</w:t>
      </w:r>
    </w:p>
    <w:p w:rsidR="007B54A6" w:rsidRDefault="007B54A6" w:rsidP="004455EB">
      <w:pPr>
        <w:pStyle w:val="a6"/>
        <w:numPr>
          <w:ilvl w:val="0"/>
          <w:numId w:val="21"/>
        </w:numPr>
        <w:bidi/>
        <w:spacing w:after="0" w:line="312" w:lineRule="auto"/>
        <w:ind w:left="993" w:hanging="284"/>
        <w:jc w:val="both"/>
        <w:rPr>
          <w:rFonts w:ascii="Calibri" w:eastAsia="Calibri" w:hAnsi="Calibri" w:cs="Arial"/>
          <w:sz w:val="28"/>
          <w:szCs w:val="28"/>
        </w:rPr>
      </w:pPr>
      <w:r w:rsidRPr="007B54A6">
        <w:rPr>
          <w:rFonts w:ascii="Calibri" w:eastAsia="Calibri" w:hAnsi="Calibri" w:cs="Arial"/>
          <w:sz w:val="28"/>
          <w:szCs w:val="28"/>
          <w:rtl/>
        </w:rPr>
        <w:t>تدقيق وثائق الطلبة المنقولين والمعدل ترشيحهم</w:t>
      </w:r>
      <w:r w:rsidRPr="007B54A6">
        <w:rPr>
          <w:rFonts w:ascii="Calibri" w:eastAsia="Calibri" w:hAnsi="Calibri" w:cs="Arial"/>
          <w:sz w:val="28"/>
          <w:szCs w:val="28"/>
        </w:rPr>
        <w:t>.</w:t>
      </w:r>
    </w:p>
    <w:p w:rsidR="007B54A6" w:rsidRDefault="007B54A6" w:rsidP="004455EB">
      <w:pPr>
        <w:pStyle w:val="a6"/>
        <w:numPr>
          <w:ilvl w:val="0"/>
          <w:numId w:val="21"/>
        </w:numPr>
        <w:bidi/>
        <w:spacing w:after="0" w:line="312" w:lineRule="auto"/>
        <w:ind w:left="993" w:hanging="284"/>
        <w:jc w:val="both"/>
        <w:rPr>
          <w:rFonts w:ascii="Calibri" w:eastAsia="Calibri" w:hAnsi="Calibri" w:cs="Arial"/>
          <w:sz w:val="28"/>
          <w:szCs w:val="28"/>
        </w:rPr>
      </w:pPr>
      <w:r w:rsidRPr="007B54A6">
        <w:rPr>
          <w:rFonts w:ascii="Calibri" w:eastAsia="Calibri" w:hAnsi="Calibri" w:cs="Arial"/>
          <w:sz w:val="28"/>
          <w:szCs w:val="28"/>
          <w:rtl/>
        </w:rPr>
        <w:lastRenderedPageBreak/>
        <w:t>إصدار أوامر الطلبة المرقنة قيودهم فور استحقاقهم لترقين القيد وعدم تأخير إصدار الأمر أكثر من</w:t>
      </w:r>
      <w:r w:rsidR="00230070">
        <w:rPr>
          <w:rFonts w:ascii="Calibri" w:eastAsia="Calibri" w:hAnsi="Calibri" w:cs="Arial" w:hint="cs"/>
          <w:sz w:val="28"/>
          <w:szCs w:val="28"/>
          <w:rtl/>
        </w:rPr>
        <w:t xml:space="preserve"> </w:t>
      </w:r>
      <w:r w:rsidRPr="007B54A6">
        <w:rPr>
          <w:rFonts w:ascii="Calibri" w:eastAsia="Calibri" w:hAnsi="Calibri" w:cs="Arial"/>
          <w:sz w:val="28"/>
          <w:szCs w:val="28"/>
          <w:rtl/>
        </w:rPr>
        <w:t>شهر من تاريخ الاستحقاق</w:t>
      </w:r>
      <w:r w:rsidRPr="007B54A6">
        <w:rPr>
          <w:rFonts w:ascii="Calibri" w:eastAsia="Calibri" w:hAnsi="Calibri" w:cs="Arial"/>
          <w:sz w:val="28"/>
          <w:szCs w:val="28"/>
        </w:rPr>
        <w:t>.</w:t>
      </w:r>
    </w:p>
    <w:p w:rsidR="007B54A6" w:rsidRDefault="007B54A6" w:rsidP="004455EB">
      <w:pPr>
        <w:pStyle w:val="a6"/>
        <w:numPr>
          <w:ilvl w:val="0"/>
          <w:numId w:val="21"/>
        </w:numPr>
        <w:bidi/>
        <w:spacing w:after="0" w:line="312" w:lineRule="auto"/>
        <w:ind w:left="993" w:hanging="284"/>
        <w:jc w:val="both"/>
        <w:rPr>
          <w:rFonts w:ascii="Calibri" w:eastAsia="Calibri" w:hAnsi="Calibri" w:cs="Arial"/>
          <w:sz w:val="28"/>
          <w:szCs w:val="28"/>
        </w:rPr>
      </w:pPr>
      <w:r w:rsidRPr="007B54A6">
        <w:rPr>
          <w:rFonts w:ascii="Calibri" w:eastAsia="Calibri" w:hAnsi="Calibri" w:cs="Arial"/>
          <w:sz w:val="28"/>
          <w:szCs w:val="28"/>
          <w:rtl/>
        </w:rPr>
        <w:t>إصدار أوامر إدارية بالطلبة المقبولين في السنة الدراسية الأولى في موعد ل</w:t>
      </w:r>
      <w:r w:rsidR="00A8556F">
        <w:rPr>
          <w:rFonts w:ascii="Calibri" w:eastAsia="Calibri" w:hAnsi="Calibri" w:cs="Arial" w:hint="cs"/>
          <w:sz w:val="28"/>
          <w:szCs w:val="28"/>
          <w:rtl/>
        </w:rPr>
        <w:t xml:space="preserve">م </w:t>
      </w:r>
      <w:r w:rsidRPr="007B54A6">
        <w:rPr>
          <w:rFonts w:ascii="Calibri" w:eastAsia="Calibri" w:hAnsi="Calibri" w:cs="Arial"/>
          <w:sz w:val="28"/>
          <w:szCs w:val="28"/>
          <w:rtl/>
        </w:rPr>
        <w:t>يتجاوز شهر تشرين</w:t>
      </w:r>
      <w:r w:rsidRPr="007B54A6">
        <w:rPr>
          <w:rFonts w:ascii="Calibri" w:eastAsia="Calibri" w:hAnsi="Calibri" w:cs="Arial" w:hint="cs"/>
          <w:sz w:val="28"/>
          <w:szCs w:val="28"/>
          <w:rtl/>
        </w:rPr>
        <w:t xml:space="preserve"> </w:t>
      </w:r>
      <w:r w:rsidRPr="007B54A6">
        <w:rPr>
          <w:rFonts w:ascii="Calibri" w:eastAsia="Calibri" w:hAnsi="Calibri" w:cs="Arial"/>
          <w:sz w:val="28"/>
          <w:szCs w:val="28"/>
          <w:rtl/>
        </w:rPr>
        <w:t>الثاني واعمامها على الأقسام والفروع العلمية واللجنة الامتحانية</w:t>
      </w:r>
      <w:r w:rsidRPr="007B54A6">
        <w:rPr>
          <w:rFonts w:ascii="Calibri" w:eastAsia="Calibri" w:hAnsi="Calibri" w:cs="Arial" w:hint="cs"/>
          <w:sz w:val="28"/>
          <w:szCs w:val="28"/>
          <w:rtl/>
        </w:rPr>
        <w:t>.</w:t>
      </w:r>
    </w:p>
    <w:p w:rsidR="007B54A6" w:rsidRDefault="007B54A6" w:rsidP="004455EB">
      <w:pPr>
        <w:pStyle w:val="a6"/>
        <w:numPr>
          <w:ilvl w:val="0"/>
          <w:numId w:val="21"/>
        </w:numPr>
        <w:bidi/>
        <w:spacing w:after="0" w:line="312" w:lineRule="auto"/>
        <w:ind w:left="993" w:hanging="284"/>
        <w:jc w:val="both"/>
        <w:rPr>
          <w:rFonts w:ascii="Calibri" w:eastAsia="Calibri" w:hAnsi="Calibri" w:cs="Arial"/>
          <w:sz w:val="28"/>
          <w:szCs w:val="28"/>
        </w:rPr>
      </w:pPr>
      <w:r w:rsidRPr="007B54A6">
        <w:rPr>
          <w:rFonts w:ascii="Calibri" w:eastAsia="Calibri" w:hAnsi="Calibri" w:cs="Arial"/>
          <w:sz w:val="28"/>
          <w:szCs w:val="28"/>
          <w:rtl/>
        </w:rPr>
        <w:t>إصدار أوامر إدارية بالطلبة الدارسين في كل سنة دراسية وبما لا يتجاوز شهر</w:t>
      </w:r>
      <w:r w:rsidR="00293232">
        <w:rPr>
          <w:rFonts w:ascii="Calibri" w:eastAsia="Calibri" w:hAnsi="Calibri" w:cs="Arial" w:hint="cs"/>
          <w:sz w:val="28"/>
          <w:szCs w:val="28"/>
          <w:rtl/>
        </w:rPr>
        <w:t xml:space="preserve"> </w:t>
      </w:r>
      <w:r w:rsidRPr="007B54A6">
        <w:rPr>
          <w:rFonts w:ascii="Calibri" w:eastAsia="Calibri" w:hAnsi="Calibri" w:cs="Arial"/>
          <w:sz w:val="28"/>
          <w:szCs w:val="28"/>
          <w:rtl/>
        </w:rPr>
        <w:t>كانون الأول واعمامها على الأقسام والفروع العلمية واللجنة الامتحانية</w:t>
      </w:r>
      <w:r w:rsidRPr="007B54A6">
        <w:rPr>
          <w:rFonts w:ascii="Calibri" w:eastAsia="Calibri" w:hAnsi="Calibri" w:cs="Arial"/>
          <w:sz w:val="28"/>
          <w:szCs w:val="28"/>
        </w:rPr>
        <w:t>.</w:t>
      </w:r>
    </w:p>
    <w:p w:rsidR="007B54A6" w:rsidRDefault="007B54A6" w:rsidP="004455EB">
      <w:pPr>
        <w:pStyle w:val="a6"/>
        <w:numPr>
          <w:ilvl w:val="0"/>
          <w:numId w:val="21"/>
        </w:numPr>
        <w:bidi/>
        <w:spacing w:after="0" w:line="312" w:lineRule="auto"/>
        <w:ind w:left="993" w:hanging="284"/>
        <w:jc w:val="both"/>
        <w:rPr>
          <w:rFonts w:ascii="Calibri" w:eastAsia="Calibri" w:hAnsi="Calibri" w:cs="Arial"/>
          <w:sz w:val="28"/>
          <w:szCs w:val="28"/>
        </w:rPr>
      </w:pPr>
      <w:r w:rsidRPr="007B54A6">
        <w:rPr>
          <w:rFonts w:ascii="Calibri" w:eastAsia="Calibri" w:hAnsi="Calibri" w:cs="Arial"/>
          <w:sz w:val="28"/>
          <w:szCs w:val="28"/>
          <w:rtl/>
        </w:rPr>
        <w:t>إصدار أوامر إدارية بالطلبة الذين يحق لهم المشاركة بالامتحانات النهائية ولكل سنة دراسية قبل شهر واحد على الأقل من موعد الامتحانات النهائية (السنوية أو الفصلية) واعمامها على الأقسام والفروع العلمية واللجنة الامتحانية</w:t>
      </w:r>
      <w:r w:rsidRPr="007B54A6">
        <w:rPr>
          <w:rFonts w:ascii="Calibri" w:eastAsia="Calibri" w:hAnsi="Calibri" w:cs="Arial"/>
          <w:sz w:val="28"/>
          <w:szCs w:val="28"/>
        </w:rPr>
        <w:t>.</w:t>
      </w:r>
    </w:p>
    <w:p w:rsidR="007B54A6" w:rsidRDefault="007B54A6" w:rsidP="004455EB">
      <w:pPr>
        <w:pStyle w:val="a6"/>
        <w:numPr>
          <w:ilvl w:val="0"/>
          <w:numId w:val="21"/>
        </w:numPr>
        <w:bidi/>
        <w:spacing w:after="0" w:line="312" w:lineRule="auto"/>
        <w:ind w:left="993" w:hanging="284"/>
        <w:jc w:val="both"/>
        <w:rPr>
          <w:rFonts w:ascii="Calibri" w:eastAsia="Calibri" w:hAnsi="Calibri" w:cs="Arial"/>
          <w:sz w:val="28"/>
          <w:szCs w:val="28"/>
        </w:rPr>
      </w:pPr>
      <w:r w:rsidRPr="007B54A6">
        <w:rPr>
          <w:rFonts w:ascii="Calibri" w:eastAsia="Calibri" w:hAnsi="Calibri" w:cs="Arial"/>
          <w:sz w:val="28"/>
          <w:szCs w:val="28"/>
          <w:rtl/>
        </w:rPr>
        <w:t>اطلاع الطلبة على التعليمات والتوجيهات من خلال الإعلان في لوحة الإعلانات وفي أكثر من موقع في الكلية</w:t>
      </w:r>
      <w:r w:rsidRPr="007B54A6">
        <w:rPr>
          <w:rFonts w:ascii="Calibri" w:eastAsia="Calibri" w:hAnsi="Calibri" w:cs="Arial" w:hint="cs"/>
          <w:sz w:val="28"/>
          <w:szCs w:val="28"/>
          <w:rtl/>
          <w:lang w:bidi="ar-IQ"/>
        </w:rPr>
        <w:t>.</w:t>
      </w:r>
    </w:p>
    <w:p w:rsidR="007B54A6" w:rsidRDefault="007B54A6" w:rsidP="004455EB">
      <w:pPr>
        <w:pStyle w:val="a6"/>
        <w:numPr>
          <w:ilvl w:val="0"/>
          <w:numId w:val="21"/>
        </w:numPr>
        <w:bidi/>
        <w:spacing w:after="0" w:line="312" w:lineRule="auto"/>
        <w:ind w:left="993" w:hanging="284"/>
        <w:jc w:val="both"/>
        <w:rPr>
          <w:rFonts w:ascii="Calibri" w:eastAsia="Calibri" w:hAnsi="Calibri" w:cs="Arial"/>
          <w:sz w:val="28"/>
          <w:szCs w:val="28"/>
        </w:rPr>
      </w:pPr>
      <w:r w:rsidRPr="007B54A6">
        <w:rPr>
          <w:rFonts w:ascii="Calibri" w:eastAsia="Calibri" w:hAnsi="Calibri" w:cs="Arial"/>
          <w:sz w:val="28"/>
          <w:szCs w:val="28"/>
          <w:rtl/>
        </w:rPr>
        <w:t xml:space="preserve">تحديد يوم للسادة رؤساء الجامعات والسادة عمداء الكليات والمعاهد لمقابلة الطلبة وحل مشاكلهم </w:t>
      </w:r>
      <w:r w:rsidRPr="007B54A6">
        <w:rPr>
          <w:rFonts w:ascii="Calibri" w:eastAsia="Calibri" w:hAnsi="Calibri" w:cs="Arial" w:hint="cs"/>
          <w:sz w:val="28"/>
          <w:szCs w:val="28"/>
          <w:rtl/>
        </w:rPr>
        <w:t xml:space="preserve"> </w:t>
      </w:r>
      <w:r w:rsidRPr="007B54A6">
        <w:rPr>
          <w:rFonts w:ascii="Calibri" w:eastAsia="Calibri" w:hAnsi="Calibri" w:cs="Arial"/>
          <w:sz w:val="28"/>
          <w:szCs w:val="28"/>
          <w:rtl/>
        </w:rPr>
        <w:t>لكي لا يلجأ الطالب إلى الوزارة والعمل بذلك مع المحافظة على الرصانة العلمية على أن ترفع هذه المقابلات إلى الوزارة بمحاضر دورية من الجامعات</w:t>
      </w:r>
      <w:r w:rsidRPr="007B54A6">
        <w:rPr>
          <w:rFonts w:ascii="Calibri" w:eastAsia="Calibri" w:hAnsi="Calibri" w:cs="Arial"/>
          <w:sz w:val="28"/>
          <w:szCs w:val="28"/>
        </w:rPr>
        <w:t>.</w:t>
      </w:r>
    </w:p>
    <w:p w:rsidR="007B54A6" w:rsidRDefault="007B54A6" w:rsidP="004455EB">
      <w:pPr>
        <w:pStyle w:val="a6"/>
        <w:numPr>
          <w:ilvl w:val="0"/>
          <w:numId w:val="21"/>
        </w:numPr>
        <w:bidi/>
        <w:spacing w:after="0" w:line="312" w:lineRule="auto"/>
        <w:ind w:left="993" w:hanging="284"/>
        <w:jc w:val="both"/>
        <w:rPr>
          <w:rFonts w:ascii="Calibri" w:eastAsia="Calibri" w:hAnsi="Calibri" w:cs="Arial"/>
          <w:sz w:val="28"/>
          <w:szCs w:val="28"/>
        </w:rPr>
      </w:pPr>
      <w:r w:rsidRPr="007B54A6">
        <w:rPr>
          <w:rFonts w:ascii="Calibri" w:eastAsia="Calibri" w:hAnsi="Calibri" w:cs="Arial"/>
          <w:sz w:val="28"/>
          <w:szCs w:val="28"/>
          <w:rtl/>
        </w:rPr>
        <w:t>في حال حصول عارض جسدي أو نفسي على بعض الطلبة أثناء مدة الدراسة وبما يجعلهم غير لائقين صحيا لنوع الدراسة المحددة، يتم إحالتهم إلى اللجان الطبية لفحصهم وتقديم التوصية الملائمة بصددهم (التي قد تتضمن نقل الطالب من جامعة أو كلية أو معهد إلى أخرى، أو تأجيل السنة الدراسية، أو التوصية بمدى إمكانية الاستمرار بالدراسة من عدمه) وبحسب تعليمات اللجان الطبية رقم ( 1) لسنة 1995 وتعديلاتها</w:t>
      </w:r>
      <w:r w:rsidRPr="007B54A6">
        <w:rPr>
          <w:rFonts w:ascii="Calibri" w:eastAsia="Calibri" w:hAnsi="Calibri" w:cs="Arial"/>
          <w:sz w:val="28"/>
          <w:szCs w:val="28"/>
        </w:rPr>
        <w:t>.</w:t>
      </w:r>
    </w:p>
    <w:p w:rsidR="007B54A6" w:rsidRDefault="007B54A6" w:rsidP="004455EB">
      <w:pPr>
        <w:pStyle w:val="a6"/>
        <w:numPr>
          <w:ilvl w:val="0"/>
          <w:numId w:val="21"/>
        </w:numPr>
        <w:bidi/>
        <w:spacing w:after="0" w:line="312" w:lineRule="auto"/>
        <w:ind w:left="993" w:hanging="284"/>
        <w:jc w:val="both"/>
        <w:rPr>
          <w:rFonts w:ascii="Calibri" w:eastAsia="Calibri" w:hAnsi="Calibri" w:cs="Arial"/>
          <w:sz w:val="28"/>
          <w:szCs w:val="28"/>
        </w:rPr>
      </w:pPr>
      <w:r w:rsidRPr="007B54A6">
        <w:rPr>
          <w:rFonts w:ascii="Calibri" w:eastAsia="Calibri" w:hAnsi="Calibri" w:cs="Arial"/>
          <w:sz w:val="28"/>
          <w:szCs w:val="28"/>
          <w:rtl/>
        </w:rPr>
        <w:t>على الطالب المشاركة في الامتحانات النهائية، وتعد مشاركته شرطا أساسيا لنجاحه إلى الصف الأعلى من عدمه</w:t>
      </w:r>
      <w:r w:rsidRPr="007B54A6">
        <w:rPr>
          <w:rFonts w:ascii="Calibri" w:eastAsia="Calibri" w:hAnsi="Calibri" w:cs="Arial"/>
          <w:sz w:val="28"/>
          <w:szCs w:val="28"/>
        </w:rPr>
        <w:t>.</w:t>
      </w:r>
    </w:p>
    <w:p w:rsidR="004455EB" w:rsidRPr="005F0CAC" w:rsidRDefault="007B54A6" w:rsidP="005F0CAC">
      <w:pPr>
        <w:pStyle w:val="a6"/>
        <w:numPr>
          <w:ilvl w:val="0"/>
          <w:numId w:val="21"/>
        </w:numPr>
        <w:bidi/>
        <w:spacing w:after="0" w:line="312" w:lineRule="auto"/>
        <w:ind w:left="993" w:hanging="284"/>
        <w:jc w:val="both"/>
        <w:rPr>
          <w:rFonts w:ascii="Calibri" w:eastAsia="Calibri" w:hAnsi="Calibri" w:cs="Arial"/>
          <w:sz w:val="28"/>
          <w:szCs w:val="28"/>
        </w:rPr>
      </w:pPr>
      <w:r w:rsidRPr="007B54A6">
        <w:rPr>
          <w:rFonts w:ascii="Calibri" w:eastAsia="Calibri" w:hAnsi="Calibri" w:cs="Arial"/>
          <w:sz w:val="28"/>
          <w:szCs w:val="28"/>
          <w:rtl/>
        </w:rPr>
        <w:t xml:space="preserve">إن الطالب المجاز دراسيا يعامل معاملة أقرانه الطلبة وفق المدة المقررة للدراسة المنصوص عليها في المادة /19ثانيا من التعليمات الامتحانية رقم </w:t>
      </w:r>
      <w:r w:rsidRPr="007B54A6">
        <w:rPr>
          <w:rFonts w:ascii="Calibri" w:eastAsia="Calibri" w:hAnsi="Calibri" w:cs="Arial" w:hint="cs"/>
          <w:sz w:val="28"/>
          <w:szCs w:val="28"/>
          <w:rtl/>
        </w:rPr>
        <w:t>134</w:t>
      </w:r>
      <w:r w:rsidRPr="007B54A6">
        <w:rPr>
          <w:rFonts w:ascii="Calibri" w:eastAsia="Calibri" w:hAnsi="Calibri" w:cs="Arial"/>
          <w:sz w:val="28"/>
          <w:szCs w:val="28"/>
          <w:rtl/>
        </w:rPr>
        <w:t>لسنة 2000 المعدلة، وان حصل وتجاوز الطالب المدة المحددة في إجازته الدراسية إضافة إلى السنة التعويضية فلا يتم ترقين قيده لاستنفاده المدة وان الاجراء الذي يتخذ إثر ذلك يعود لدائرته التي تعتبره عندئذ مخلا بالتزاماته مما يقتضي معه تطبيق شروط العقد</w:t>
      </w:r>
      <w:r w:rsidRPr="007B54A6">
        <w:rPr>
          <w:rFonts w:ascii="Calibri" w:eastAsia="Calibri" w:hAnsi="Calibri" w:cs="Arial"/>
          <w:sz w:val="28"/>
          <w:szCs w:val="28"/>
        </w:rPr>
        <w:t xml:space="preserve"> </w:t>
      </w:r>
      <w:r w:rsidRPr="007B54A6">
        <w:rPr>
          <w:rFonts w:ascii="Calibri" w:eastAsia="Calibri" w:hAnsi="Calibri" w:cs="Arial"/>
          <w:sz w:val="28"/>
          <w:szCs w:val="28"/>
          <w:rtl/>
        </w:rPr>
        <w:t>المتخذ بهذا الشأن</w:t>
      </w:r>
      <w:r w:rsidRPr="007B54A6">
        <w:rPr>
          <w:rFonts w:ascii="Calibri" w:eastAsia="Calibri" w:hAnsi="Calibri" w:cs="Arial"/>
          <w:sz w:val="28"/>
          <w:szCs w:val="28"/>
        </w:rPr>
        <w:t>.</w:t>
      </w:r>
    </w:p>
    <w:p w:rsidR="004455EB" w:rsidRDefault="004455EB" w:rsidP="002F2883">
      <w:pPr>
        <w:bidi/>
        <w:spacing w:after="0" w:line="360" w:lineRule="auto"/>
        <w:rPr>
          <w:rFonts w:ascii="Calibri" w:eastAsia="Calibri" w:hAnsi="Calibri" w:cs="Arial"/>
          <w:b/>
          <w:bCs/>
          <w:i/>
          <w:iCs/>
          <w:color w:val="FF0000"/>
          <w:sz w:val="28"/>
          <w:szCs w:val="28"/>
          <w:u w:val="single"/>
          <w:rtl/>
          <w:lang w:bidi="ar-IQ"/>
        </w:rPr>
      </w:pPr>
    </w:p>
    <w:p w:rsidR="00A35EDA" w:rsidRPr="00037FFE" w:rsidRDefault="005F0CAC" w:rsidP="004455EB">
      <w:pPr>
        <w:bidi/>
        <w:spacing w:after="0" w:line="360" w:lineRule="auto"/>
        <w:rPr>
          <w:rFonts w:ascii="Calibri" w:eastAsia="Calibri" w:hAnsi="Calibri" w:cs="Arial"/>
          <w:b/>
          <w:bCs/>
          <w:i/>
          <w:iCs/>
          <w:color w:val="FF0000"/>
          <w:sz w:val="28"/>
          <w:szCs w:val="28"/>
          <w:u w:val="single"/>
          <w:rtl/>
          <w:lang w:bidi="ar-IQ"/>
        </w:rPr>
      </w:pPr>
      <w:r>
        <w:rPr>
          <w:rFonts w:ascii="Calibri" w:eastAsia="Calibri" w:hAnsi="Calibri" w:cs="Arial" w:hint="cs"/>
          <w:b/>
          <w:bCs/>
          <w:i/>
          <w:iCs/>
          <w:color w:val="FF0000"/>
          <w:sz w:val="28"/>
          <w:szCs w:val="28"/>
          <w:u w:val="single"/>
          <w:rtl/>
          <w:lang w:bidi="ar-IQ"/>
        </w:rPr>
        <w:t>احد</w:t>
      </w:r>
      <w:r w:rsidR="002F2883">
        <w:rPr>
          <w:rFonts w:ascii="Calibri" w:eastAsia="Calibri" w:hAnsi="Calibri" w:cs="Arial" w:hint="cs"/>
          <w:b/>
          <w:bCs/>
          <w:i/>
          <w:iCs/>
          <w:color w:val="FF0000"/>
          <w:sz w:val="28"/>
          <w:szCs w:val="28"/>
          <w:u w:val="single"/>
          <w:rtl/>
          <w:lang w:bidi="ar-IQ"/>
        </w:rPr>
        <w:t>ى عشر</w:t>
      </w:r>
      <w:r w:rsidR="00037FFE" w:rsidRPr="00037FFE">
        <w:rPr>
          <w:rFonts w:ascii="Calibri" w:eastAsia="Calibri" w:hAnsi="Calibri" w:cs="Arial" w:hint="cs"/>
          <w:b/>
          <w:bCs/>
          <w:i/>
          <w:iCs/>
          <w:color w:val="FF0000"/>
          <w:sz w:val="28"/>
          <w:szCs w:val="28"/>
          <w:u w:val="single"/>
          <w:rtl/>
          <w:lang w:bidi="ar-IQ"/>
        </w:rPr>
        <w:t xml:space="preserve">: </w:t>
      </w:r>
      <w:r w:rsidR="00A35EDA" w:rsidRPr="00037FFE">
        <w:rPr>
          <w:rFonts w:ascii="Calibri" w:eastAsia="Calibri" w:hAnsi="Calibri" w:cs="Arial"/>
          <w:b/>
          <w:bCs/>
          <w:i/>
          <w:iCs/>
          <w:color w:val="FF0000"/>
          <w:sz w:val="28"/>
          <w:szCs w:val="28"/>
          <w:u w:val="single"/>
          <w:rtl/>
          <w:lang w:bidi="ar-IQ"/>
        </w:rPr>
        <w:t>بعض التعليمات الامتحانية لوزارة التعليم العالي والبحث العلمي رقم 134 لسنة 2000</w:t>
      </w:r>
    </w:p>
    <w:p w:rsidR="00E83E5F" w:rsidRDefault="00B662E1" w:rsidP="00D73227">
      <w:pPr>
        <w:bidi/>
        <w:spacing w:after="0"/>
        <w:rPr>
          <w:rFonts w:ascii="Calibri" w:eastAsia="Calibri" w:hAnsi="Calibri" w:cs="Arial"/>
          <w:sz w:val="28"/>
          <w:szCs w:val="28"/>
          <w:rtl/>
          <w:lang w:bidi="ar-IQ"/>
        </w:rPr>
      </w:pPr>
      <w:r w:rsidRPr="00B662E1">
        <w:rPr>
          <w:rFonts w:ascii="Calibri" w:eastAsia="Calibri" w:hAnsi="Calibri" w:cs="Arial" w:hint="cs"/>
          <w:b/>
          <w:bCs/>
          <w:color w:val="365F91" w:themeColor="accent1" w:themeShade="BF"/>
          <w:sz w:val="28"/>
          <w:szCs w:val="28"/>
          <w:rtl/>
        </w:rPr>
        <w:t>(</w:t>
      </w:r>
      <w:r w:rsidR="00A35EDA" w:rsidRPr="00B662E1">
        <w:rPr>
          <w:rFonts w:ascii="Calibri" w:eastAsia="Calibri" w:hAnsi="Calibri" w:cs="Arial"/>
          <w:b/>
          <w:bCs/>
          <w:color w:val="365F91" w:themeColor="accent1" w:themeShade="BF"/>
          <w:sz w:val="28"/>
          <w:szCs w:val="28"/>
          <w:rtl/>
        </w:rPr>
        <w:t>مادة 9</w:t>
      </w:r>
      <w:r w:rsidRPr="00B662E1">
        <w:rPr>
          <w:rFonts w:ascii="Calibri" w:eastAsia="Calibri" w:hAnsi="Calibri" w:cs="Arial" w:hint="cs"/>
          <w:b/>
          <w:bCs/>
          <w:color w:val="365F91" w:themeColor="accent1" w:themeShade="BF"/>
          <w:sz w:val="28"/>
          <w:szCs w:val="28"/>
          <w:rtl/>
          <w:lang w:bidi="ar-IQ"/>
        </w:rPr>
        <w:t>)</w:t>
      </w:r>
      <w:r w:rsidR="00A35EDA" w:rsidRPr="00A35EDA">
        <w:rPr>
          <w:rFonts w:ascii="Calibri" w:eastAsia="Calibri" w:hAnsi="Calibri" w:cs="Arial"/>
          <w:sz w:val="28"/>
          <w:szCs w:val="28"/>
          <w:lang w:bidi="ar-IQ"/>
        </w:rPr>
        <w:br/>
      </w:r>
      <w:r w:rsidR="00A35EDA" w:rsidRPr="00A35EDA">
        <w:rPr>
          <w:rFonts w:ascii="Calibri" w:eastAsia="Calibri" w:hAnsi="Calibri" w:cs="Arial"/>
          <w:sz w:val="28"/>
          <w:szCs w:val="28"/>
          <w:rtl/>
        </w:rPr>
        <w:t>يعتبر الطالب راسبا في أي موضوع إذا تجاوزت غياباته (</w:t>
      </w:r>
      <w:r w:rsidR="00876557">
        <w:rPr>
          <w:rFonts w:ascii="Calibri" w:eastAsia="Calibri" w:hAnsi="Calibri" w:cs="Arial" w:hint="cs"/>
          <w:sz w:val="28"/>
          <w:szCs w:val="28"/>
          <w:rtl/>
        </w:rPr>
        <w:t>10%</w:t>
      </w:r>
      <w:r w:rsidR="00A35EDA" w:rsidRPr="00A35EDA">
        <w:rPr>
          <w:rFonts w:ascii="Calibri" w:eastAsia="Calibri" w:hAnsi="Calibri" w:cs="Arial"/>
          <w:sz w:val="28"/>
          <w:szCs w:val="28"/>
          <w:rtl/>
        </w:rPr>
        <w:t>)عشر من المئة من الساعات المقررة لذلك الموضوع بدون عذر مشروع أو ( 15</w:t>
      </w:r>
      <w:r w:rsidR="00876557">
        <w:rPr>
          <w:rFonts w:ascii="Calibri" w:eastAsia="Calibri" w:hAnsi="Calibri" w:cs="Arial" w:hint="cs"/>
          <w:sz w:val="28"/>
          <w:szCs w:val="28"/>
          <w:rtl/>
        </w:rPr>
        <w:t>%</w:t>
      </w:r>
      <w:r w:rsidR="00A35EDA" w:rsidRPr="00A35EDA">
        <w:rPr>
          <w:rFonts w:ascii="Calibri" w:eastAsia="Calibri" w:hAnsi="Calibri" w:cs="Arial"/>
          <w:sz w:val="28"/>
          <w:szCs w:val="28"/>
          <w:rtl/>
        </w:rPr>
        <w:t>)</w:t>
      </w:r>
      <w:r w:rsidR="00876557" w:rsidRPr="00A35EDA">
        <w:rPr>
          <w:rFonts w:ascii="Calibri" w:eastAsia="Calibri" w:hAnsi="Calibri" w:cs="Arial"/>
          <w:sz w:val="28"/>
          <w:szCs w:val="28"/>
          <w:rtl/>
        </w:rPr>
        <w:t xml:space="preserve"> </w:t>
      </w:r>
      <w:r w:rsidR="00A35EDA" w:rsidRPr="00A35EDA">
        <w:rPr>
          <w:rFonts w:ascii="Calibri" w:eastAsia="Calibri" w:hAnsi="Calibri" w:cs="Arial"/>
          <w:sz w:val="28"/>
          <w:szCs w:val="28"/>
          <w:rtl/>
        </w:rPr>
        <w:t>خمس عشرة من المئة بعذر مشروع يقره مجلس الكلية أو المعهد</w:t>
      </w:r>
      <w:r w:rsidR="00A35EDA" w:rsidRPr="00A35EDA">
        <w:rPr>
          <w:rFonts w:ascii="Calibri" w:eastAsia="Calibri" w:hAnsi="Calibri" w:cs="Arial"/>
          <w:sz w:val="28"/>
          <w:szCs w:val="28"/>
          <w:lang w:bidi="ar-IQ"/>
        </w:rPr>
        <w:t>.</w:t>
      </w:r>
      <w:r w:rsidR="00A35EDA" w:rsidRPr="00A35EDA">
        <w:rPr>
          <w:rFonts w:ascii="Calibri" w:eastAsia="Calibri" w:hAnsi="Calibri" w:cs="Arial"/>
          <w:sz w:val="28"/>
          <w:szCs w:val="28"/>
          <w:lang w:bidi="ar-IQ"/>
        </w:rPr>
        <w:br/>
      </w:r>
      <w:r w:rsidRPr="00B662E1">
        <w:rPr>
          <w:rFonts w:ascii="Calibri" w:eastAsia="Calibri" w:hAnsi="Calibri" w:cs="Arial" w:hint="cs"/>
          <w:b/>
          <w:bCs/>
          <w:color w:val="365F91" w:themeColor="accent1" w:themeShade="BF"/>
          <w:sz w:val="28"/>
          <w:szCs w:val="28"/>
          <w:rtl/>
        </w:rPr>
        <w:t>(</w:t>
      </w:r>
      <w:r w:rsidR="00A35EDA" w:rsidRPr="00B662E1">
        <w:rPr>
          <w:rFonts w:ascii="Calibri" w:eastAsia="Calibri" w:hAnsi="Calibri" w:cs="Arial"/>
          <w:b/>
          <w:bCs/>
          <w:color w:val="365F91" w:themeColor="accent1" w:themeShade="BF"/>
          <w:sz w:val="28"/>
          <w:szCs w:val="28"/>
          <w:rtl/>
        </w:rPr>
        <w:t>مادة 10</w:t>
      </w:r>
      <w:r w:rsidRPr="00B662E1">
        <w:rPr>
          <w:rFonts w:ascii="Calibri" w:eastAsia="Calibri" w:hAnsi="Calibri" w:cs="Arial" w:hint="cs"/>
          <w:b/>
          <w:bCs/>
          <w:color w:val="365F91" w:themeColor="accent1" w:themeShade="BF"/>
          <w:sz w:val="28"/>
          <w:szCs w:val="28"/>
          <w:rtl/>
          <w:lang w:bidi="ar-IQ"/>
        </w:rPr>
        <w:t>)</w:t>
      </w:r>
      <w:r w:rsidR="00A35EDA" w:rsidRPr="00A35EDA">
        <w:rPr>
          <w:rFonts w:ascii="Calibri" w:eastAsia="Calibri" w:hAnsi="Calibri" w:cs="Arial"/>
          <w:sz w:val="28"/>
          <w:szCs w:val="28"/>
          <w:lang w:bidi="ar-IQ"/>
        </w:rPr>
        <w:br/>
      </w:r>
      <w:r w:rsidR="00A35EDA" w:rsidRPr="00A35EDA">
        <w:rPr>
          <w:rFonts w:ascii="Calibri" w:eastAsia="Calibri" w:hAnsi="Calibri" w:cs="Arial"/>
          <w:sz w:val="28"/>
          <w:szCs w:val="28"/>
          <w:rtl/>
        </w:rPr>
        <w:t>للطالب المشاركة بامتحانات الدور الثاني إذا كان عدم مشاركته في امتحانات الدور الأول بعذر مشروع يقره مجلس الكلية أو المعهد على أن يعزز ذلك بوثائق رسمية وفي إحدى الحالات</w:t>
      </w:r>
      <w:r w:rsidR="00E83E5F">
        <w:rPr>
          <w:rFonts w:ascii="Calibri" w:eastAsia="Calibri" w:hAnsi="Calibri" w:cs="Arial"/>
          <w:sz w:val="28"/>
          <w:szCs w:val="28"/>
          <w:lang w:bidi="ar-IQ"/>
        </w:rPr>
        <w:t xml:space="preserve"> </w:t>
      </w:r>
      <w:r w:rsidR="00A35EDA" w:rsidRPr="00A35EDA">
        <w:rPr>
          <w:rFonts w:ascii="Calibri" w:eastAsia="Calibri" w:hAnsi="Calibri" w:cs="Arial"/>
          <w:sz w:val="28"/>
          <w:szCs w:val="28"/>
          <w:rtl/>
        </w:rPr>
        <w:t>الآتية</w:t>
      </w:r>
      <w:r w:rsidR="00A35EDA" w:rsidRPr="00A35EDA">
        <w:rPr>
          <w:rFonts w:ascii="Calibri" w:eastAsia="Calibri" w:hAnsi="Calibri" w:cs="Arial"/>
          <w:sz w:val="28"/>
          <w:szCs w:val="28"/>
          <w:lang w:bidi="ar-IQ"/>
        </w:rPr>
        <w:t>:</w:t>
      </w:r>
      <w:r w:rsidR="00A35EDA" w:rsidRPr="00A35EDA">
        <w:rPr>
          <w:rFonts w:ascii="Calibri" w:eastAsia="Calibri" w:hAnsi="Calibri" w:cs="Arial"/>
          <w:sz w:val="28"/>
          <w:szCs w:val="28"/>
          <w:lang w:bidi="ar-IQ"/>
        </w:rPr>
        <w:br/>
      </w:r>
      <w:r w:rsidR="00A35EDA" w:rsidRPr="002F6414">
        <w:rPr>
          <w:rFonts w:ascii="Calibri" w:eastAsia="Calibri" w:hAnsi="Calibri" w:cs="Arial"/>
          <w:b/>
          <w:bCs/>
          <w:sz w:val="28"/>
          <w:szCs w:val="28"/>
          <w:rtl/>
        </w:rPr>
        <w:lastRenderedPageBreak/>
        <w:t>اولا-</w:t>
      </w:r>
      <w:r w:rsidR="00A35EDA" w:rsidRPr="00A35EDA">
        <w:rPr>
          <w:rFonts w:ascii="Calibri" w:eastAsia="Calibri" w:hAnsi="Calibri" w:cs="Arial"/>
          <w:sz w:val="28"/>
          <w:szCs w:val="28"/>
          <w:rtl/>
        </w:rPr>
        <w:t xml:space="preserve"> المرض المفاجئ</w:t>
      </w:r>
      <w:r w:rsidR="00A35EDA" w:rsidRPr="00A35EDA">
        <w:rPr>
          <w:rFonts w:ascii="Calibri" w:eastAsia="Calibri" w:hAnsi="Calibri" w:cs="Arial"/>
          <w:sz w:val="28"/>
          <w:szCs w:val="28"/>
          <w:lang w:bidi="ar-IQ"/>
        </w:rPr>
        <w:t>.</w:t>
      </w:r>
      <w:r w:rsidR="00A35EDA" w:rsidRPr="00A35EDA">
        <w:rPr>
          <w:rFonts w:ascii="Calibri" w:eastAsia="Calibri" w:hAnsi="Calibri" w:cs="Arial"/>
          <w:sz w:val="28"/>
          <w:szCs w:val="28"/>
          <w:lang w:bidi="ar-IQ"/>
        </w:rPr>
        <w:br/>
      </w:r>
      <w:r w:rsidR="00A35EDA" w:rsidRPr="002F6414">
        <w:rPr>
          <w:rFonts w:ascii="Calibri" w:eastAsia="Calibri" w:hAnsi="Calibri" w:cs="Arial"/>
          <w:b/>
          <w:bCs/>
          <w:sz w:val="28"/>
          <w:szCs w:val="28"/>
          <w:rtl/>
        </w:rPr>
        <w:t>ثانيا-</w:t>
      </w:r>
      <w:r w:rsidR="00A35EDA" w:rsidRPr="00A35EDA">
        <w:rPr>
          <w:rFonts w:ascii="Calibri" w:eastAsia="Calibri" w:hAnsi="Calibri" w:cs="Arial"/>
          <w:sz w:val="28"/>
          <w:szCs w:val="28"/>
          <w:rtl/>
        </w:rPr>
        <w:t xml:space="preserve"> وفاة أحد أقرباءه من الدرجة الأولى</w:t>
      </w:r>
      <w:r w:rsidR="00A35EDA" w:rsidRPr="00A35EDA">
        <w:rPr>
          <w:rFonts w:ascii="Calibri" w:eastAsia="Calibri" w:hAnsi="Calibri" w:cs="Arial"/>
          <w:sz w:val="28"/>
          <w:szCs w:val="28"/>
          <w:lang w:bidi="ar-IQ"/>
        </w:rPr>
        <w:t>.</w:t>
      </w:r>
      <w:r w:rsidR="00A35EDA" w:rsidRPr="00A35EDA">
        <w:rPr>
          <w:rFonts w:ascii="Calibri" w:eastAsia="Calibri" w:hAnsi="Calibri" w:cs="Arial"/>
          <w:sz w:val="28"/>
          <w:szCs w:val="28"/>
          <w:lang w:bidi="ar-IQ"/>
        </w:rPr>
        <w:br/>
      </w:r>
      <w:r w:rsidR="00A35EDA" w:rsidRPr="002F6414">
        <w:rPr>
          <w:rFonts w:ascii="Calibri" w:eastAsia="Calibri" w:hAnsi="Calibri" w:cs="Arial"/>
          <w:b/>
          <w:bCs/>
          <w:sz w:val="28"/>
          <w:szCs w:val="28"/>
          <w:rtl/>
        </w:rPr>
        <w:t>ثالثا-</w:t>
      </w:r>
      <w:r w:rsidR="00A35EDA" w:rsidRPr="00A35EDA">
        <w:rPr>
          <w:rFonts w:ascii="Calibri" w:eastAsia="Calibri" w:hAnsi="Calibri" w:cs="Arial"/>
          <w:sz w:val="28"/>
          <w:szCs w:val="28"/>
          <w:rtl/>
        </w:rPr>
        <w:t xml:space="preserve"> حوادث الدهس</w:t>
      </w:r>
      <w:r w:rsidR="00A35EDA" w:rsidRPr="00A35EDA">
        <w:rPr>
          <w:rFonts w:ascii="Calibri" w:eastAsia="Calibri" w:hAnsi="Calibri" w:cs="Arial"/>
          <w:sz w:val="28"/>
          <w:szCs w:val="28"/>
          <w:lang w:bidi="ar-IQ"/>
        </w:rPr>
        <w:t>.</w:t>
      </w:r>
      <w:r w:rsidR="00A35EDA" w:rsidRPr="00A35EDA">
        <w:rPr>
          <w:rFonts w:ascii="Calibri" w:eastAsia="Calibri" w:hAnsi="Calibri" w:cs="Arial"/>
          <w:sz w:val="28"/>
          <w:szCs w:val="28"/>
          <w:lang w:bidi="ar-IQ"/>
        </w:rPr>
        <w:br/>
      </w:r>
      <w:r w:rsidR="00A35EDA" w:rsidRPr="002F6414">
        <w:rPr>
          <w:rFonts w:ascii="Calibri" w:eastAsia="Calibri" w:hAnsi="Calibri" w:cs="Arial"/>
          <w:b/>
          <w:bCs/>
          <w:sz w:val="28"/>
          <w:szCs w:val="28"/>
          <w:rtl/>
        </w:rPr>
        <w:t>رابعا-</w:t>
      </w:r>
      <w:r w:rsidR="00A35EDA" w:rsidRPr="00A35EDA">
        <w:rPr>
          <w:rFonts w:ascii="Calibri" w:eastAsia="Calibri" w:hAnsi="Calibri" w:cs="Arial"/>
          <w:sz w:val="28"/>
          <w:szCs w:val="28"/>
          <w:rtl/>
        </w:rPr>
        <w:t xml:space="preserve"> التوقيف المفاجئ</w:t>
      </w:r>
      <w:r w:rsidR="00A35EDA" w:rsidRPr="00A35EDA">
        <w:rPr>
          <w:rFonts w:ascii="Calibri" w:eastAsia="Calibri" w:hAnsi="Calibri" w:cs="Arial"/>
          <w:sz w:val="28"/>
          <w:szCs w:val="28"/>
          <w:lang w:bidi="ar-IQ"/>
        </w:rPr>
        <w:t>.</w:t>
      </w:r>
    </w:p>
    <w:p w:rsidR="00A35EDA" w:rsidRPr="00A35EDA" w:rsidRDefault="00B662E1" w:rsidP="00293232">
      <w:pPr>
        <w:bidi/>
        <w:spacing w:after="0"/>
        <w:rPr>
          <w:rFonts w:ascii="Calibri" w:eastAsia="Calibri" w:hAnsi="Calibri" w:cs="Arial"/>
          <w:sz w:val="28"/>
          <w:szCs w:val="28"/>
          <w:rtl/>
        </w:rPr>
      </w:pPr>
      <w:r w:rsidRPr="00B662E1">
        <w:rPr>
          <w:rFonts w:ascii="Calibri" w:eastAsia="Calibri" w:hAnsi="Calibri" w:cs="Arial" w:hint="cs"/>
          <w:b/>
          <w:bCs/>
          <w:color w:val="365F91" w:themeColor="accent1" w:themeShade="BF"/>
          <w:sz w:val="28"/>
          <w:szCs w:val="28"/>
          <w:rtl/>
        </w:rPr>
        <w:t>(</w:t>
      </w:r>
      <w:r w:rsidR="00A35EDA" w:rsidRPr="00B662E1">
        <w:rPr>
          <w:rFonts w:ascii="Calibri" w:eastAsia="Calibri" w:hAnsi="Calibri" w:cs="Arial"/>
          <w:b/>
          <w:bCs/>
          <w:color w:val="365F91" w:themeColor="accent1" w:themeShade="BF"/>
          <w:sz w:val="28"/>
          <w:szCs w:val="28"/>
          <w:rtl/>
        </w:rPr>
        <w:t>مادة 11</w:t>
      </w:r>
      <w:r w:rsidRPr="00B662E1">
        <w:rPr>
          <w:rFonts w:ascii="Calibri" w:eastAsia="Calibri" w:hAnsi="Calibri" w:cs="Arial" w:hint="cs"/>
          <w:b/>
          <w:bCs/>
          <w:color w:val="365F91" w:themeColor="accent1" w:themeShade="BF"/>
          <w:sz w:val="28"/>
          <w:szCs w:val="28"/>
          <w:rtl/>
          <w:lang w:bidi="ar-IQ"/>
        </w:rPr>
        <w:t>)</w:t>
      </w:r>
      <w:r w:rsidR="00A35EDA" w:rsidRPr="00A35EDA">
        <w:rPr>
          <w:rFonts w:ascii="Calibri" w:eastAsia="Calibri" w:hAnsi="Calibri" w:cs="Arial"/>
          <w:sz w:val="28"/>
          <w:szCs w:val="28"/>
          <w:lang w:bidi="ar-IQ"/>
        </w:rPr>
        <w:br/>
      </w:r>
      <w:r w:rsidR="00A35EDA" w:rsidRPr="00A35EDA">
        <w:rPr>
          <w:rFonts w:ascii="Calibri" w:eastAsia="Calibri" w:hAnsi="Calibri" w:cs="Arial"/>
          <w:sz w:val="28"/>
          <w:szCs w:val="28"/>
          <w:rtl/>
        </w:rPr>
        <w:t>تستثنى المواضيع الدراسية ذات الطابع العملي أو التطبيقي التي ليس فيها امتحان نهائي من تأدية امتحان الدور الثاني ويحدد ذلك مجلس الكلية أو المعهد في بداية السنة وتعلن للطلبة</w:t>
      </w:r>
      <w:r w:rsidR="00A35EDA" w:rsidRPr="00A35EDA">
        <w:rPr>
          <w:rFonts w:ascii="Calibri" w:eastAsia="Calibri" w:hAnsi="Calibri" w:cs="Arial"/>
          <w:sz w:val="28"/>
          <w:szCs w:val="28"/>
          <w:lang w:bidi="ar-IQ"/>
        </w:rPr>
        <w:t>.</w:t>
      </w:r>
      <w:r w:rsidR="00A35EDA" w:rsidRPr="00A35EDA">
        <w:rPr>
          <w:rFonts w:ascii="Calibri" w:eastAsia="Calibri" w:hAnsi="Calibri" w:cs="Arial"/>
          <w:sz w:val="28"/>
          <w:szCs w:val="28"/>
          <w:lang w:bidi="ar-IQ"/>
        </w:rPr>
        <w:br/>
      </w:r>
      <w:r w:rsidRPr="00B662E1">
        <w:rPr>
          <w:rFonts w:ascii="Calibri" w:eastAsia="Calibri" w:hAnsi="Calibri" w:cs="Arial" w:hint="cs"/>
          <w:b/>
          <w:bCs/>
          <w:color w:val="365F91" w:themeColor="accent1" w:themeShade="BF"/>
          <w:sz w:val="28"/>
          <w:szCs w:val="28"/>
          <w:rtl/>
        </w:rPr>
        <w:t>(</w:t>
      </w:r>
      <w:r w:rsidR="00A35EDA" w:rsidRPr="00B662E1">
        <w:rPr>
          <w:rFonts w:ascii="Calibri" w:eastAsia="Calibri" w:hAnsi="Calibri" w:cs="Arial"/>
          <w:b/>
          <w:bCs/>
          <w:color w:val="365F91" w:themeColor="accent1" w:themeShade="BF"/>
          <w:sz w:val="28"/>
          <w:szCs w:val="28"/>
          <w:rtl/>
        </w:rPr>
        <w:t>مادة 12</w:t>
      </w:r>
      <w:r w:rsidRPr="00B662E1">
        <w:rPr>
          <w:rFonts w:ascii="Calibri" w:eastAsia="Calibri" w:hAnsi="Calibri" w:cs="Arial" w:hint="cs"/>
          <w:b/>
          <w:bCs/>
          <w:color w:val="365F91" w:themeColor="accent1" w:themeShade="BF"/>
          <w:sz w:val="28"/>
          <w:szCs w:val="28"/>
          <w:rtl/>
          <w:lang w:bidi="ar-IQ"/>
        </w:rPr>
        <w:t>)</w:t>
      </w:r>
      <w:r w:rsidR="00A35EDA" w:rsidRPr="00B662E1">
        <w:rPr>
          <w:rFonts w:ascii="Calibri" w:eastAsia="Calibri" w:hAnsi="Calibri" w:cs="Arial"/>
          <w:color w:val="365F91" w:themeColor="accent1" w:themeShade="BF"/>
          <w:sz w:val="28"/>
          <w:szCs w:val="28"/>
          <w:lang w:bidi="ar-IQ"/>
        </w:rPr>
        <w:br/>
      </w:r>
      <w:r w:rsidR="00A35EDA" w:rsidRPr="00A35EDA">
        <w:rPr>
          <w:rFonts w:ascii="Calibri" w:eastAsia="Calibri" w:hAnsi="Calibri" w:cs="Arial"/>
          <w:sz w:val="28"/>
          <w:szCs w:val="28"/>
          <w:rtl/>
        </w:rPr>
        <w:t>لا يجوز تأجيل امتحان الدور الثاني بأية حال من الأحوال</w:t>
      </w:r>
      <w:r w:rsidR="00A35EDA" w:rsidRPr="00A35EDA">
        <w:rPr>
          <w:rFonts w:ascii="Calibri" w:eastAsia="Calibri" w:hAnsi="Calibri" w:cs="Arial"/>
          <w:sz w:val="28"/>
          <w:szCs w:val="28"/>
          <w:lang w:bidi="ar-IQ"/>
        </w:rPr>
        <w:t>.</w:t>
      </w:r>
      <w:r w:rsidR="00A35EDA" w:rsidRPr="00A35EDA">
        <w:rPr>
          <w:rFonts w:ascii="Calibri" w:eastAsia="Calibri" w:hAnsi="Calibri" w:cs="Arial"/>
          <w:sz w:val="28"/>
          <w:szCs w:val="28"/>
          <w:lang w:bidi="ar-IQ"/>
        </w:rPr>
        <w:br/>
      </w:r>
      <w:r w:rsidRPr="00B662E1">
        <w:rPr>
          <w:rFonts w:ascii="Calibri" w:eastAsia="Calibri" w:hAnsi="Calibri" w:cs="Arial" w:hint="cs"/>
          <w:b/>
          <w:bCs/>
          <w:color w:val="365F91" w:themeColor="accent1" w:themeShade="BF"/>
          <w:sz w:val="28"/>
          <w:szCs w:val="28"/>
          <w:rtl/>
        </w:rPr>
        <w:t>(</w:t>
      </w:r>
      <w:r w:rsidR="00A35EDA" w:rsidRPr="00B662E1">
        <w:rPr>
          <w:rFonts w:ascii="Calibri" w:eastAsia="Calibri" w:hAnsi="Calibri" w:cs="Arial"/>
          <w:b/>
          <w:bCs/>
          <w:color w:val="365F91" w:themeColor="accent1" w:themeShade="BF"/>
          <w:sz w:val="28"/>
          <w:szCs w:val="28"/>
          <w:rtl/>
        </w:rPr>
        <w:t>مادة 13</w:t>
      </w:r>
      <w:r w:rsidRPr="00B662E1">
        <w:rPr>
          <w:rFonts w:ascii="Calibri" w:eastAsia="Calibri" w:hAnsi="Calibri" w:cs="Arial" w:hint="cs"/>
          <w:b/>
          <w:bCs/>
          <w:color w:val="365F91" w:themeColor="accent1" w:themeShade="BF"/>
          <w:sz w:val="28"/>
          <w:szCs w:val="28"/>
          <w:rtl/>
          <w:lang w:bidi="ar-IQ"/>
        </w:rPr>
        <w:t>)</w:t>
      </w:r>
      <w:r w:rsidR="00A35EDA" w:rsidRPr="00A35EDA">
        <w:rPr>
          <w:rFonts w:ascii="Calibri" w:eastAsia="Calibri" w:hAnsi="Calibri" w:cs="Arial"/>
          <w:sz w:val="28"/>
          <w:szCs w:val="28"/>
          <w:lang w:bidi="ar-IQ"/>
        </w:rPr>
        <w:br/>
      </w:r>
      <w:r w:rsidR="00A35EDA" w:rsidRPr="00A35EDA">
        <w:rPr>
          <w:rFonts w:ascii="Calibri" w:eastAsia="Calibri" w:hAnsi="Calibri" w:cs="Arial"/>
          <w:sz w:val="28"/>
          <w:szCs w:val="28"/>
          <w:rtl/>
        </w:rPr>
        <w:t>تنزل (10) عشر درجات من الدرجة النهائية للموضوع الذي نجح فيه الطالب في الدور الثاني عند احتساب المعدل عدا الناجح بدرجة مقبول فتكون درجته (50</w:t>
      </w:r>
      <w:r w:rsidR="00876557">
        <w:rPr>
          <w:rFonts w:ascii="Calibri" w:eastAsia="Calibri" w:hAnsi="Calibri" w:cs="Arial" w:hint="cs"/>
          <w:sz w:val="28"/>
          <w:szCs w:val="28"/>
          <w:rtl/>
        </w:rPr>
        <w:t>%</w:t>
      </w:r>
      <w:r w:rsidR="00A35EDA" w:rsidRPr="00A35EDA">
        <w:rPr>
          <w:rFonts w:ascii="Calibri" w:eastAsia="Calibri" w:hAnsi="Calibri" w:cs="Arial"/>
          <w:sz w:val="28"/>
          <w:szCs w:val="28"/>
          <w:rtl/>
        </w:rPr>
        <w:t xml:space="preserve"> )</w:t>
      </w:r>
      <w:r w:rsidR="00876557" w:rsidRPr="00A35EDA">
        <w:rPr>
          <w:rFonts w:ascii="Calibri" w:eastAsia="Calibri" w:hAnsi="Calibri" w:cs="Arial"/>
          <w:sz w:val="28"/>
          <w:szCs w:val="28"/>
          <w:rtl/>
        </w:rPr>
        <w:t xml:space="preserve"> </w:t>
      </w:r>
      <w:r w:rsidR="00A35EDA" w:rsidRPr="00A35EDA">
        <w:rPr>
          <w:rFonts w:ascii="Calibri" w:eastAsia="Calibri" w:hAnsi="Calibri" w:cs="Arial"/>
          <w:sz w:val="28"/>
          <w:szCs w:val="28"/>
          <w:rtl/>
        </w:rPr>
        <w:t>خمسين من المئة في ذلك الموضوع</w:t>
      </w:r>
      <w:r w:rsidR="00A35EDA" w:rsidRPr="00A35EDA">
        <w:rPr>
          <w:rFonts w:ascii="Calibri" w:eastAsia="Calibri" w:hAnsi="Calibri" w:cs="Arial"/>
          <w:sz w:val="28"/>
          <w:szCs w:val="28"/>
          <w:lang w:bidi="ar-IQ"/>
        </w:rPr>
        <w:t>.</w:t>
      </w:r>
      <w:r w:rsidR="00A35EDA" w:rsidRPr="00A35EDA">
        <w:rPr>
          <w:rFonts w:ascii="Calibri" w:eastAsia="Calibri" w:hAnsi="Calibri" w:cs="Arial"/>
          <w:sz w:val="28"/>
          <w:szCs w:val="28"/>
          <w:lang w:bidi="ar-IQ"/>
        </w:rPr>
        <w:br/>
      </w:r>
      <w:r w:rsidRPr="00B662E1">
        <w:rPr>
          <w:rFonts w:ascii="Calibri" w:eastAsia="Calibri" w:hAnsi="Calibri" w:cs="Arial" w:hint="cs"/>
          <w:b/>
          <w:bCs/>
          <w:color w:val="365F91" w:themeColor="accent1" w:themeShade="BF"/>
          <w:sz w:val="28"/>
          <w:szCs w:val="28"/>
          <w:rtl/>
        </w:rPr>
        <w:t>(</w:t>
      </w:r>
      <w:r w:rsidR="00A35EDA" w:rsidRPr="00B662E1">
        <w:rPr>
          <w:rFonts w:ascii="Calibri" w:eastAsia="Calibri" w:hAnsi="Calibri" w:cs="Arial"/>
          <w:b/>
          <w:bCs/>
          <w:color w:val="365F91" w:themeColor="accent1" w:themeShade="BF"/>
          <w:sz w:val="28"/>
          <w:szCs w:val="28"/>
          <w:rtl/>
        </w:rPr>
        <w:t>مادة 14</w:t>
      </w:r>
      <w:r w:rsidRPr="00B662E1">
        <w:rPr>
          <w:rFonts w:ascii="Calibri" w:eastAsia="Calibri" w:hAnsi="Calibri" w:cs="Arial" w:hint="cs"/>
          <w:b/>
          <w:bCs/>
          <w:color w:val="365F91" w:themeColor="accent1" w:themeShade="BF"/>
          <w:sz w:val="28"/>
          <w:szCs w:val="28"/>
          <w:rtl/>
          <w:lang w:bidi="ar-IQ"/>
        </w:rPr>
        <w:t>)</w:t>
      </w:r>
      <w:r w:rsidR="00A35EDA" w:rsidRPr="00B662E1">
        <w:rPr>
          <w:rFonts w:ascii="Calibri" w:eastAsia="Calibri" w:hAnsi="Calibri" w:cs="Arial"/>
          <w:b/>
          <w:bCs/>
          <w:color w:val="365F91" w:themeColor="accent1" w:themeShade="BF"/>
          <w:sz w:val="28"/>
          <w:szCs w:val="28"/>
          <w:lang w:bidi="ar-IQ"/>
        </w:rPr>
        <w:br/>
      </w:r>
      <w:r w:rsidR="00A35EDA" w:rsidRPr="00A35EDA">
        <w:rPr>
          <w:rFonts w:ascii="Calibri" w:eastAsia="Calibri" w:hAnsi="Calibri" w:cs="Arial"/>
          <w:sz w:val="28"/>
          <w:szCs w:val="28"/>
          <w:rtl/>
        </w:rPr>
        <w:t>يعد مجلس القسم النتائج النهائية ويرفعها مع توصياته إلى مجلس الكلية أو المعهد لإقرارها  واعلانها عدا الصفوف المنتهية فيتم مصادقة رئيس ا</w:t>
      </w:r>
      <w:r w:rsidR="00791643">
        <w:rPr>
          <w:rFonts w:ascii="Calibri" w:eastAsia="Calibri" w:hAnsi="Calibri" w:cs="Arial" w:hint="cs"/>
          <w:sz w:val="28"/>
          <w:szCs w:val="28"/>
          <w:rtl/>
        </w:rPr>
        <w:t>لجامعية</w:t>
      </w:r>
      <w:r w:rsidR="00A35EDA" w:rsidRPr="00A35EDA">
        <w:rPr>
          <w:rFonts w:ascii="Calibri" w:eastAsia="Calibri" w:hAnsi="Calibri" w:cs="Arial"/>
          <w:sz w:val="28"/>
          <w:szCs w:val="28"/>
          <w:rtl/>
        </w:rPr>
        <w:t xml:space="preserve"> أو رئيس هيئة المعاهد الفنية عليها</w:t>
      </w:r>
      <w:r w:rsidR="00A35EDA" w:rsidRPr="00A35EDA">
        <w:rPr>
          <w:rFonts w:ascii="Calibri" w:eastAsia="Calibri" w:hAnsi="Calibri" w:cs="Arial"/>
          <w:sz w:val="28"/>
          <w:szCs w:val="28"/>
          <w:lang w:bidi="ar-IQ"/>
        </w:rPr>
        <w:t>.</w:t>
      </w:r>
    </w:p>
    <w:p w:rsidR="00E42A16" w:rsidRDefault="00B662E1" w:rsidP="00293232">
      <w:pPr>
        <w:bidi/>
        <w:spacing w:after="0" w:line="240" w:lineRule="auto"/>
        <w:rPr>
          <w:rFonts w:ascii="Calibri" w:eastAsia="Calibri" w:hAnsi="Calibri" w:cs="Arial"/>
          <w:sz w:val="28"/>
          <w:szCs w:val="28"/>
          <w:rtl/>
          <w:lang w:bidi="ar-IQ"/>
        </w:rPr>
      </w:pPr>
      <w:r w:rsidRPr="00B662E1">
        <w:rPr>
          <w:rFonts w:ascii="Calibri" w:eastAsia="Calibri" w:hAnsi="Calibri" w:cs="Arial" w:hint="cs"/>
          <w:b/>
          <w:bCs/>
          <w:color w:val="365F91" w:themeColor="accent1" w:themeShade="BF"/>
          <w:sz w:val="28"/>
          <w:szCs w:val="28"/>
          <w:rtl/>
        </w:rPr>
        <w:t>(</w:t>
      </w:r>
      <w:r w:rsidR="00A35EDA" w:rsidRPr="00B662E1">
        <w:rPr>
          <w:rFonts w:ascii="Calibri" w:eastAsia="Calibri" w:hAnsi="Calibri" w:cs="Arial"/>
          <w:b/>
          <w:bCs/>
          <w:color w:val="365F91" w:themeColor="accent1" w:themeShade="BF"/>
          <w:sz w:val="28"/>
          <w:szCs w:val="28"/>
          <w:rtl/>
        </w:rPr>
        <w:t>مادة 15</w:t>
      </w:r>
      <w:r w:rsidRPr="00B662E1">
        <w:rPr>
          <w:rFonts w:ascii="Calibri" w:eastAsia="Calibri" w:hAnsi="Calibri" w:cs="Arial" w:hint="cs"/>
          <w:b/>
          <w:bCs/>
          <w:color w:val="365F91" w:themeColor="accent1" w:themeShade="BF"/>
          <w:sz w:val="28"/>
          <w:szCs w:val="28"/>
          <w:rtl/>
          <w:lang w:bidi="ar-IQ"/>
        </w:rPr>
        <w:t>)</w:t>
      </w:r>
      <w:r w:rsidR="00A35EDA" w:rsidRPr="00A35EDA">
        <w:rPr>
          <w:rFonts w:ascii="Calibri" w:eastAsia="Calibri" w:hAnsi="Calibri" w:cs="Arial"/>
          <w:sz w:val="28"/>
          <w:szCs w:val="28"/>
          <w:lang w:bidi="ar-IQ"/>
        </w:rPr>
        <w:br/>
      </w:r>
      <w:r w:rsidR="00A35EDA" w:rsidRPr="00A35EDA">
        <w:rPr>
          <w:rFonts w:ascii="Calibri" w:eastAsia="Calibri" w:hAnsi="Calibri" w:cs="Arial"/>
          <w:sz w:val="28"/>
          <w:szCs w:val="28"/>
          <w:rtl/>
        </w:rPr>
        <w:t>اولا- يحسب معدل الطالب على أساس الدرجات التي حصل عليها في كل موضوع ويراعى في ذلك عدد الوحدات لكل موضوع</w:t>
      </w:r>
      <w:r w:rsidR="00A35EDA" w:rsidRPr="00A35EDA">
        <w:rPr>
          <w:rFonts w:ascii="Calibri" w:eastAsia="Calibri" w:hAnsi="Calibri" w:cs="Arial"/>
          <w:sz w:val="28"/>
          <w:szCs w:val="28"/>
          <w:lang w:bidi="ar-IQ"/>
        </w:rPr>
        <w:t>.</w:t>
      </w:r>
      <w:r w:rsidR="00A35EDA" w:rsidRPr="00A35EDA">
        <w:rPr>
          <w:rFonts w:ascii="Calibri" w:eastAsia="Calibri" w:hAnsi="Calibri" w:cs="Arial"/>
          <w:sz w:val="28"/>
          <w:szCs w:val="28"/>
          <w:lang w:bidi="ar-IQ"/>
        </w:rPr>
        <w:br/>
      </w:r>
      <w:r w:rsidR="00A35EDA" w:rsidRPr="00A35EDA">
        <w:rPr>
          <w:rFonts w:ascii="Calibri" w:eastAsia="Calibri" w:hAnsi="Calibri" w:cs="Arial"/>
          <w:sz w:val="28"/>
          <w:szCs w:val="28"/>
          <w:rtl/>
        </w:rPr>
        <w:t>ثانيا- تعتبر الوحدة جهد ساعة نظرية أسبوعيا ولمدة ( 15) خمسة عشر أسبوعيا</w:t>
      </w:r>
      <w:r w:rsidR="00A35EDA" w:rsidRPr="00A35EDA">
        <w:rPr>
          <w:rFonts w:ascii="Calibri" w:eastAsia="Calibri" w:hAnsi="Calibri" w:cs="Arial"/>
          <w:sz w:val="28"/>
          <w:szCs w:val="28"/>
          <w:lang w:bidi="ar-IQ"/>
        </w:rPr>
        <w:t>.</w:t>
      </w:r>
      <w:r w:rsidR="00A35EDA" w:rsidRPr="00A35EDA">
        <w:rPr>
          <w:rFonts w:ascii="Calibri" w:eastAsia="Calibri" w:hAnsi="Calibri" w:cs="Arial"/>
          <w:sz w:val="28"/>
          <w:szCs w:val="28"/>
          <w:lang w:bidi="ar-IQ"/>
        </w:rPr>
        <w:br/>
      </w:r>
      <w:r w:rsidR="00A35EDA" w:rsidRPr="00A35EDA">
        <w:rPr>
          <w:rFonts w:ascii="Calibri" w:eastAsia="Calibri" w:hAnsi="Calibri" w:cs="Arial"/>
          <w:sz w:val="28"/>
          <w:szCs w:val="28"/>
          <w:rtl/>
        </w:rPr>
        <w:t>ثالثا- تعادل كل ساعتين عملية في الكلية ساعة نظرية واحدة وكل ثلاث ساعات عملية تعادل ساعة ونصف ساعة أما في المعهد فتعادل الساعة العملية ساعة نظرية</w:t>
      </w:r>
      <w:r w:rsidR="00A35EDA" w:rsidRPr="00A35EDA">
        <w:rPr>
          <w:rFonts w:ascii="Calibri" w:eastAsia="Calibri" w:hAnsi="Calibri" w:cs="Arial"/>
          <w:sz w:val="28"/>
          <w:szCs w:val="28"/>
          <w:lang w:bidi="ar-IQ"/>
        </w:rPr>
        <w:t>.</w:t>
      </w:r>
    </w:p>
    <w:p w:rsidR="00E42A16" w:rsidRDefault="00E42A16" w:rsidP="00E42A16">
      <w:pPr>
        <w:bidi/>
        <w:spacing w:after="0" w:line="240" w:lineRule="auto"/>
        <w:rPr>
          <w:rFonts w:ascii="Calibri" w:eastAsia="Calibri" w:hAnsi="Calibri" w:cs="Arial"/>
          <w:sz w:val="28"/>
          <w:szCs w:val="28"/>
          <w:rtl/>
          <w:lang w:bidi="ar-IQ"/>
        </w:rPr>
      </w:pPr>
    </w:p>
    <w:p w:rsidR="00E42A16" w:rsidRDefault="00E42A16" w:rsidP="00E42A16">
      <w:pPr>
        <w:bidi/>
        <w:spacing w:after="0" w:line="240" w:lineRule="auto"/>
        <w:rPr>
          <w:rFonts w:ascii="Calibri" w:eastAsia="Calibri" w:hAnsi="Calibri" w:cs="Arial"/>
          <w:sz w:val="28"/>
          <w:szCs w:val="28"/>
          <w:rtl/>
          <w:lang w:bidi="ar-IQ"/>
        </w:rPr>
      </w:pPr>
    </w:p>
    <w:p w:rsidR="00E42A16" w:rsidRDefault="00E42A16" w:rsidP="00E42A16">
      <w:pPr>
        <w:bidi/>
        <w:spacing w:after="0" w:line="240" w:lineRule="auto"/>
        <w:rPr>
          <w:rFonts w:ascii="Calibri" w:eastAsia="Calibri" w:hAnsi="Calibri" w:cs="Arial"/>
          <w:sz w:val="28"/>
          <w:szCs w:val="28"/>
          <w:rtl/>
          <w:lang w:bidi="ar-IQ"/>
        </w:rPr>
      </w:pPr>
    </w:p>
    <w:p w:rsidR="00E42A16" w:rsidRDefault="00E42A16" w:rsidP="00E42A16">
      <w:pPr>
        <w:bidi/>
        <w:spacing w:after="0" w:line="240" w:lineRule="auto"/>
        <w:rPr>
          <w:rFonts w:ascii="Calibri" w:eastAsia="Calibri" w:hAnsi="Calibri" w:cs="Arial"/>
          <w:sz w:val="28"/>
          <w:szCs w:val="28"/>
          <w:rtl/>
          <w:lang w:bidi="ar-IQ"/>
        </w:rPr>
      </w:pPr>
    </w:p>
    <w:p w:rsidR="00E42A16" w:rsidRDefault="00E42A16" w:rsidP="00E42A16">
      <w:pPr>
        <w:bidi/>
        <w:spacing w:after="0" w:line="240" w:lineRule="auto"/>
        <w:rPr>
          <w:rFonts w:ascii="Calibri" w:eastAsia="Calibri" w:hAnsi="Calibri" w:cs="Arial"/>
          <w:sz w:val="28"/>
          <w:szCs w:val="28"/>
          <w:rtl/>
          <w:lang w:bidi="ar-IQ"/>
        </w:rPr>
      </w:pPr>
    </w:p>
    <w:p w:rsidR="00BF39E4" w:rsidRDefault="00A35EDA" w:rsidP="00E42A16">
      <w:pPr>
        <w:bidi/>
        <w:spacing w:after="0" w:line="240" w:lineRule="auto"/>
        <w:rPr>
          <w:rFonts w:ascii="Calibri" w:eastAsia="Calibri" w:hAnsi="Calibri" w:cs="Arial"/>
          <w:sz w:val="28"/>
          <w:szCs w:val="28"/>
          <w:rtl/>
          <w:lang w:bidi="ar-IQ"/>
        </w:rPr>
      </w:pPr>
      <w:r w:rsidRPr="00A35EDA">
        <w:rPr>
          <w:rFonts w:ascii="Calibri" w:eastAsia="Calibri" w:hAnsi="Calibri" w:cs="Arial"/>
          <w:sz w:val="28"/>
          <w:szCs w:val="28"/>
          <w:lang w:bidi="ar-IQ"/>
        </w:rPr>
        <w:br/>
      </w:r>
      <w:r w:rsidR="00B662E1" w:rsidRPr="00B662E1">
        <w:rPr>
          <w:rFonts w:ascii="Calibri" w:eastAsia="Calibri" w:hAnsi="Calibri" w:cs="Arial" w:hint="cs"/>
          <w:b/>
          <w:bCs/>
          <w:color w:val="365F91" w:themeColor="accent1" w:themeShade="BF"/>
          <w:sz w:val="28"/>
          <w:szCs w:val="28"/>
          <w:rtl/>
        </w:rPr>
        <w:t>(</w:t>
      </w:r>
      <w:r w:rsidRPr="00B662E1">
        <w:rPr>
          <w:rFonts w:ascii="Calibri" w:eastAsia="Calibri" w:hAnsi="Calibri" w:cs="Arial"/>
          <w:b/>
          <w:bCs/>
          <w:color w:val="365F91" w:themeColor="accent1" w:themeShade="BF"/>
          <w:sz w:val="28"/>
          <w:szCs w:val="28"/>
          <w:rtl/>
        </w:rPr>
        <w:t>مادة 16</w:t>
      </w:r>
      <w:r w:rsidR="00B662E1" w:rsidRPr="00B662E1">
        <w:rPr>
          <w:rFonts w:ascii="Calibri" w:eastAsia="Calibri" w:hAnsi="Calibri" w:cs="Arial" w:hint="cs"/>
          <w:b/>
          <w:bCs/>
          <w:color w:val="365F91" w:themeColor="accent1" w:themeShade="BF"/>
          <w:sz w:val="28"/>
          <w:szCs w:val="28"/>
          <w:rtl/>
          <w:lang w:bidi="ar-IQ"/>
        </w:rPr>
        <w:t>)</w:t>
      </w:r>
      <w:r w:rsidRPr="00B662E1">
        <w:rPr>
          <w:rFonts w:ascii="Calibri" w:eastAsia="Calibri" w:hAnsi="Calibri" w:cs="Arial"/>
          <w:color w:val="365F91" w:themeColor="accent1" w:themeShade="BF"/>
          <w:sz w:val="28"/>
          <w:szCs w:val="28"/>
          <w:lang w:bidi="ar-IQ"/>
        </w:rPr>
        <w:br/>
      </w:r>
      <w:r w:rsidRPr="002F6414">
        <w:rPr>
          <w:rFonts w:ascii="Calibri" w:eastAsia="Calibri" w:hAnsi="Calibri" w:cs="Arial"/>
          <w:b/>
          <w:bCs/>
          <w:sz w:val="28"/>
          <w:szCs w:val="28"/>
          <w:rtl/>
        </w:rPr>
        <w:t>اولا-</w:t>
      </w:r>
      <w:r w:rsidRPr="00A35EDA">
        <w:rPr>
          <w:rFonts w:ascii="Calibri" w:eastAsia="Calibri" w:hAnsi="Calibri" w:cs="Arial"/>
          <w:sz w:val="28"/>
          <w:szCs w:val="28"/>
          <w:rtl/>
        </w:rPr>
        <w:t xml:space="preserve"> تحسب مرتبة التخرج للطالب وفقا لما يأتي</w:t>
      </w:r>
      <w:r w:rsidRPr="00A35EDA">
        <w:rPr>
          <w:rFonts w:ascii="Calibri" w:eastAsia="Calibri" w:hAnsi="Calibri" w:cs="Arial"/>
          <w:sz w:val="28"/>
          <w:szCs w:val="28"/>
          <w:lang w:bidi="ar-IQ"/>
        </w:rPr>
        <w:t>:</w:t>
      </w:r>
      <w:r w:rsidRPr="00A35EDA">
        <w:rPr>
          <w:rFonts w:ascii="Calibri" w:eastAsia="Calibri" w:hAnsi="Calibri" w:cs="Arial"/>
          <w:sz w:val="28"/>
          <w:szCs w:val="28"/>
          <w:lang w:bidi="ar-IQ"/>
        </w:rPr>
        <w:br/>
      </w:r>
      <w:r w:rsidRPr="00A35EDA">
        <w:rPr>
          <w:rFonts w:ascii="Calibri" w:eastAsia="Calibri" w:hAnsi="Calibri" w:cs="Arial"/>
          <w:sz w:val="28"/>
          <w:szCs w:val="28"/>
          <w:rtl/>
        </w:rPr>
        <w:t>أ- بالنسبة للدراسة التي مدتها (2)</w:t>
      </w:r>
      <w:r w:rsidR="00293232">
        <w:rPr>
          <w:rFonts w:ascii="Calibri" w:eastAsia="Calibri" w:hAnsi="Calibri" w:cs="Arial" w:hint="cs"/>
          <w:sz w:val="28"/>
          <w:szCs w:val="28"/>
          <w:rtl/>
        </w:rPr>
        <w:t xml:space="preserve"> </w:t>
      </w:r>
      <w:r w:rsidRPr="00A35EDA">
        <w:rPr>
          <w:rFonts w:ascii="Calibri" w:eastAsia="Calibri" w:hAnsi="Calibri" w:cs="Arial"/>
          <w:sz w:val="28"/>
          <w:szCs w:val="28"/>
          <w:rtl/>
        </w:rPr>
        <w:t>سنتين حيث تكون نسب السنوات لاحتساب مرتبة التخرج كالآتي</w:t>
      </w:r>
      <w:r w:rsidRPr="00A35EDA">
        <w:rPr>
          <w:rFonts w:ascii="Calibri" w:eastAsia="Calibri" w:hAnsi="Calibri" w:cs="Arial"/>
          <w:sz w:val="28"/>
          <w:szCs w:val="28"/>
          <w:lang w:bidi="ar-IQ"/>
        </w:rPr>
        <w:t>:</w:t>
      </w:r>
      <w:r w:rsidRPr="00A35EDA">
        <w:rPr>
          <w:rFonts w:ascii="Calibri" w:eastAsia="Calibri" w:hAnsi="Calibri" w:cs="Arial"/>
          <w:sz w:val="28"/>
          <w:szCs w:val="28"/>
          <w:lang w:bidi="ar-IQ"/>
        </w:rPr>
        <w:br/>
      </w:r>
      <w:r w:rsidRPr="00A35EDA">
        <w:rPr>
          <w:rFonts w:ascii="Calibri" w:eastAsia="Calibri" w:hAnsi="Calibri" w:cs="Arial"/>
          <w:sz w:val="28"/>
          <w:szCs w:val="28"/>
          <w:rtl/>
        </w:rPr>
        <w:t>السنة الأولى (</w:t>
      </w:r>
      <w:r w:rsidR="00876557">
        <w:rPr>
          <w:rFonts w:ascii="Calibri" w:eastAsia="Calibri" w:hAnsi="Calibri" w:cs="Arial" w:hint="cs"/>
          <w:sz w:val="28"/>
          <w:szCs w:val="28"/>
          <w:rtl/>
        </w:rPr>
        <w:t>40%</w:t>
      </w:r>
      <w:r w:rsidRPr="00A35EDA">
        <w:rPr>
          <w:rFonts w:ascii="Calibri" w:eastAsia="Calibri" w:hAnsi="Calibri" w:cs="Arial"/>
          <w:sz w:val="28"/>
          <w:szCs w:val="28"/>
          <w:rtl/>
        </w:rPr>
        <w:t xml:space="preserve"> )</w:t>
      </w:r>
      <w:r w:rsidR="00876557">
        <w:rPr>
          <w:rFonts w:ascii="Calibri" w:eastAsia="Calibri" w:hAnsi="Calibri" w:cs="Arial" w:hint="cs"/>
          <w:sz w:val="28"/>
          <w:szCs w:val="28"/>
          <w:rtl/>
        </w:rPr>
        <w:t xml:space="preserve"> </w:t>
      </w:r>
      <w:r w:rsidRPr="00A35EDA">
        <w:rPr>
          <w:rFonts w:ascii="Calibri" w:eastAsia="Calibri" w:hAnsi="Calibri" w:cs="Arial"/>
          <w:sz w:val="28"/>
          <w:szCs w:val="28"/>
          <w:rtl/>
        </w:rPr>
        <w:t>أربعون من المئة</w:t>
      </w:r>
      <w:r w:rsidRPr="00A35EDA">
        <w:rPr>
          <w:rFonts w:ascii="Calibri" w:eastAsia="Calibri" w:hAnsi="Calibri" w:cs="Arial"/>
          <w:sz w:val="28"/>
          <w:szCs w:val="28"/>
          <w:lang w:bidi="ar-IQ"/>
        </w:rPr>
        <w:t>.</w:t>
      </w:r>
      <w:r w:rsidRPr="00A35EDA">
        <w:rPr>
          <w:rFonts w:ascii="Calibri" w:eastAsia="Calibri" w:hAnsi="Calibri" w:cs="Arial"/>
          <w:sz w:val="28"/>
          <w:szCs w:val="28"/>
          <w:lang w:bidi="ar-IQ"/>
        </w:rPr>
        <w:br/>
      </w:r>
      <w:r w:rsidRPr="00A35EDA">
        <w:rPr>
          <w:rFonts w:ascii="Calibri" w:eastAsia="Calibri" w:hAnsi="Calibri" w:cs="Arial"/>
          <w:sz w:val="28"/>
          <w:szCs w:val="28"/>
          <w:rtl/>
        </w:rPr>
        <w:t>السنة الثانية (60</w:t>
      </w:r>
      <w:r w:rsidR="00876557">
        <w:rPr>
          <w:rFonts w:ascii="Calibri" w:eastAsia="Calibri" w:hAnsi="Calibri" w:cs="Arial" w:hint="cs"/>
          <w:sz w:val="28"/>
          <w:szCs w:val="28"/>
          <w:rtl/>
        </w:rPr>
        <w:t>%</w:t>
      </w:r>
      <w:r w:rsidRPr="00A35EDA">
        <w:rPr>
          <w:rFonts w:ascii="Calibri" w:eastAsia="Calibri" w:hAnsi="Calibri" w:cs="Arial"/>
          <w:sz w:val="28"/>
          <w:szCs w:val="28"/>
          <w:rtl/>
        </w:rPr>
        <w:t>)</w:t>
      </w:r>
      <w:r w:rsidR="00876557">
        <w:rPr>
          <w:rFonts w:ascii="Calibri" w:eastAsia="Calibri" w:hAnsi="Calibri" w:cs="Arial" w:hint="cs"/>
          <w:sz w:val="28"/>
          <w:szCs w:val="28"/>
          <w:rtl/>
        </w:rPr>
        <w:t xml:space="preserve"> </w:t>
      </w:r>
      <w:r w:rsidRPr="00A35EDA">
        <w:rPr>
          <w:rFonts w:ascii="Calibri" w:eastAsia="Calibri" w:hAnsi="Calibri" w:cs="Arial"/>
          <w:sz w:val="28"/>
          <w:szCs w:val="28"/>
          <w:rtl/>
        </w:rPr>
        <w:t>ستون من المئة</w:t>
      </w:r>
      <w:r w:rsidRPr="00A35EDA">
        <w:rPr>
          <w:rFonts w:ascii="Calibri" w:eastAsia="Calibri" w:hAnsi="Calibri" w:cs="Arial"/>
          <w:sz w:val="28"/>
          <w:szCs w:val="28"/>
          <w:lang w:bidi="ar-IQ"/>
        </w:rPr>
        <w:t>.</w:t>
      </w:r>
      <w:r w:rsidRPr="00A35EDA">
        <w:rPr>
          <w:rFonts w:ascii="Calibri" w:eastAsia="Calibri" w:hAnsi="Calibri" w:cs="Arial"/>
          <w:sz w:val="28"/>
          <w:szCs w:val="28"/>
          <w:lang w:bidi="ar-IQ"/>
        </w:rPr>
        <w:br/>
      </w:r>
      <w:r w:rsidRPr="00A35EDA">
        <w:rPr>
          <w:rFonts w:ascii="Calibri" w:eastAsia="Calibri" w:hAnsi="Calibri" w:cs="Arial"/>
          <w:sz w:val="28"/>
          <w:szCs w:val="28"/>
          <w:rtl/>
        </w:rPr>
        <w:t>ب- في الدراسات التي مدتها ( 4) أربع سنوات يكون توزيع نسب السنوات كالآتي</w:t>
      </w:r>
      <w:r w:rsidRPr="00A35EDA">
        <w:rPr>
          <w:rFonts w:ascii="Calibri" w:eastAsia="Calibri" w:hAnsi="Calibri" w:cs="Arial"/>
          <w:sz w:val="28"/>
          <w:szCs w:val="28"/>
          <w:lang w:bidi="ar-IQ"/>
        </w:rPr>
        <w:t>:</w:t>
      </w:r>
      <w:r w:rsidRPr="00A35EDA">
        <w:rPr>
          <w:rFonts w:ascii="Calibri" w:eastAsia="Calibri" w:hAnsi="Calibri" w:cs="Arial"/>
          <w:sz w:val="28"/>
          <w:szCs w:val="28"/>
          <w:lang w:bidi="ar-IQ"/>
        </w:rPr>
        <w:br/>
      </w:r>
      <w:r w:rsidRPr="00A35EDA">
        <w:rPr>
          <w:rFonts w:ascii="Calibri" w:eastAsia="Calibri" w:hAnsi="Calibri" w:cs="Arial"/>
          <w:sz w:val="28"/>
          <w:szCs w:val="28"/>
          <w:rtl/>
        </w:rPr>
        <w:t>السنة الأولى ( 10</w:t>
      </w:r>
      <w:r w:rsidR="00876557">
        <w:rPr>
          <w:rFonts w:ascii="Calibri" w:eastAsia="Calibri" w:hAnsi="Calibri" w:cs="Arial" w:hint="cs"/>
          <w:sz w:val="28"/>
          <w:szCs w:val="28"/>
          <w:rtl/>
        </w:rPr>
        <w:t>%</w:t>
      </w:r>
      <w:r w:rsidRPr="00A35EDA">
        <w:rPr>
          <w:rFonts w:ascii="Calibri" w:eastAsia="Calibri" w:hAnsi="Calibri" w:cs="Arial"/>
          <w:sz w:val="28"/>
          <w:szCs w:val="28"/>
          <w:rtl/>
        </w:rPr>
        <w:t>)</w:t>
      </w:r>
      <w:r w:rsidR="00876557">
        <w:rPr>
          <w:rFonts w:ascii="Calibri" w:eastAsia="Calibri" w:hAnsi="Calibri" w:cs="Arial" w:hint="cs"/>
          <w:sz w:val="28"/>
          <w:szCs w:val="28"/>
          <w:rtl/>
        </w:rPr>
        <w:t xml:space="preserve"> </w:t>
      </w:r>
      <w:r w:rsidRPr="00A35EDA">
        <w:rPr>
          <w:rFonts w:ascii="Calibri" w:eastAsia="Calibri" w:hAnsi="Calibri" w:cs="Arial"/>
          <w:sz w:val="28"/>
          <w:szCs w:val="28"/>
          <w:rtl/>
        </w:rPr>
        <w:t>عشر من المئة</w:t>
      </w:r>
      <w:r w:rsidRPr="00A35EDA">
        <w:rPr>
          <w:rFonts w:ascii="Calibri" w:eastAsia="Calibri" w:hAnsi="Calibri" w:cs="Arial"/>
          <w:sz w:val="28"/>
          <w:szCs w:val="28"/>
          <w:lang w:bidi="ar-IQ"/>
        </w:rPr>
        <w:t>.</w:t>
      </w:r>
      <w:r w:rsidRPr="00A35EDA">
        <w:rPr>
          <w:rFonts w:ascii="Calibri" w:eastAsia="Calibri" w:hAnsi="Calibri" w:cs="Arial"/>
          <w:sz w:val="28"/>
          <w:szCs w:val="28"/>
          <w:lang w:bidi="ar-IQ"/>
        </w:rPr>
        <w:br/>
      </w:r>
      <w:r w:rsidRPr="00A35EDA">
        <w:rPr>
          <w:rFonts w:ascii="Calibri" w:eastAsia="Calibri" w:hAnsi="Calibri" w:cs="Arial"/>
          <w:sz w:val="28"/>
          <w:szCs w:val="28"/>
          <w:rtl/>
        </w:rPr>
        <w:t>السنة الثانية ( 20</w:t>
      </w:r>
      <w:r w:rsidR="00876557">
        <w:rPr>
          <w:rFonts w:ascii="Calibri" w:eastAsia="Calibri" w:hAnsi="Calibri" w:cs="Arial" w:hint="cs"/>
          <w:sz w:val="28"/>
          <w:szCs w:val="28"/>
          <w:rtl/>
        </w:rPr>
        <w:t>%</w:t>
      </w:r>
      <w:r w:rsidRPr="00A35EDA">
        <w:rPr>
          <w:rFonts w:ascii="Calibri" w:eastAsia="Calibri" w:hAnsi="Calibri" w:cs="Arial"/>
          <w:sz w:val="28"/>
          <w:szCs w:val="28"/>
          <w:rtl/>
        </w:rPr>
        <w:t>)</w:t>
      </w:r>
      <w:r w:rsidR="00876557" w:rsidRPr="00A35EDA">
        <w:rPr>
          <w:rFonts w:ascii="Calibri" w:eastAsia="Calibri" w:hAnsi="Calibri" w:cs="Arial"/>
          <w:sz w:val="28"/>
          <w:szCs w:val="28"/>
          <w:rtl/>
        </w:rPr>
        <w:t xml:space="preserve"> </w:t>
      </w:r>
      <w:r w:rsidRPr="00A35EDA">
        <w:rPr>
          <w:rFonts w:ascii="Calibri" w:eastAsia="Calibri" w:hAnsi="Calibri" w:cs="Arial"/>
          <w:sz w:val="28"/>
          <w:szCs w:val="28"/>
          <w:rtl/>
        </w:rPr>
        <w:t>عشرون من المئة</w:t>
      </w:r>
      <w:r w:rsidRPr="00A35EDA">
        <w:rPr>
          <w:rFonts w:ascii="Calibri" w:eastAsia="Calibri" w:hAnsi="Calibri" w:cs="Arial"/>
          <w:sz w:val="28"/>
          <w:szCs w:val="28"/>
          <w:lang w:bidi="ar-IQ"/>
        </w:rPr>
        <w:t>.</w:t>
      </w:r>
      <w:r w:rsidRPr="00A35EDA">
        <w:rPr>
          <w:rFonts w:ascii="Calibri" w:eastAsia="Calibri" w:hAnsi="Calibri" w:cs="Arial"/>
          <w:sz w:val="28"/>
          <w:szCs w:val="28"/>
          <w:lang w:bidi="ar-IQ"/>
        </w:rPr>
        <w:br/>
      </w:r>
      <w:r w:rsidRPr="00A35EDA">
        <w:rPr>
          <w:rFonts w:ascii="Calibri" w:eastAsia="Calibri" w:hAnsi="Calibri" w:cs="Arial"/>
          <w:sz w:val="28"/>
          <w:szCs w:val="28"/>
          <w:rtl/>
        </w:rPr>
        <w:t>السنة الثالثة ( 30</w:t>
      </w:r>
      <w:r w:rsidR="00876557">
        <w:rPr>
          <w:rFonts w:ascii="Calibri" w:eastAsia="Calibri" w:hAnsi="Calibri" w:cs="Arial" w:hint="cs"/>
          <w:sz w:val="28"/>
          <w:szCs w:val="28"/>
          <w:rtl/>
        </w:rPr>
        <w:t>%</w:t>
      </w:r>
      <w:r w:rsidRPr="00A35EDA">
        <w:rPr>
          <w:rFonts w:ascii="Calibri" w:eastAsia="Calibri" w:hAnsi="Calibri" w:cs="Arial"/>
          <w:sz w:val="28"/>
          <w:szCs w:val="28"/>
          <w:rtl/>
        </w:rPr>
        <w:t>)</w:t>
      </w:r>
      <w:r w:rsidR="00876557" w:rsidRPr="00A35EDA">
        <w:rPr>
          <w:rFonts w:ascii="Calibri" w:eastAsia="Calibri" w:hAnsi="Calibri" w:cs="Arial"/>
          <w:sz w:val="28"/>
          <w:szCs w:val="28"/>
          <w:rtl/>
        </w:rPr>
        <w:t xml:space="preserve"> </w:t>
      </w:r>
      <w:r w:rsidRPr="00A35EDA">
        <w:rPr>
          <w:rFonts w:ascii="Calibri" w:eastAsia="Calibri" w:hAnsi="Calibri" w:cs="Arial"/>
          <w:sz w:val="28"/>
          <w:szCs w:val="28"/>
          <w:rtl/>
        </w:rPr>
        <w:t>ثلاثون من المئة</w:t>
      </w:r>
      <w:r w:rsidRPr="00A35EDA">
        <w:rPr>
          <w:rFonts w:ascii="Calibri" w:eastAsia="Calibri" w:hAnsi="Calibri" w:cs="Arial"/>
          <w:sz w:val="28"/>
          <w:szCs w:val="28"/>
          <w:lang w:bidi="ar-IQ"/>
        </w:rPr>
        <w:t>.</w:t>
      </w:r>
      <w:r w:rsidRPr="00A35EDA">
        <w:rPr>
          <w:rFonts w:ascii="Calibri" w:eastAsia="Calibri" w:hAnsi="Calibri" w:cs="Arial"/>
          <w:sz w:val="28"/>
          <w:szCs w:val="28"/>
          <w:lang w:bidi="ar-IQ"/>
        </w:rPr>
        <w:br/>
      </w:r>
      <w:r w:rsidRPr="00A35EDA">
        <w:rPr>
          <w:rFonts w:ascii="Calibri" w:eastAsia="Calibri" w:hAnsi="Calibri" w:cs="Arial"/>
          <w:sz w:val="28"/>
          <w:szCs w:val="28"/>
          <w:rtl/>
        </w:rPr>
        <w:t xml:space="preserve">السنة الرابعة (40 </w:t>
      </w:r>
      <w:r w:rsidR="00876557">
        <w:rPr>
          <w:rFonts w:ascii="Calibri" w:eastAsia="Calibri" w:hAnsi="Calibri" w:cs="Arial" w:hint="cs"/>
          <w:sz w:val="28"/>
          <w:szCs w:val="28"/>
          <w:rtl/>
        </w:rPr>
        <w:t>%</w:t>
      </w:r>
      <w:r w:rsidRPr="00A35EDA">
        <w:rPr>
          <w:rFonts w:ascii="Calibri" w:eastAsia="Calibri" w:hAnsi="Calibri" w:cs="Arial"/>
          <w:sz w:val="28"/>
          <w:szCs w:val="28"/>
          <w:rtl/>
        </w:rPr>
        <w:t>)</w:t>
      </w:r>
      <w:r w:rsidR="00876557" w:rsidRPr="00A35EDA">
        <w:rPr>
          <w:rFonts w:ascii="Calibri" w:eastAsia="Calibri" w:hAnsi="Calibri" w:cs="Arial"/>
          <w:sz w:val="28"/>
          <w:szCs w:val="28"/>
          <w:rtl/>
        </w:rPr>
        <w:t xml:space="preserve"> </w:t>
      </w:r>
      <w:r w:rsidRPr="00A35EDA">
        <w:rPr>
          <w:rFonts w:ascii="Calibri" w:eastAsia="Calibri" w:hAnsi="Calibri" w:cs="Arial"/>
          <w:sz w:val="28"/>
          <w:szCs w:val="28"/>
          <w:rtl/>
        </w:rPr>
        <w:t>أربعون من المئة</w:t>
      </w:r>
      <w:r w:rsidRPr="00A35EDA">
        <w:rPr>
          <w:rFonts w:ascii="Calibri" w:eastAsia="Calibri" w:hAnsi="Calibri" w:cs="Arial"/>
          <w:sz w:val="28"/>
          <w:szCs w:val="28"/>
          <w:lang w:bidi="ar-IQ"/>
        </w:rPr>
        <w:t>.</w:t>
      </w:r>
      <w:r w:rsidRPr="00A35EDA">
        <w:rPr>
          <w:rFonts w:ascii="Calibri" w:eastAsia="Calibri" w:hAnsi="Calibri" w:cs="Arial"/>
          <w:sz w:val="28"/>
          <w:szCs w:val="28"/>
          <w:lang w:bidi="ar-IQ"/>
        </w:rPr>
        <w:br/>
      </w:r>
      <w:r w:rsidRPr="002F6414">
        <w:rPr>
          <w:rFonts w:ascii="Calibri" w:eastAsia="Calibri" w:hAnsi="Calibri" w:cs="Arial"/>
          <w:b/>
          <w:bCs/>
          <w:sz w:val="28"/>
          <w:szCs w:val="28"/>
          <w:rtl/>
        </w:rPr>
        <w:t>ثانيا-</w:t>
      </w:r>
      <w:r w:rsidRPr="00A35EDA">
        <w:rPr>
          <w:rFonts w:ascii="Calibri" w:eastAsia="Calibri" w:hAnsi="Calibri" w:cs="Arial"/>
          <w:sz w:val="28"/>
          <w:szCs w:val="28"/>
          <w:rtl/>
        </w:rPr>
        <w:t xml:space="preserve"> يحتسب معدل التخرج بضرب معدل الطالب في كل سنة في النسبة المئوية المؤشرة إزاء ذلك ويكون المجموع للسنوات الدراسية هو معدل تخرج الطالب</w:t>
      </w:r>
      <w:r w:rsidRPr="00A35EDA">
        <w:rPr>
          <w:rFonts w:ascii="Calibri" w:eastAsia="Calibri" w:hAnsi="Calibri" w:cs="Arial"/>
          <w:sz w:val="28"/>
          <w:szCs w:val="28"/>
          <w:lang w:bidi="ar-IQ"/>
        </w:rPr>
        <w:t>.</w:t>
      </w:r>
      <w:r w:rsidRPr="00A35EDA">
        <w:rPr>
          <w:rFonts w:ascii="Calibri" w:eastAsia="Calibri" w:hAnsi="Calibri" w:cs="Arial"/>
          <w:sz w:val="28"/>
          <w:szCs w:val="28"/>
          <w:lang w:bidi="ar-IQ"/>
        </w:rPr>
        <w:br/>
      </w:r>
      <w:r w:rsidRPr="002F6414">
        <w:rPr>
          <w:rFonts w:ascii="Calibri" w:eastAsia="Calibri" w:hAnsi="Calibri" w:cs="Arial"/>
          <w:b/>
          <w:bCs/>
          <w:sz w:val="28"/>
          <w:szCs w:val="28"/>
          <w:rtl/>
        </w:rPr>
        <w:t>ثالثا-</w:t>
      </w:r>
      <w:r w:rsidRPr="00A35EDA">
        <w:rPr>
          <w:rFonts w:ascii="Calibri" w:eastAsia="Calibri" w:hAnsi="Calibri" w:cs="Arial"/>
          <w:sz w:val="28"/>
          <w:szCs w:val="28"/>
          <w:rtl/>
        </w:rPr>
        <w:t xml:space="preserve"> تحسب مرتبة النجاح للطالب الذي يقبل في صف أعلى من الصف الأول ( كالأوائل من خريجي المعاهد </w:t>
      </w:r>
      <w:r w:rsidRPr="00A35EDA">
        <w:rPr>
          <w:rFonts w:ascii="Calibri" w:eastAsia="Calibri" w:hAnsi="Calibri" w:cs="Arial"/>
          <w:sz w:val="28"/>
          <w:szCs w:val="28"/>
          <w:rtl/>
        </w:rPr>
        <w:lastRenderedPageBreak/>
        <w:t>المقبولين في الصف الثاني أو في حالات الانتقال من خارج القطر وغيرها للسنوات التي درسها فقط وبنفس النسب المقررة آنفا لكل مرحلة معاد احتسابها إلى (100</w:t>
      </w:r>
      <w:r w:rsidR="00876557">
        <w:rPr>
          <w:rFonts w:ascii="Calibri" w:eastAsia="Calibri" w:hAnsi="Calibri" w:cs="Arial" w:hint="cs"/>
          <w:sz w:val="28"/>
          <w:szCs w:val="28"/>
          <w:rtl/>
        </w:rPr>
        <w:t>%</w:t>
      </w:r>
      <w:r w:rsidRPr="00A35EDA">
        <w:rPr>
          <w:rFonts w:ascii="Calibri" w:eastAsia="Calibri" w:hAnsi="Calibri" w:cs="Arial"/>
          <w:sz w:val="28"/>
          <w:szCs w:val="28"/>
          <w:rtl/>
        </w:rPr>
        <w:t>)</w:t>
      </w:r>
      <w:r w:rsidR="00E83E5F">
        <w:rPr>
          <w:rFonts w:ascii="Calibri" w:eastAsia="Calibri" w:hAnsi="Calibri" w:cs="Arial" w:hint="cs"/>
          <w:sz w:val="28"/>
          <w:szCs w:val="28"/>
          <w:rtl/>
          <w:lang w:bidi="ar-IQ"/>
        </w:rPr>
        <w:t>.</w:t>
      </w:r>
    </w:p>
    <w:p w:rsidR="00A35EDA" w:rsidRPr="00A35EDA" w:rsidRDefault="00B662E1" w:rsidP="00D73227">
      <w:pPr>
        <w:bidi/>
        <w:spacing w:after="0"/>
        <w:rPr>
          <w:rFonts w:ascii="Calibri" w:eastAsia="Calibri" w:hAnsi="Calibri" w:cs="Arial"/>
          <w:sz w:val="28"/>
          <w:szCs w:val="28"/>
          <w:rtl/>
          <w:lang w:bidi="ar-IQ"/>
        </w:rPr>
      </w:pPr>
      <w:r w:rsidRPr="00B662E1">
        <w:rPr>
          <w:rFonts w:ascii="Calibri" w:eastAsia="Calibri" w:hAnsi="Calibri" w:cs="Arial" w:hint="cs"/>
          <w:b/>
          <w:bCs/>
          <w:color w:val="365F91" w:themeColor="accent1" w:themeShade="BF"/>
          <w:sz w:val="28"/>
          <w:szCs w:val="28"/>
          <w:rtl/>
        </w:rPr>
        <w:t>(</w:t>
      </w:r>
      <w:r w:rsidR="00A35EDA" w:rsidRPr="00B662E1">
        <w:rPr>
          <w:rFonts w:ascii="Calibri" w:eastAsia="Calibri" w:hAnsi="Calibri" w:cs="Arial"/>
          <w:b/>
          <w:bCs/>
          <w:color w:val="365F91" w:themeColor="accent1" w:themeShade="BF"/>
          <w:sz w:val="28"/>
          <w:szCs w:val="28"/>
          <w:rtl/>
        </w:rPr>
        <w:t>مادة 17</w:t>
      </w:r>
      <w:r w:rsidRPr="00B662E1">
        <w:rPr>
          <w:rFonts w:ascii="Calibri" w:eastAsia="Calibri" w:hAnsi="Calibri" w:cs="Arial" w:hint="cs"/>
          <w:b/>
          <w:bCs/>
          <w:color w:val="365F91" w:themeColor="accent1" w:themeShade="BF"/>
          <w:sz w:val="28"/>
          <w:szCs w:val="28"/>
          <w:rtl/>
          <w:lang w:bidi="ar-IQ"/>
        </w:rPr>
        <w:t>)</w:t>
      </w:r>
      <w:r w:rsidR="00A35EDA" w:rsidRPr="00A35EDA">
        <w:rPr>
          <w:rFonts w:ascii="Calibri" w:eastAsia="Calibri" w:hAnsi="Calibri" w:cs="Arial"/>
          <w:sz w:val="28"/>
          <w:szCs w:val="28"/>
          <w:lang w:bidi="ar-IQ"/>
        </w:rPr>
        <w:br/>
      </w:r>
      <w:r w:rsidR="00A35EDA" w:rsidRPr="002F6414">
        <w:rPr>
          <w:rFonts w:ascii="Calibri" w:eastAsia="Calibri" w:hAnsi="Calibri" w:cs="Arial"/>
          <w:b/>
          <w:bCs/>
          <w:sz w:val="28"/>
          <w:szCs w:val="28"/>
          <w:rtl/>
        </w:rPr>
        <w:t>أولا-</w:t>
      </w:r>
      <w:r w:rsidR="00A35EDA" w:rsidRPr="00A35EDA">
        <w:rPr>
          <w:rFonts w:ascii="Calibri" w:eastAsia="Calibri" w:hAnsi="Calibri" w:cs="Arial"/>
          <w:sz w:val="28"/>
          <w:szCs w:val="28"/>
          <w:rtl/>
        </w:rPr>
        <w:t xml:space="preserve"> تعلن النتائج بالتقديرات التالية لتحديد مستوى الطالب بين الناجحين من حيث الدرجات</w:t>
      </w:r>
      <w:r w:rsidR="00A35EDA" w:rsidRPr="00A35EDA">
        <w:rPr>
          <w:rFonts w:ascii="Calibri" w:eastAsia="Calibri" w:hAnsi="Calibri" w:cs="Arial"/>
          <w:sz w:val="28"/>
          <w:szCs w:val="28"/>
          <w:lang w:bidi="ar-IQ"/>
        </w:rPr>
        <w:t xml:space="preserve"> :</w:t>
      </w:r>
    </w:p>
    <w:tbl>
      <w:tblPr>
        <w:tblStyle w:val="1-50"/>
        <w:tblW w:w="0" w:type="auto"/>
        <w:jc w:val="center"/>
        <w:tblLook w:val="04A0" w:firstRow="1" w:lastRow="0" w:firstColumn="1" w:lastColumn="0" w:noHBand="0" w:noVBand="1"/>
      </w:tblPr>
      <w:tblGrid>
        <w:gridCol w:w="1249"/>
        <w:gridCol w:w="1595"/>
        <w:gridCol w:w="993"/>
      </w:tblGrid>
      <w:tr w:rsidR="00A35EDA" w:rsidRPr="00A35EDA" w:rsidTr="00DE12D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A35EDA" w:rsidRPr="00AA3F28" w:rsidRDefault="00A35EDA" w:rsidP="00DE12D1">
            <w:pPr>
              <w:bidi/>
              <w:spacing w:after="0" w:line="240" w:lineRule="auto"/>
              <w:jc w:val="center"/>
              <w:rPr>
                <w:rFonts w:asciiTheme="majorBidi" w:hAnsiTheme="majorBidi" w:cstheme="majorBidi"/>
                <w:sz w:val="28"/>
                <w:szCs w:val="28"/>
                <w:lang w:bidi="ar-IQ"/>
              </w:rPr>
            </w:pPr>
            <w:r w:rsidRPr="00AA3F28">
              <w:rPr>
                <w:rFonts w:asciiTheme="majorBidi" w:hAnsiTheme="majorBidi" w:cstheme="majorBidi"/>
                <w:sz w:val="28"/>
                <w:szCs w:val="28"/>
                <w:rtl/>
              </w:rPr>
              <w:t>90-100</w:t>
            </w:r>
          </w:p>
        </w:tc>
        <w:tc>
          <w:tcPr>
            <w:tcW w:w="0" w:type="auto"/>
            <w:hideMark/>
          </w:tcPr>
          <w:p w:rsidR="00A35EDA" w:rsidRPr="00AA3F28" w:rsidRDefault="00A35EDA" w:rsidP="00DE12D1">
            <w:pPr>
              <w:bidi/>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8"/>
                <w:szCs w:val="28"/>
                <w:lang w:bidi="ar-IQ"/>
              </w:rPr>
            </w:pPr>
            <w:r w:rsidRPr="00AA3F28">
              <w:rPr>
                <w:rFonts w:asciiTheme="majorBidi" w:hAnsiTheme="majorBidi" w:cstheme="majorBidi"/>
                <w:sz w:val="28"/>
                <w:szCs w:val="28"/>
                <w:rtl/>
              </w:rPr>
              <w:t>يقابله بالدرجات</w:t>
            </w:r>
          </w:p>
        </w:tc>
        <w:tc>
          <w:tcPr>
            <w:tcW w:w="0" w:type="auto"/>
            <w:hideMark/>
          </w:tcPr>
          <w:p w:rsidR="00A35EDA" w:rsidRPr="00AA3F28" w:rsidRDefault="00A35EDA" w:rsidP="00DE12D1">
            <w:pPr>
              <w:bidi/>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8"/>
                <w:szCs w:val="28"/>
                <w:lang w:bidi="ar-IQ"/>
              </w:rPr>
            </w:pPr>
            <w:r w:rsidRPr="00AA3F28">
              <w:rPr>
                <w:rFonts w:asciiTheme="majorBidi" w:hAnsiTheme="majorBidi" w:cstheme="majorBidi"/>
                <w:sz w:val="28"/>
                <w:szCs w:val="28"/>
                <w:rtl/>
              </w:rPr>
              <w:t>امتياز</w:t>
            </w:r>
          </w:p>
        </w:tc>
      </w:tr>
      <w:tr w:rsidR="00A35EDA" w:rsidRPr="00A35EDA" w:rsidTr="00DE12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A35EDA" w:rsidRPr="00AA3F28" w:rsidRDefault="00A35EDA" w:rsidP="00DE12D1">
            <w:pPr>
              <w:bidi/>
              <w:spacing w:after="0" w:line="240" w:lineRule="auto"/>
              <w:jc w:val="center"/>
              <w:rPr>
                <w:rFonts w:asciiTheme="majorBidi" w:hAnsiTheme="majorBidi" w:cstheme="majorBidi"/>
                <w:b w:val="0"/>
                <w:bCs w:val="0"/>
                <w:sz w:val="28"/>
                <w:szCs w:val="28"/>
                <w:lang w:bidi="ar-IQ"/>
              </w:rPr>
            </w:pPr>
            <w:r w:rsidRPr="00AA3F28">
              <w:rPr>
                <w:rFonts w:asciiTheme="majorBidi" w:hAnsiTheme="majorBidi" w:cstheme="majorBidi"/>
                <w:b w:val="0"/>
                <w:bCs w:val="0"/>
                <w:sz w:val="28"/>
                <w:szCs w:val="28"/>
                <w:rtl/>
              </w:rPr>
              <w:t>80-90</w:t>
            </w:r>
          </w:p>
        </w:tc>
        <w:tc>
          <w:tcPr>
            <w:tcW w:w="0" w:type="auto"/>
            <w:hideMark/>
          </w:tcPr>
          <w:p w:rsidR="00A35EDA" w:rsidRPr="00AA3F28" w:rsidRDefault="00A35EDA" w:rsidP="00DE12D1">
            <w:pPr>
              <w:bidi/>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8"/>
                <w:szCs w:val="28"/>
                <w:lang w:bidi="ar-IQ"/>
              </w:rPr>
            </w:pPr>
            <w:r w:rsidRPr="00AA3F28">
              <w:rPr>
                <w:rFonts w:asciiTheme="majorBidi" w:hAnsiTheme="majorBidi" w:cstheme="majorBidi"/>
                <w:sz w:val="28"/>
                <w:szCs w:val="28"/>
                <w:rtl/>
              </w:rPr>
              <w:t>يقابله بالدرجات</w:t>
            </w:r>
          </w:p>
        </w:tc>
        <w:tc>
          <w:tcPr>
            <w:tcW w:w="0" w:type="auto"/>
            <w:hideMark/>
          </w:tcPr>
          <w:p w:rsidR="00A35EDA" w:rsidRPr="00AA3F28" w:rsidRDefault="00A35EDA" w:rsidP="00DE12D1">
            <w:pPr>
              <w:bidi/>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8"/>
                <w:szCs w:val="28"/>
                <w:lang w:bidi="ar-IQ"/>
              </w:rPr>
            </w:pPr>
            <w:r w:rsidRPr="00AA3F28">
              <w:rPr>
                <w:rFonts w:asciiTheme="majorBidi" w:hAnsiTheme="majorBidi" w:cstheme="majorBidi"/>
                <w:sz w:val="28"/>
                <w:szCs w:val="28"/>
                <w:rtl/>
              </w:rPr>
              <w:t>جديد جدا</w:t>
            </w:r>
          </w:p>
        </w:tc>
      </w:tr>
      <w:tr w:rsidR="00A35EDA" w:rsidRPr="00A35EDA" w:rsidTr="00DE12D1">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A35EDA" w:rsidRPr="00AA3F28" w:rsidRDefault="00A35EDA" w:rsidP="00DE12D1">
            <w:pPr>
              <w:bidi/>
              <w:spacing w:after="0" w:line="240" w:lineRule="auto"/>
              <w:jc w:val="center"/>
              <w:rPr>
                <w:rFonts w:asciiTheme="majorBidi" w:hAnsiTheme="majorBidi" w:cstheme="majorBidi"/>
                <w:b w:val="0"/>
                <w:bCs w:val="0"/>
                <w:sz w:val="28"/>
                <w:szCs w:val="28"/>
                <w:lang w:bidi="ar-IQ"/>
              </w:rPr>
            </w:pPr>
            <w:r w:rsidRPr="00AA3F28">
              <w:rPr>
                <w:rFonts w:asciiTheme="majorBidi" w:hAnsiTheme="majorBidi" w:cstheme="majorBidi"/>
                <w:b w:val="0"/>
                <w:bCs w:val="0"/>
                <w:sz w:val="28"/>
                <w:szCs w:val="28"/>
                <w:rtl/>
              </w:rPr>
              <w:t>70-80</w:t>
            </w:r>
          </w:p>
        </w:tc>
        <w:tc>
          <w:tcPr>
            <w:tcW w:w="0" w:type="auto"/>
            <w:hideMark/>
          </w:tcPr>
          <w:p w:rsidR="00A35EDA" w:rsidRPr="00AA3F28" w:rsidRDefault="00A35EDA" w:rsidP="00DE12D1">
            <w:pPr>
              <w:bidi/>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8"/>
                <w:szCs w:val="28"/>
                <w:lang w:bidi="ar-IQ"/>
              </w:rPr>
            </w:pPr>
            <w:r w:rsidRPr="00AA3F28">
              <w:rPr>
                <w:rFonts w:asciiTheme="majorBidi" w:hAnsiTheme="majorBidi" w:cstheme="majorBidi"/>
                <w:sz w:val="28"/>
                <w:szCs w:val="28"/>
                <w:rtl/>
              </w:rPr>
              <w:t>يقابله بالدرجات</w:t>
            </w:r>
          </w:p>
        </w:tc>
        <w:tc>
          <w:tcPr>
            <w:tcW w:w="0" w:type="auto"/>
            <w:hideMark/>
          </w:tcPr>
          <w:p w:rsidR="00A35EDA" w:rsidRPr="00AA3F28" w:rsidRDefault="00A35EDA" w:rsidP="00DE12D1">
            <w:pPr>
              <w:bidi/>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8"/>
                <w:szCs w:val="28"/>
              </w:rPr>
            </w:pPr>
            <w:r w:rsidRPr="00AA3F28">
              <w:rPr>
                <w:rFonts w:asciiTheme="majorBidi" w:hAnsiTheme="majorBidi" w:cstheme="majorBidi"/>
                <w:sz w:val="28"/>
                <w:szCs w:val="28"/>
                <w:rtl/>
              </w:rPr>
              <w:t>جيد</w:t>
            </w:r>
          </w:p>
        </w:tc>
      </w:tr>
      <w:tr w:rsidR="00A35EDA" w:rsidRPr="00A35EDA" w:rsidTr="00DE12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A35EDA" w:rsidRPr="00AA3F28" w:rsidRDefault="00A35EDA" w:rsidP="00DE12D1">
            <w:pPr>
              <w:bidi/>
              <w:spacing w:after="0" w:line="240" w:lineRule="auto"/>
              <w:jc w:val="center"/>
              <w:rPr>
                <w:rFonts w:asciiTheme="majorBidi" w:hAnsiTheme="majorBidi" w:cstheme="majorBidi"/>
                <w:b w:val="0"/>
                <w:bCs w:val="0"/>
                <w:sz w:val="28"/>
                <w:szCs w:val="28"/>
                <w:lang w:bidi="ar-IQ"/>
              </w:rPr>
            </w:pPr>
            <w:r w:rsidRPr="00AA3F28">
              <w:rPr>
                <w:rFonts w:asciiTheme="majorBidi" w:hAnsiTheme="majorBidi" w:cstheme="majorBidi"/>
                <w:b w:val="0"/>
                <w:bCs w:val="0"/>
                <w:sz w:val="28"/>
                <w:szCs w:val="28"/>
                <w:rtl/>
              </w:rPr>
              <w:t>60-70</w:t>
            </w:r>
          </w:p>
        </w:tc>
        <w:tc>
          <w:tcPr>
            <w:tcW w:w="0" w:type="auto"/>
            <w:hideMark/>
          </w:tcPr>
          <w:p w:rsidR="00A35EDA" w:rsidRPr="00AA3F28" w:rsidRDefault="00A35EDA" w:rsidP="00DE12D1">
            <w:pPr>
              <w:bidi/>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8"/>
                <w:szCs w:val="28"/>
                <w:lang w:bidi="ar-IQ"/>
              </w:rPr>
            </w:pPr>
            <w:r w:rsidRPr="00AA3F28">
              <w:rPr>
                <w:rFonts w:asciiTheme="majorBidi" w:hAnsiTheme="majorBidi" w:cstheme="majorBidi"/>
                <w:sz w:val="28"/>
                <w:szCs w:val="28"/>
                <w:rtl/>
              </w:rPr>
              <w:t>يقابله بالدرجات</w:t>
            </w:r>
          </w:p>
        </w:tc>
        <w:tc>
          <w:tcPr>
            <w:tcW w:w="0" w:type="auto"/>
            <w:hideMark/>
          </w:tcPr>
          <w:p w:rsidR="00A35EDA" w:rsidRPr="00AA3F28" w:rsidRDefault="00A35EDA" w:rsidP="00DE12D1">
            <w:pPr>
              <w:bidi/>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8"/>
                <w:szCs w:val="28"/>
              </w:rPr>
            </w:pPr>
            <w:r w:rsidRPr="00AA3F28">
              <w:rPr>
                <w:rFonts w:asciiTheme="majorBidi" w:hAnsiTheme="majorBidi" w:cstheme="majorBidi"/>
                <w:sz w:val="28"/>
                <w:szCs w:val="28"/>
                <w:rtl/>
              </w:rPr>
              <w:t>متوسط</w:t>
            </w:r>
          </w:p>
        </w:tc>
      </w:tr>
      <w:tr w:rsidR="00A35EDA" w:rsidRPr="00A35EDA" w:rsidTr="00DE12D1">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A35EDA" w:rsidRPr="00AA3F28" w:rsidRDefault="00A35EDA" w:rsidP="00DE12D1">
            <w:pPr>
              <w:bidi/>
              <w:spacing w:after="0" w:line="240" w:lineRule="auto"/>
              <w:jc w:val="center"/>
              <w:rPr>
                <w:rFonts w:asciiTheme="majorBidi" w:hAnsiTheme="majorBidi" w:cstheme="majorBidi"/>
                <w:b w:val="0"/>
                <w:bCs w:val="0"/>
                <w:sz w:val="28"/>
                <w:szCs w:val="28"/>
                <w:lang w:bidi="ar-IQ"/>
              </w:rPr>
            </w:pPr>
            <w:r w:rsidRPr="00AA3F28">
              <w:rPr>
                <w:rFonts w:asciiTheme="majorBidi" w:hAnsiTheme="majorBidi" w:cstheme="majorBidi"/>
                <w:b w:val="0"/>
                <w:bCs w:val="0"/>
                <w:sz w:val="28"/>
                <w:szCs w:val="28"/>
                <w:rtl/>
              </w:rPr>
              <w:t>50-60</w:t>
            </w:r>
          </w:p>
        </w:tc>
        <w:tc>
          <w:tcPr>
            <w:tcW w:w="0" w:type="auto"/>
            <w:hideMark/>
          </w:tcPr>
          <w:p w:rsidR="00A35EDA" w:rsidRPr="00AA3F28" w:rsidRDefault="00A35EDA" w:rsidP="00DE12D1">
            <w:pPr>
              <w:bidi/>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8"/>
                <w:szCs w:val="28"/>
                <w:lang w:bidi="ar-IQ"/>
              </w:rPr>
            </w:pPr>
            <w:r w:rsidRPr="00AA3F28">
              <w:rPr>
                <w:rFonts w:asciiTheme="majorBidi" w:hAnsiTheme="majorBidi" w:cstheme="majorBidi"/>
                <w:sz w:val="28"/>
                <w:szCs w:val="28"/>
                <w:rtl/>
              </w:rPr>
              <w:t>يقابله بالدرجات</w:t>
            </w:r>
          </w:p>
        </w:tc>
        <w:tc>
          <w:tcPr>
            <w:tcW w:w="0" w:type="auto"/>
            <w:hideMark/>
          </w:tcPr>
          <w:p w:rsidR="00A35EDA" w:rsidRPr="00AA3F28" w:rsidRDefault="00A35EDA" w:rsidP="00DE12D1">
            <w:pPr>
              <w:bidi/>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8"/>
                <w:szCs w:val="28"/>
              </w:rPr>
            </w:pPr>
            <w:r w:rsidRPr="00AA3F28">
              <w:rPr>
                <w:rFonts w:asciiTheme="majorBidi" w:hAnsiTheme="majorBidi" w:cstheme="majorBidi"/>
                <w:sz w:val="28"/>
                <w:szCs w:val="28"/>
                <w:rtl/>
              </w:rPr>
              <w:t>مقبول</w:t>
            </w:r>
          </w:p>
        </w:tc>
      </w:tr>
      <w:tr w:rsidR="00A35EDA" w:rsidRPr="00A35EDA" w:rsidTr="00DE12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A35EDA" w:rsidRPr="00AA3F28" w:rsidRDefault="00A35EDA" w:rsidP="00DE12D1">
            <w:pPr>
              <w:bidi/>
              <w:spacing w:after="0" w:line="240" w:lineRule="auto"/>
              <w:jc w:val="center"/>
              <w:rPr>
                <w:rFonts w:asciiTheme="majorBidi" w:hAnsiTheme="majorBidi" w:cstheme="majorBidi"/>
                <w:b w:val="0"/>
                <w:bCs w:val="0"/>
                <w:sz w:val="28"/>
                <w:szCs w:val="28"/>
                <w:lang w:bidi="ar-IQ"/>
              </w:rPr>
            </w:pPr>
            <w:r w:rsidRPr="00AA3F28">
              <w:rPr>
                <w:rFonts w:asciiTheme="majorBidi" w:hAnsiTheme="majorBidi" w:cstheme="majorBidi"/>
                <w:b w:val="0"/>
                <w:bCs w:val="0"/>
                <w:sz w:val="28"/>
                <w:szCs w:val="28"/>
                <w:rtl/>
              </w:rPr>
              <w:t>49 فما دون</w:t>
            </w:r>
          </w:p>
        </w:tc>
        <w:tc>
          <w:tcPr>
            <w:tcW w:w="0" w:type="auto"/>
            <w:hideMark/>
          </w:tcPr>
          <w:p w:rsidR="00A35EDA" w:rsidRPr="00AA3F28" w:rsidRDefault="00A35EDA" w:rsidP="00DE12D1">
            <w:pPr>
              <w:bidi/>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8"/>
                <w:szCs w:val="28"/>
                <w:lang w:bidi="ar-IQ"/>
              </w:rPr>
            </w:pPr>
            <w:r w:rsidRPr="00AA3F28">
              <w:rPr>
                <w:rFonts w:asciiTheme="majorBidi" w:hAnsiTheme="majorBidi" w:cstheme="majorBidi"/>
                <w:sz w:val="28"/>
                <w:szCs w:val="28"/>
                <w:rtl/>
              </w:rPr>
              <w:t>يقابله بالدرجات</w:t>
            </w:r>
          </w:p>
        </w:tc>
        <w:tc>
          <w:tcPr>
            <w:tcW w:w="0" w:type="auto"/>
            <w:hideMark/>
          </w:tcPr>
          <w:p w:rsidR="00A35EDA" w:rsidRPr="00AA3F28" w:rsidRDefault="00BC1A6F" w:rsidP="00DE12D1">
            <w:pPr>
              <w:bidi/>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8"/>
                <w:szCs w:val="28"/>
              </w:rPr>
            </w:pPr>
            <w:r w:rsidRPr="00AA3F28">
              <w:rPr>
                <w:rFonts w:asciiTheme="majorBidi" w:hAnsiTheme="majorBidi" w:cstheme="majorBidi"/>
                <w:sz w:val="28"/>
                <w:szCs w:val="28"/>
                <w:rtl/>
              </w:rPr>
              <w:t>ضعيف</w:t>
            </w:r>
          </w:p>
        </w:tc>
      </w:tr>
    </w:tbl>
    <w:p w:rsidR="00A35EDA" w:rsidRPr="00A35EDA" w:rsidRDefault="00A35EDA" w:rsidP="00831215">
      <w:pPr>
        <w:bidi/>
        <w:spacing w:after="0"/>
        <w:rPr>
          <w:rFonts w:ascii="Calibri" w:eastAsia="Calibri" w:hAnsi="Calibri" w:cs="Arial"/>
          <w:sz w:val="28"/>
          <w:szCs w:val="28"/>
        </w:rPr>
      </w:pPr>
      <w:r w:rsidRPr="002F6414">
        <w:rPr>
          <w:rFonts w:ascii="Calibri" w:eastAsia="Calibri" w:hAnsi="Calibri" w:cs="Arial"/>
          <w:b/>
          <w:bCs/>
          <w:sz w:val="28"/>
          <w:szCs w:val="28"/>
          <w:rtl/>
        </w:rPr>
        <w:t>ثانيا-</w:t>
      </w:r>
      <w:r w:rsidR="002F6414">
        <w:rPr>
          <w:rFonts w:ascii="Calibri" w:eastAsia="Calibri" w:hAnsi="Calibri" w:cs="Arial" w:hint="cs"/>
          <w:sz w:val="28"/>
          <w:szCs w:val="28"/>
          <w:rtl/>
          <w:lang w:bidi="ar-IQ"/>
        </w:rPr>
        <w:t xml:space="preserve"> </w:t>
      </w:r>
      <w:r w:rsidRPr="00A35EDA">
        <w:rPr>
          <w:rFonts w:ascii="Calibri" w:eastAsia="Calibri" w:hAnsi="Calibri" w:cs="Arial"/>
          <w:sz w:val="28"/>
          <w:szCs w:val="28"/>
          <w:rtl/>
        </w:rPr>
        <w:t>تجبر كسور الدرجة إلى درجة صحيحة إذا كانت نصفا أو أكثر للموضوع الواحد</w:t>
      </w:r>
      <w:r w:rsidRPr="00A35EDA">
        <w:rPr>
          <w:rFonts w:ascii="Calibri" w:eastAsia="Calibri" w:hAnsi="Calibri" w:cs="Arial"/>
          <w:sz w:val="28"/>
          <w:szCs w:val="28"/>
          <w:lang w:bidi="ar-IQ"/>
        </w:rPr>
        <w:t>.</w:t>
      </w:r>
      <w:r w:rsidRPr="00A35EDA">
        <w:rPr>
          <w:rFonts w:ascii="Calibri" w:eastAsia="Calibri" w:hAnsi="Calibri" w:cs="Arial"/>
          <w:sz w:val="28"/>
          <w:szCs w:val="28"/>
          <w:lang w:bidi="ar-IQ"/>
        </w:rPr>
        <w:br/>
      </w:r>
      <w:r w:rsidRPr="002F6414">
        <w:rPr>
          <w:rFonts w:ascii="Calibri" w:eastAsia="Calibri" w:hAnsi="Calibri" w:cs="Arial"/>
          <w:b/>
          <w:bCs/>
          <w:sz w:val="28"/>
          <w:szCs w:val="28"/>
          <w:rtl/>
        </w:rPr>
        <w:t>ثالثا-</w:t>
      </w:r>
      <w:r w:rsidRPr="00A35EDA">
        <w:rPr>
          <w:rFonts w:ascii="Calibri" w:eastAsia="Calibri" w:hAnsi="Calibri" w:cs="Arial"/>
          <w:sz w:val="28"/>
          <w:szCs w:val="28"/>
          <w:rtl/>
        </w:rPr>
        <w:t xml:space="preserve"> لا يجوز جبر كسور الدرجة الى درجة صحيحة بالنسبة للمعدل</w:t>
      </w:r>
      <w:r w:rsidRPr="00A35EDA">
        <w:rPr>
          <w:rFonts w:ascii="Calibri" w:eastAsia="Calibri" w:hAnsi="Calibri" w:cs="Arial"/>
          <w:sz w:val="28"/>
          <w:szCs w:val="28"/>
          <w:lang w:bidi="ar-IQ"/>
        </w:rPr>
        <w:t>.</w:t>
      </w:r>
    </w:p>
    <w:p w:rsidR="00A35EDA" w:rsidRPr="00A35EDA" w:rsidRDefault="00B662E1" w:rsidP="00831215">
      <w:pPr>
        <w:bidi/>
        <w:spacing w:after="0"/>
        <w:rPr>
          <w:rFonts w:ascii="Calibri" w:eastAsia="Calibri" w:hAnsi="Calibri" w:cs="Arial"/>
          <w:sz w:val="28"/>
          <w:szCs w:val="28"/>
          <w:rtl/>
        </w:rPr>
      </w:pPr>
      <w:r w:rsidRPr="00B662E1">
        <w:rPr>
          <w:rFonts w:ascii="Calibri" w:eastAsia="Calibri" w:hAnsi="Calibri" w:cs="Arial" w:hint="cs"/>
          <w:b/>
          <w:bCs/>
          <w:color w:val="365F91" w:themeColor="accent1" w:themeShade="BF"/>
          <w:sz w:val="28"/>
          <w:szCs w:val="28"/>
          <w:rtl/>
        </w:rPr>
        <w:t>(</w:t>
      </w:r>
      <w:r w:rsidR="00A35EDA" w:rsidRPr="00B662E1">
        <w:rPr>
          <w:rFonts w:ascii="Calibri" w:eastAsia="Calibri" w:hAnsi="Calibri" w:cs="Arial"/>
          <w:b/>
          <w:bCs/>
          <w:color w:val="365F91" w:themeColor="accent1" w:themeShade="BF"/>
          <w:sz w:val="28"/>
          <w:szCs w:val="28"/>
          <w:rtl/>
        </w:rPr>
        <w:t>مادة 19</w:t>
      </w:r>
      <w:r w:rsidRPr="00B662E1">
        <w:rPr>
          <w:rFonts w:ascii="Calibri" w:eastAsia="Calibri" w:hAnsi="Calibri" w:cs="Arial" w:hint="cs"/>
          <w:b/>
          <w:bCs/>
          <w:color w:val="365F91" w:themeColor="accent1" w:themeShade="BF"/>
          <w:sz w:val="28"/>
          <w:szCs w:val="28"/>
          <w:rtl/>
          <w:lang w:bidi="ar-IQ"/>
        </w:rPr>
        <w:t>)</w:t>
      </w:r>
      <w:r w:rsidR="00A35EDA" w:rsidRPr="00A35EDA">
        <w:rPr>
          <w:rFonts w:ascii="Calibri" w:eastAsia="Calibri" w:hAnsi="Calibri" w:cs="Arial"/>
          <w:sz w:val="28"/>
          <w:szCs w:val="28"/>
          <w:lang w:bidi="ar-IQ"/>
        </w:rPr>
        <w:br/>
      </w:r>
      <w:r w:rsidR="00A35EDA" w:rsidRPr="00A35EDA">
        <w:rPr>
          <w:rFonts w:ascii="Calibri" w:eastAsia="Calibri" w:hAnsi="Calibri" w:cs="Arial"/>
          <w:sz w:val="28"/>
          <w:szCs w:val="28"/>
          <w:rtl/>
        </w:rPr>
        <w:t>تنتهي علاقة الطالب بالكلية أو المعهد في إحدى الحالتين الآتيتين</w:t>
      </w:r>
      <w:r w:rsidR="00A35EDA" w:rsidRPr="00A35EDA">
        <w:rPr>
          <w:rFonts w:ascii="Calibri" w:eastAsia="Calibri" w:hAnsi="Calibri" w:cs="Arial"/>
          <w:sz w:val="28"/>
          <w:szCs w:val="28"/>
          <w:lang w:bidi="ar-IQ"/>
        </w:rPr>
        <w:t>:</w:t>
      </w:r>
      <w:r w:rsidR="00A35EDA" w:rsidRPr="00A35EDA">
        <w:rPr>
          <w:rFonts w:ascii="Calibri" w:eastAsia="Calibri" w:hAnsi="Calibri" w:cs="Arial"/>
          <w:sz w:val="28"/>
          <w:szCs w:val="28"/>
          <w:lang w:bidi="ar-IQ"/>
        </w:rPr>
        <w:br/>
      </w:r>
      <w:r w:rsidR="00A35EDA" w:rsidRPr="002F6414">
        <w:rPr>
          <w:rFonts w:ascii="Calibri" w:eastAsia="Calibri" w:hAnsi="Calibri" w:cs="Arial"/>
          <w:b/>
          <w:bCs/>
          <w:sz w:val="28"/>
          <w:szCs w:val="28"/>
          <w:rtl/>
        </w:rPr>
        <w:t>اولا-</w:t>
      </w:r>
      <w:r w:rsidR="00A35EDA" w:rsidRPr="00A35EDA">
        <w:rPr>
          <w:rFonts w:ascii="Calibri" w:eastAsia="Calibri" w:hAnsi="Calibri" w:cs="Arial"/>
          <w:sz w:val="28"/>
          <w:szCs w:val="28"/>
          <w:rtl/>
        </w:rPr>
        <w:t xml:space="preserve"> إذا رسب سنتين متتاليتين في صفه</w:t>
      </w:r>
      <w:r w:rsidR="00A35EDA" w:rsidRPr="00A35EDA">
        <w:rPr>
          <w:rFonts w:ascii="Calibri" w:eastAsia="Calibri" w:hAnsi="Calibri" w:cs="Arial"/>
          <w:sz w:val="28"/>
          <w:szCs w:val="28"/>
          <w:lang w:bidi="ar-IQ"/>
        </w:rPr>
        <w:t>.</w:t>
      </w:r>
      <w:r w:rsidR="00A35EDA" w:rsidRPr="00A35EDA">
        <w:rPr>
          <w:rFonts w:ascii="Calibri" w:eastAsia="Calibri" w:hAnsi="Calibri" w:cs="Arial"/>
          <w:sz w:val="28"/>
          <w:szCs w:val="28"/>
          <w:lang w:bidi="ar-IQ"/>
        </w:rPr>
        <w:br/>
      </w:r>
      <w:r w:rsidR="00A35EDA" w:rsidRPr="002F6414">
        <w:rPr>
          <w:rFonts w:ascii="Calibri" w:eastAsia="Calibri" w:hAnsi="Calibri" w:cs="Arial"/>
          <w:b/>
          <w:bCs/>
          <w:sz w:val="28"/>
          <w:szCs w:val="28"/>
          <w:rtl/>
        </w:rPr>
        <w:t>ثانيا-</w:t>
      </w:r>
      <w:r w:rsidR="00A35EDA" w:rsidRPr="00A35EDA">
        <w:rPr>
          <w:rFonts w:ascii="Calibri" w:eastAsia="Calibri" w:hAnsi="Calibri" w:cs="Arial"/>
          <w:sz w:val="28"/>
          <w:szCs w:val="28"/>
          <w:rtl/>
        </w:rPr>
        <w:t xml:space="preserve"> إذا تجاوز الطالب مرة ونصف المرة المدة المقررة للدراسة في تخصصه بما فيها سنوات الرسوب ولا تحتسب سنوات التأجيل وعدم الرسوب بضمنها</w:t>
      </w:r>
      <w:r w:rsidR="00A35EDA" w:rsidRPr="00A35EDA">
        <w:rPr>
          <w:rFonts w:ascii="Calibri" w:eastAsia="Calibri" w:hAnsi="Calibri" w:cs="Arial"/>
          <w:sz w:val="28"/>
          <w:szCs w:val="28"/>
          <w:lang w:bidi="ar-IQ"/>
        </w:rPr>
        <w:t xml:space="preserve"> .</w:t>
      </w:r>
    </w:p>
    <w:p w:rsidR="00A35EDA" w:rsidRDefault="00B662E1" w:rsidP="00E83E5F">
      <w:pPr>
        <w:bidi/>
        <w:spacing w:after="0"/>
        <w:rPr>
          <w:rFonts w:ascii="Calibri" w:eastAsia="Calibri" w:hAnsi="Calibri" w:cs="Arial"/>
          <w:sz w:val="28"/>
          <w:szCs w:val="28"/>
          <w:rtl/>
          <w:lang w:bidi="ar-IQ"/>
        </w:rPr>
      </w:pPr>
      <w:r w:rsidRPr="00B662E1">
        <w:rPr>
          <w:rFonts w:ascii="Calibri" w:eastAsia="Calibri" w:hAnsi="Calibri" w:cs="Arial" w:hint="cs"/>
          <w:b/>
          <w:bCs/>
          <w:color w:val="365F91" w:themeColor="accent1" w:themeShade="BF"/>
          <w:sz w:val="28"/>
          <w:szCs w:val="28"/>
          <w:rtl/>
        </w:rPr>
        <w:t>(</w:t>
      </w:r>
      <w:r w:rsidR="00A35EDA" w:rsidRPr="00B662E1">
        <w:rPr>
          <w:rFonts w:ascii="Calibri" w:eastAsia="Calibri" w:hAnsi="Calibri" w:cs="Arial"/>
          <w:b/>
          <w:bCs/>
          <w:color w:val="365F91" w:themeColor="accent1" w:themeShade="BF"/>
          <w:sz w:val="28"/>
          <w:szCs w:val="28"/>
          <w:rtl/>
        </w:rPr>
        <w:t>مادة 21</w:t>
      </w:r>
      <w:r w:rsidRPr="00B662E1">
        <w:rPr>
          <w:rFonts w:ascii="Calibri" w:eastAsia="Calibri" w:hAnsi="Calibri" w:cs="Arial" w:hint="cs"/>
          <w:b/>
          <w:bCs/>
          <w:color w:val="365F91" w:themeColor="accent1" w:themeShade="BF"/>
          <w:sz w:val="28"/>
          <w:szCs w:val="28"/>
          <w:rtl/>
          <w:lang w:bidi="ar-IQ"/>
        </w:rPr>
        <w:t>)</w:t>
      </w:r>
      <w:r w:rsidR="00A35EDA" w:rsidRPr="00B662E1">
        <w:rPr>
          <w:rFonts w:ascii="Calibri" w:eastAsia="Calibri" w:hAnsi="Calibri" w:cs="Arial"/>
          <w:b/>
          <w:bCs/>
          <w:sz w:val="28"/>
          <w:szCs w:val="28"/>
          <w:lang w:bidi="ar-IQ"/>
        </w:rPr>
        <w:br/>
      </w:r>
      <w:r w:rsidR="00A35EDA" w:rsidRPr="002F6414">
        <w:rPr>
          <w:rFonts w:ascii="Calibri" w:eastAsia="Calibri" w:hAnsi="Calibri" w:cs="Arial"/>
          <w:b/>
          <w:bCs/>
          <w:sz w:val="28"/>
          <w:szCs w:val="28"/>
          <w:rtl/>
        </w:rPr>
        <w:t>اولا-</w:t>
      </w:r>
      <w:r w:rsidR="00A35EDA" w:rsidRPr="00A35EDA">
        <w:rPr>
          <w:rFonts w:ascii="Calibri" w:eastAsia="Calibri" w:hAnsi="Calibri" w:cs="Arial"/>
          <w:sz w:val="28"/>
          <w:szCs w:val="28"/>
          <w:rtl/>
        </w:rPr>
        <w:t xml:space="preserve"> للطالب أن يؤجل دراسته لسنة واحدة لأسباب مشروعة يقتنع بها مجلس الكلية أو المعهد على أن يقدم طلب التأجيل قبل (30) ثلاثين يوما في الأقل من بداية الامتحان النهائي</w:t>
      </w:r>
      <w:r w:rsidR="00A35EDA" w:rsidRPr="00A35EDA">
        <w:rPr>
          <w:rFonts w:ascii="Calibri" w:eastAsia="Calibri" w:hAnsi="Calibri" w:cs="Arial"/>
          <w:sz w:val="28"/>
          <w:szCs w:val="28"/>
          <w:lang w:bidi="ar-IQ"/>
        </w:rPr>
        <w:t>.</w:t>
      </w:r>
      <w:r w:rsidR="00A35EDA" w:rsidRPr="00A35EDA">
        <w:rPr>
          <w:rFonts w:ascii="Calibri" w:eastAsia="Calibri" w:hAnsi="Calibri" w:cs="Arial"/>
          <w:sz w:val="28"/>
          <w:szCs w:val="28"/>
          <w:lang w:bidi="ar-IQ"/>
        </w:rPr>
        <w:br/>
      </w:r>
      <w:r w:rsidR="00A35EDA" w:rsidRPr="002F6414">
        <w:rPr>
          <w:rFonts w:ascii="Calibri" w:eastAsia="Calibri" w:hAnsi="Calibri" w:cs="Arial"/>
          <w:b/>
          <w:bCs/>
          <w:sz w:val="28"/>
          <w:szCs w:val="28"/>
          <w:rtl/>
        </w:rPr>
        <w:t>ثانيا-</w:t>
      </w:r>
      <w:r w:rsidR="00A35EDA" w:rsidRPr="00A35EDA">
        <w:rPr>
          <w:rFonts w:ascii="Calibri" w:eastAsia="Calibri" w:hAnsi="Calibri" w:cs="Arial"/>
          <w:sz w:val="28"/>
          <w:szCs w:val="28"/>
          <w:rtl/>
        </w:rPr>
        <w:t xml:space="preserve"> لرئيس الجامعة أو لرئيس الهيئة بناء على توصية مجلس الكلية أو المعهد أن يؤجل دراسة الطالب لسنة ثانية ولأسباب مشروعة يقتنع بها على أن يقدم طلب التأجيل قبل (30) ثلاثين يوما في الأقل من بداية الامتحان النهائي</w:t>
      </w:r>
      <w:r w:rsidR="00A35EDA" w:rsidRPr="00A35EDA">
        <w:rPr>
          <w:rFonts w:ascii="Calibri" w:eastAsia="Calibri" w:hAnsi="Calibri" w:cs="Arial"/>
          <w:sz w:val="28"/>
          <w:szCs w:val="28"/>
          <w:lang w:bidi="ar-IQ"/>
        </w:rPr>
        <w:t>.</w:t>
      </w:r>
      <w:r w:rsidR="00A35EDA" w:rsidRPr="00A35EDA">
        <w:rPr>
          <w:rFonts w:ascii="Calibri" w:eastAsia="Calibri" w:hAnsi="Calibri" w:cs="Arial"/>
          <w:sz w:val="28"/>
          <w:szCs w:val="28"/>
          <w:lang w:bidi="ar-IQ"/>
        </w:rPr>
        <w:br/>
      </w:r>
      <w:r w:rsidR="00A35EDA" w:rsidRPr="002F6414">
        <w:rPr>
          <w:rFonts w:ascii="Calibri" w:eastAsia="Calibri" w:hAnsi="Calibri" w:cs="Arial"/>
          <w:b/>
          <w:bCs/>
          <w:sz w:val="28"/>
          <w:szCs w:val="28"/>
          <w:rtl/>
        </w:rPr>
        <w:t>ثالثا-</w:t>
      </w:r>
      <w:r w:rsidR="00A35EDA" w:rsidRPr="00A35EDA">
        <w:rPr>
          <w:rFonts w:ascii="Calibri" w:eastAsia="Calibri" w:hAnsi="Calibri" w:cs="Arial"/>
          <w:sz w:val="28"/>
          <w:szCs w:val="28"/>
          <w:rtl/>
        </w:rPr>
        <w:t xml:space="preserve"> لا يجوز تأجيل دراسة الطالب في الكليات أو المعاهد التي تتبع النظام الفصلي في الفصل الدراسي الثاني إلا إذا كان بسبب خارج عن إرادته وأن يكون ناجحا في الفصل الدراسي الأول وفي هذه الحالة يعتبر التأجيل للسنة الدراسية بأكملها</w:t>
      </w:r>
      <w:r w:rsidR="00A35EDA" w:rsidRPr="00A35EDA">
        <w:rPr>
          <w:rFonts w:ascii="Calibri" w:eastAsia="Calibri" w:hAnsi="Calibri" w:cs="Arial"/>
          <w:sz w:val="28"/>
          <w:szCs w:val="28"/>
          <w:lang w:bidi="ar-IQ"/>
        </w:rPr>
        <w:t>.</w:t>
      </w:r>
    </w:p>
    <w:p w:rsidR="00E42A16" w:rsidRDefault="00E42A16" w:rsidP="00E42A16">
      <w:pPr>
        <w:bidi/>
        <w:spacing w:after="0"/>
        <w:rPr>
          <w:rFonts w:ascii="Calibri" w:eastAsia="Calibri" w:hAnsi="Calibri" w:cs="Arial"/>
          <w:sz w:val="28"/>
          <w:szCs w:val="28"/>
          <w:rtl/>
          <w:lang w:bidi="ar-IQ"/>
        </w:rPr>
      </w:pPr>
    </w:p>
    <w:p w:rsidR="00E42A16" w:rsidRDefault="00E42A16" w:rsidP="00E42A16">
      <w:pPr>
        <w:bidi/>
        <w:spacing w:after="0"/>
        <w:rPr>
          <w:rFonts w:ascii="Calibri" w:eastAsia="Calibri" w:hAnsi="Calibri" w:cs="Arial"/>
          <w:sz w:val="28"/>
          <w:szCs w:val="28"/>
          <w:rtl/>
          <w:lang w:bidi="ar-IQ"/>
        </w:rPr>
      </w:pPr>
    </w:p>
    <w:p w:rsidR="00E42A16" w:rsidRDefault="00E42A16" w:rsidP="00E42A16">
      <w:pPr>
        <w:bidi/>
        <w:spacing w:after="0"/>
        <w:rPr>
          <w:rFonts w:ascii="Calibri" w:eastAsia="Calibri" w:hAnsi="Calibri" w:cs="Arial"/>
          <w:sz w:val="28"/>
          <w:szCs w:val="28"/>
          <w:rtl/>
          <w:lang w:bidi="ar-IQ"/>
        </w:rPr>
      </w:pPr>
    </w:p>
    <w:p w:rsidR="00EF3A7E" w:rsidRPr="00A35EDA" w:rsidRDefault="00EF3A7E" w:rsidP="00EF3A7E">
      <w:pPr>
        <w:bidi/>
        <w:spacing w:after="0"/>
        <w:rPr>
          <w:rFonts w:ascii="Calibri" w:eastAsia="Calibri" w:hAnsi="Calibri" w:cs="Arial"/>
          <w:sz w:val="28"/>
          <w:szCs w:val="28"/>
          <w:rtl/>
          <w:lang w:bidi="ar-IQ"/>
        </w:rPr>
      </w:pPr>
    </w:p>
    <w:p w:rsidR="00A35EDA" w:rsidRPr="00A35EDA" w:rsidRDefault="00550C4D" w:rsidP="00831215">
      <w:pPr>
        <w:bidi/>
        <w:spacing w:after="0"/>
        <w:rPr>
          <w:rFonts w:ascii="Times New Roman" w:eastAsia="Calibri" w:hAnsi="Times New Roman" w:cs="Times New Roman"/>
          <w:b/>
          <w:bCs/>
          <w:i/>
          <w:iCs/>
          <w:color w:val="FF0000"/>
          <w:sz w:val="28"/>
          <w:szCs w:val="28"/>
          <w:u w:val="single"/>
          <w:rtl/>
          <w:lang w:bidi="ar-IQ"/>
        </w:rPr>
      </w:pPr>
      <w:r>
        <w:rPr>
          <w:rFonts w:ascii="Times New Roman" w:eastAsia="Calibri" w:hAnsi="Times New Roman" w:cs="Times New Roman" w:hint="cs"/>
          <w:b/>
          <w:bCs/>
          <w:i/>
          <w:iCs/>
          <w:color w:val="FF0000"/>
          <w:sz w:val="28"/>
          <w:szCs w:val="28"/>
          <w:u w:val="single"/>
          <w:rtl/>
          <w:lang w:bidi="ar-IQ"/>
        </w:rPr>
        <w:t>اثنى</w:t>
      </w:r>
      <w:r w:rsidR="00037FFE">
        <w:rPr>
          <w:rFonts w:ascii="Times New Roman" w:eastAsia="Calibri" w:hAnsi="Times New Roman" w:cs="Times New Roman" w:hint="cs"/>
          <w:b/>
          <w:bCs/>
          <w:i/>
          <w:iCs/>
          <w:color w:val="FF0000"/>
          <w:sz w:val="28"/>
          <w:szCs w:val="28"/>
          <w:u w:val="single"/>
          <w:rtl/>
          <w:lang w:bidi="ar-IQ"/>
        </w:rPr>
        <w:t xml:space="preserve"> عشر</w:t>
      </w:r>
      <w:r w:rsidR="00A35EDA" w:rsidRPr="00A35EDA">
        <w:rPr>
          <w:rFonts w:ascii="Times New Roman" w:eastAsia="Calibri" w:hAnsi="Times New Roman" w:cs="Times New Roman"/>
          <w:b/>
          <w:bCs/>
          <w:i/>
          <w:iCs/>
          <w:color w:val="FF0000"/>
          <w:sz w:val="28"/>
          <w:szCs w:val="28"/>
          <w:u w:val="single"/>
          <w:rtl/>
          <w:lang w:bidi="ar-IQ"/>
        </w:rPr>
        <w:t>: مل</w:t>
      </w:r>
      <w:r w:rsidR="00037FFE">
        <w:rPr>
          <w:rFonts w:ascii="Times New Roman" w:eastAsia="Calibri" w:hAnsi="Times New Roman" w:cs="Times New Roman"/>
          <w:b/>
          <w:bCs/>
          <w:i/>
          <w:iCs/>
          <w:color w:val="FF0000"/>
          <w:sz w:val="28"/>
          <w:szCs w:val="28"/>
          <w:u w:val="single"/>
          <w:rtl/>
          <w:lang w:bidi="ar-IQ"/>
        </w:rPr>
        <w:t>احظات امتحانيه مهمة الى الطلبة</w:t>
      </w:r>
    </w:p>
    <w:p w:rsidR="00A35EDA" w:rsidRPr="00A35EDA" w:rsidRDefault="00A35EDA" w:rsidP="00D17F5C">
      <w:pPr>
        <w:numPr>
          <w:ilvl w:val="0"/>
          <w:numId w:val="14"/>
        </w:numPr>
        <w:bidi/>
        <w:spacing w:after="0"/>
        <w:contextualSpacing/>
        <w:jc w:val="both"/>
        <w:rPr>
          <w:rFonts w:ascii="Times New Roman" w:eastAsia="Calibri" w:hAnsi="Times New Roman" w:cs="Times New Roman"/>
          <w:sz w:val="28"/>
          <w:szCs w:val="28"/>
          <w:rtl/>
          <w:lang w:bidi="ar-IQ"/>
        </w:rPr>
      </w:pPr>
      <w:r w:rsidRPr="00A35EDA">
        <w:rPr>
          <w:rFonts w:ascii="Times New Roman" w:eastAsia="Calibri" w:hAnsi="Times New Roman" w:cs="Times New Roman"/>
          <w:sz w:val="28"/>
          <w:szCs w:val="28"/>
          <w:rtl/>
          <w:lang w:bidi="ar-IQ"/>
        </w:rPr>
        <w:t>على الطالب حمل هويته داخل القاعة الامتحانية وابرازها حين الطلب منه ذلك</w:t>
      </w:r>
      <w:r w:rsidR="00E83E5F">
        <w:rPr>
          <w:rFonts w:ascii="Times New Roman" w:eastAsia="Calibri" w:hAnsi="Times New Roman" w:cs="Times New Roman" w:hint="cs"/>
          <w:sz w:val="28"/>
          <w:szCs w:val="28"/>
          <w:rtl/>
          <w:lang w:bidi="ar-IQ"/>
        </w:rPr>
        <w:t>.</w:t>
      </w:r>
    </w:p>
    <w:p w:rsidR="00A35EDA" w:rsidRPr="00A35EDA" w:rsidRDefault="00A35EDA" w:rsidP="00D17F5C">
      <w:pPr>
        <w:numPr>
          <w:ilvl w:val="0"/>
          <w:numId w:val="14"/>
        </w:numPr>
        <w:bidi/>
        <w:spacing w:after="0"/>
        <w:contextualSpacing/>
        <w:jc w:val="both"/>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 xml:space="preserve">لا يسمح بإدخال اي كتاب او ورقة داخل القاعة الامتحانية </w:t>
      </w:r>
      <w:r w:rsidR="00E83E5F">
        <w:rPr>
          <w:rFonts w:ascii="Times New Roman" w:eastAsia="Calibri" w:hAnsi="Times New Roman" w:cs="Times New Roman" w:hint="cs"/>
          <w:sz w:val="28"/>
          <w:szCs w:val="28"/>
          <w:rtl/>
          <w:lang w:bidi="ar-IQ"/>
        </w:rPr>
        <w:t>.</w:t>
      </w:r>
    </w:p>
    <w:p w:rsidR="00A35EDA" w:rsidRPr="00A35EDA" w:rsidRDefault="00A35EDA" w:rsidP="00243272">
      <w:pPr>
        <w:numPr>
          <w:ilvl w:val="0"/>
          <w:numId w:val="14"/>
        </w:numPr>
        <w:bidi/>
        <w:spacing w:after="0"/>
        <w:contextualSpacing/>
        <w:jc w:val="both"/>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على الطالب كتابة اسمة الثلاثي كما هو مثبت في القوائم الرسمية وصف</w:t>
      </w:r>
      <w:r w:rsidR="00243272">
        <w:rPr>
          <w:rFonts w:ascii="Times New Roman" w:eastAsia="Calibri" w:hAnsi="Times New Roman" w:cs="Times New Roman" w:hint="cs"/>
          <w:sz w:val="28"/>
          <w:szCs w:val="28"/>
          <w:rtl/>
          <w:lang w:bidi="ar-IQ"/>
        </w:rPr>
        <w:t>ه</w:t>
      </w:r>
      <w:r w:rsidRPr="00A35EDA">
        <w:rPr>
          <w:rFonts w:ascii="Times New Roman" w:eastAsia="Calibri" w:hAnsi="Times New Roman" w:cs="Times New Roman"/>
          <w:sz w:val="28"/>
          <w:szCs w:val="28"/>
          <w:rtl/>
          <w:lang w:bidi="ar-IQ"/>
        </w:rPr>
        <w:t xml:space="preserve"> وقسم</w:t>
      </w:r>
      <w:r w:rsidR="00243272">
        <w:rPr>
          <w:rFonts w:ascii="Times New Roman" w:eastAsia="Calibri" w:hAnsi="Times New Roman" w:cs="Times New Roman" w:hint="cs"/>
          <w:sz w:val="28"/>
          <w:szCs w:val="28"/>
          <w:rtl/>
          <w:lang w:bidi="ar-IQ"/>
        </w:rPr>
        <w:t>ه</w:t>
      </w:r>
      <w:r w:rsidRPr="00A35EDA">
        <w:rPr>
          <w:rFonts w:ascii="Times New Roman" w:eastAsia="Calibri" w:hAnsi="Times New Roman" w:cs="Times New Roman"/>
          <w:sz w:val="28"/>
          <w:szCs w:val="28"/>
          <w:rtl/>
          <w:lang w:bidi="ar-IQ"/>
        </w:rPr>
        <w:t xml:space="preserve"> والمادة الممتحن فيها وباللغة العربية وباستعمال القلم الحبر.</w:t>
      </w:r>
    </w:p>
    <w:p w:rsidR="00A35EDA" w:rsidRPr="00A35EDA" w:rsidRDefault="00A35EDA" w:rsidP="00D17F5C">
      <w:pPr>
        <w:numPr>
          <w:ilvl w:val="0"/>
          <w:numId w:val="14"/>
        </w:numPr>
        <w:bidi/>
        <w:spacing w:after="0"/>
        <w:contextualSpacing/>
        <w:jc w:val="both"/>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 xml:space="preserve">يمنع الكلام داخل القاعة </w:t>
      </w:r>
      <w:r w:rsidR="00E83E5F">
        <w:rPr>
          <w:rFonts w:ascii="Times New Roman" w:eastAsia="Calibri" w:hAnsi="Times New Roman" w:cs="Times New Roman" w:hint="cs"/>
          <w:sz w:val="28"/>
          <w:szCs w:val="28"/>
          <w:rtl/>
          <w:lang w:bidi="ar-IQ"/>
        </w:rPr>
        <w:t>.</w:t>
      </w:r>
    </w:p>
    <w:p w:rsidR="00A35EDA" w:rsidRPr="00A35EDA" w:rsidRDefault="00A35EDA" w:rsidP="00D17F5C">
      <w:pPr>
        <w:numPr>
          <w:ilvl w:val="0"/>
          <w:numId w:val="14"/>
        </w:numPr>
        <w:bidi/>
        <w:spacing w:after="0"/>
        <w:contextualSpacing/>
        <w:jc w:val="both"/>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 xml:space="preserve">لا يجوز تمزيق اي ورقة من دفتر الامتحان </w:t>
      </w:r>
      <w:r w:rsidR="00E83E5F">
        <w:rPr>
          <w:rFonts w:ascii="Times New Roman" w:eastAsia="Calibri" w:hAnsi="Times New Roman" w:cs="Times New Roman" w:hint="cs"/>
          <w:sz w:val="28"/>
          <w:szCs w:val="28"/>
          <w:rtl/>
          <w:lang w:bidi="ar-IQ"/>
        </w:rPr>
        <w:t>.</w:t>
      </w:r>
    </w:p>
    <w:p w:rsidR="00A35EDA" w:rsidRPr="002F6414" w:rsidRDefault="00A35EDA" w:rsidP="00D17F5C">
      <w:pPr>
        <w:numPr>
          <w:ilvl w:val="0"/>
          <w:numId w:val="14"/>
        </w:numPr>
        <w:bidi/>
        <w:spacing w:after="0"/>
        <w:contextualSpacing/>
        <w:jc w:val="both"/>
        <w:rPr>
          <w:rFonts w:ascii="Times New Roman" w:eastAsia="Calibri" w:hAnsi="Times New Roman" w:cs="Times New Roman"/>
          <w:sz w:val="28"/>
          <w:szCs w:val="28"/>
          <w:rtl/>
          <w:lang w:bidi="ar-IQ"/>
        </w:rPr>
      </w:pPr>
      <w:r w:rsidRPr="00A35EDA">
        <w:rPr>
          <w:rFonts w:ascii="Times New Roman" w:eastAsia="Calibri" w:hAnsi="Times New Roman" w:cs="Times New Roman"/>
          <w:sz w:val="28"/>
          <w:szCs w:val="28"/>
          <w:rtl/>
          <w:lang w:bidi="ar-IQ"/>
        </w:rPr>
        <w:t xml:space="preserve">كافة الاستفسارات توجه الى المسؤول القاعة الامتحانية فقط </w:t>
      </w:r>
      <w:r w:rsidRPr="002F6414">
        <w:rPr>
          <w:rFonts w:ascii="Times New Roman" w:eastAsia="Calibri" w:hAnsi="Times New Roman" w:cs="Times New Roman"/>
          <w:sz w:val="28"/>
          <w:szCs w:val="28"/>
          <w:rtl/>
          <w:lang w:bidi="ar-IQ"/>
        </w:rPr>
        <w:t xml:space="preserve">(المشرف ولا يجوز التحدث الى المراقبين). </w:t>
      </w:r>
    </w:p>
    <w:p w:rsidR="00A35EDA" w:rsidRPr="00A35EDA" w:rsidRDefault="00A35EDA" w:rsidP="00D17F5C">
      <w:pPr>
        <w:numPr>
          <w:ilvl w:val="0"/>
          <w:numId w:val="14"/>
        </w:numPr>
        <w:bidi/>
        <w:spacing w:after="0"/>
        <w:contextualSpacing/>
        <w:jc w:val="both"/>
        <w:rPr>
          <w:rFonts w:ascii="Times New Roman" w:eastAsia="Calibri" w:hAnsi="Times New Roman" w:cs="Times New Roman"/>
          <w:sz w:val="28"/>
          <w:szCs w:val="28"/>
          <w:rtl/>
          <w:lang w:bidi="ar-IQ"/>
        </w:rPr>
      </w:pPr>
      <w:r w:rsidRPr="00A35EDA">
        <w:rPr>
          <w:rFonts w:ascii="Times New Roman" w:eastAsia="Calibri" w:hAnsi="Times New Roman" w:cs="Times New Roman"/>
          <w:sz w:val="28"/>
          <w:szCs w:val="28"/>
          <w:rtl/>
          <w:lang w:bidi="ar-IQ"/>
        </w:rPr>
        <w:t xml:space="preserve">لا يسمح لأي طالب بترك القاعة خلال النصف الساعة الاولى من الامتحان كما لا يسمح لأي طالب دخول القاعة بعد توزيع الاسئلة. </w:t>
      </w:r>
    </w:p>
    <w:p w:rsidR="00A35EDA" w:rsidRPr="00A35EDA" w:rsidRDefault="00A35EDA" w:rsidP="00D17F5C">
      <w:pPr>
        <w:numPr>
          <w:ilvl w:val="0"/>
          <w:numId w:val="14"/>
        </w:numPr>
        <w:bidi/>
        <w:spacing w:after="0"/>
        <w:contextualSpacing/>
        <w:jc w:val="both"/>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 xml:space="preserve">يبقى الطالب في محلة عند اعلان المشرف انهاء وقت الامتحان حتى تسلم الدفاتر الامتحانية. لا يجوز لأي طالب الانتقال من محلة بدون اذن المشرف </w:t>
      </w:r>
      <w:r w:rsidR="00E83E5F">
        <w:rPr>
          <w:rFonts w:ascii="Times New Roman" w:eastAsia="Calibri" w:hAnsi="Times New Roman" w:cs="Times New Roman" w:hint="cs"/>
          <w:sz w:val="28"/>
          <w:szCs w:val="28"/>
          <w:rtl/>
          <w:lang w:bidi="ar-IQ"/>
        </w:rPr>
        <w:t>.</w:t>
      </w:r>
    </w:p>
    <w:p w:rsidR="00037FFE" w:rsidRDefault="00A35EDA" w:rsidP="00D17F5C">
      <w:pPr>
        <w:numPr>
          <w:ilvl w:val="0"/>
          <w:numId w:val="14"/>
        </w:numPr>
        <w:bidi/>
        <w:spacing w:after="0"/>
        <w:contextualSpacing/>
        <w:jc w:val="both"/>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lastRenderedPageBreak/>
        <w:t xml:space="preserve">على الطلبة احضار جميع لوازمهم وتمنع الاستعارة داخل القاعة الامتحانية. </w:t>
      </w:r>
    </w:p>
    <w:p w:rsidR="00037FFE" w:rsidRDefault="00A35EDA" w:rsidP="00D17F5C">
      <w:pPr>
        <w:numPr>
          <w:ilvl w:val="0"/>
          <w:numId w:val="14"/>
        </w:numPr>
        <w:bidi/>
        <w:spacing w:after="0"/>
        <w:ind w:left="281" w:hanging="425"/>
        <w:contextualSpacing/>
        <w:jc w:val="both"/>
        <w:rPr>
          <w:rFonts w:ascii="Times New Roman" w:eastAsia="Calibri" w:hAnsi="Times New Roman" w:cs="Times New Roman"/>
          <w:sz w:val="28"/>
          <w:szCs w:val="28"/>
          <w:lang w:bidi="ar-IQ"/>
        </w:rPr>
      </w:pPr>
      <w:r w:rsidRPr="00037FFE">
        <w:rPr>
          <w:rFonts w:ascii="Times New Roman" w:eastAsia="Calibri" w:hAnsi="Times New Roman" w:cs="Times New Roman"/>
          <w:sz w:val="28"/>
          <w:szCs w:val="28"/>
          <w:rtl/>
          <w:lang w:bidi="ar-IQ"/>
        </w:rPr>
        <w:t>لا يسمح للطالب اداء الامتحان في حالة مخالفته الزي الموحد.</w:t>
      </w:r>
    </w:p>
    <w:p w:rsidR="00037FFE" w:rsidRDefault="00A35EDA" w:rsidP="00D17F5C">
      <w:pPr>
        <w:numPr>
          <w:ilvl w:val="0"/>
          <w:numId w:val="14"/>
        </w:numPr>
        <w:bidi/>
        <w:spacing w:after="0"/>
        <w:ind w:left="281" w:hanging="425"/>
        <w:contextualSpacing/>
        <w:jc w:val="both"/>
        <w:rPr>
          <w:rFonts w:ascii="Times New Roman" w:eastAsia="Calibri" w:hAnsi="Times New Roman" w:cs="Times New Roman"/>
          <w:sz w:val="28"/>
          <w:szCs w:val="28"/>
          <w:lang w:bidi="ar-IQ"/>
        </w:rPr>
      </w:pPr>
      <w:r w:rsidRPr="00037FFE">
        <w:rPr>
          <w:rFonts w:ascii="Times New Roman" w:eastAsia="Calibri" w:hAnsi="Times New Roman" w:cs="Times New Roman"/>
          <w:sz w:val="28"/>
          <w:szCs w:val="28"/>
          <w:rtl/>
          <w:lang w:bidi="ar-IQ"/>
        </w:rPr>
        <w:t>إذا ثبت غش الطالب محاولة الغش في اي من الامتحانات اليومية او الاسبوعية او الشهرية والفصلية النهائية يعتبر الطالب راسبا في جميع المواد لتلك السنة وإذا تكرر ذلك يفصل من الجام</w:t>
      </w:r>
      <w:r w:rsidR="00037FFE">
        <w:rPr>
          <w:rFonts w:ascii="Times New Roman" w:eastAsia="Calibri" w:hAnsi="Times New Roman" w:cs="Times New Roman"/>
          <w:sz w:val="28"/>
          <w:szCs w:val="28"/>
          <w:rtl/>
          <w:lang w:bidi="ar-IQ"/>
        </w:rPr>
        <w:t>عة ويرقن قيده من سجلاتها.</w:t>
      </w:r>
    </w:p>
    <w:p w:rsidR="00037FFE" w:rsidRDefault="00A35EDA" w:rsidP="00D17F5C">
      <w:pPr>
        <w:numPr>
          <w:ilvl w:val="0"/>
          <w:numId w:val="14"/>
        </w:numPr>
        <w:bidi/>
        <w:spacing w:after="0"/>
        <w:ind w:left="281" w:hanging="425"/>
        <w:contextualSpacing/>
        <w:jc w:val="both"/>
        <w:rPr>
          <w:rFonts w:ascii="Times New Roman" w:eastAsia="Calibri" w:hAnsi="Times New Roman" w:cs="Times New Roman"/>
          <w:sz w:val="28"/>
          <w:szCs w:val="28"/>
          <w:lang w:bidi="ar-IQ"/>
        </w:rPr>
      </w:pPr>
      <w:r w:rsidRPr="00037FFE">
        <w:rPr>
          <w:rFonts w:ascii="Times New Roman" w:eastAsia="Calibri" w:hAnsi="Times New Roman" w:cs="Times New Roman"/>
          <w:sz w:val="28"/>
          <w:szCs w:val="28"/>
          <w:rtl/>
          <w:lang w:bidi="ar-IQ"/>
        </w:rPr>
        <w:t xml:space="preserve">يمنع منعا باتاً اصطحاب الطالب (الموبايل) الى القاعة الامتحانية. </w:t>
      </w:r>
    </w:p>
    <w:p w:rsidR="00A35EDA" w:rsidRPr="00037FFE" w:rsidRDefault="00A35EDA" w:rsidP="00D17F5C">
      <w:pPr>
        <w:numPr>
          <w:ilvl w:val="0"/>
          <w:numId w:val="14"/>
        </w:numPr>
        <w:bidi/>
        <w:spacing w:after="0"/>
        <w:ind w:left="281" w:hanging="425"/>
        <w:contextualSpacing/>
        <w:jc w:val="both"/>
        <w:rPr>
          <w:rFonts w:ascii="Times New Roman" w:eastAsia="Calibri" w:hAnsi="Times New Roman" w:cs="Times New Roman"/>
          <w:sz w:val="28"/>
          <w:szCs w:val="28"/>
          <w:lang w:bidi="ar-IQ"/>
        </w:rPr>
      </w:pPr>
      <w:r w:rsidRPr="00037FFE">
        <w:rPr>
          <w:rFonts w:ascii="Times New Roman" w:eastAsia="Calibri" w:hAnsi="Times New Roman" w:cs="Times New Roman"/>
          <w:sz w:val="28"/>
          <w:szCs w:val="28"/>
          <w:rtl/>
          <w:lang w:bidi="ar-IQ"/>
        </w:rPr>
        <w:t>لا يعتبر الجهل بالنقاط المذكورة اعلاه عذرا للمخالفين.</w:t>
      </w:r>
    </w:p>
    <w:p w:rsidR="00037FFE" w:rsidRPr="00A35EDA" w:rsidRDefault="00037FFE" w:rsidP="00EB75D3">
      <w:pPr>
        <w:bidi/>
        <w:spacing w:after="0"/>
        <w:contextualSpacing/>
        <w:jc w:val="both"/>
        <w:rPr>
          <w:rFonts w:ascii="Times New Roman" w:eastAsia="Calibri" w:hAnsi="Times New Roman" w:cs="Times New Roman"/>
          <w:sz w:val="28"/>
          <w:szCs w:val="28"/>
          <w:rtl/>
          <w:lang w:bidi="ar-IQ"/>
        </w:rPr>
      </w:pPr>
    </w:p>
    <w:p w:rsidR="00A35EDA" w:rsidRDefault="00550C4D" w:rsidP="00E42A16">
      <w:pPr>
        <w:bidi/>
        <w:spacing w:line="276" w:lineRule="auto"/>
        <w:rPr>
          <w:rFonts w:ascii="Times New Roman" w:eastAsia="Calibri" w:hAnsi="Times New Roman" w:cs="Times New Roman"/>
          <w:b/>
          <w:bCs/>
          <w:i/>
          <w:iCs/>
          <w:color w:val="FF0000"/>
          <w:sz w:val="28"/>
          <w:szCs w:val="28"/>
          <w:u w:val="single"/>
          <w:rtl/>
          <w:lang w:bidi="ar-IQ"/>
        </w:rPr>
      </w:pPr>
      <w:r>
        <w:rPr>
          <w:rFonts w:ascii="Times New Roman" w:eastAsia="Calibri" w:hAnsi="Times New Roman" w:cs="Times New Roman" w:hint="cs"/>
          <w:b/>
          <w:bCs/>
          <w:i/>
          <w:iCs/>
          <w:color w:val="FF0000"/>
          <w:sz w:val="28"/>
          <w:szCs w:val="28"/>
          <w:u w:val="single"/>
          <w:rtl/>
          <w:lang w:bidi="ar-IQ"/>
        </w:rPr>
        <w:t>ثلاثة</w:t>
      </w:r>
      <w:r w:rsidR="00037FFE" w:rsidRPr="00037FFE">
        <w:rPr>
          <w:rFonts w:ascii="Times New Roman" w:eastAsia="Calibri" w:hAnsi="Times New Roman" w:cs="Times New Roman" w:hint="cs"/>
          <w:b/>
          <w:bCs/>
          <w:i/>
          <w:iCs/>
          <w:color w:val="FF0000"/>
          <w:sz w:val="28"/>
          <w:szCs w:val="28"/>
          <w:u w:val="single"/>
          <w:rtl/>
          <w:lang w:bidi="ar-IQ"/>
        </w:rPr>
        <w:t xml:space="preserve"> عشر:</w:t>
      </w:r>
      <w:r w:rsidR="00A35EDA" w:rsidRPr="00037FFE">
        <w:rPr>
          <w:rFonts w:ascii="Times New Roman" w:eastAsia="Calibri" w:hAnsi="Times New Roman" w:cs="Times New Roman"/>
          <w:b/>
          <w:bCs/>
          <w:i/>
          <w:iCs/>
          <w:color w:val="FF0000"/>
          <w:sz w:val="28"/>
          <w:szCs w:val="28"/>
          <w:u w:val="single"/>
          <w:rtl/>
          <w:lang w:bidi="ar-IQ"/>
        </w:rPr>
        <w:t xml:space="preserve"> تعل</w:t>
      </w:r>
      <w:r w:rsidR="00037FFE" w:rsidRPr="00037FFE">
        <w:rPr>
          <w:rFonts w:ascii="Times New Roman" w:eastAsia="Calibri" w:hAnsi="Times New Roman" w:cs="Times New Roman"/>
          <w:b/>
          <w:bCs/>
          <w:i/>
          <w:iCs/>
          <w:color w:val="FF0000"/>
          <w:sz w:val="28"/>
          <w:szCs w:val="28"/>
          <w:u w:val="single"/>
          <w:rtl/>
          <w:lang w:bidi="ar-IQ"/>
        </w:rPr>
        <w:t>يمات الزي الموحد للطلبة الأعزاء</w:t>
      </w:r>
    </w:p>
    <w:p w:rsidR="00A35EDA" w:rsidRPr="00A35EDA" w:rsidRDefault="00A35EDA" w:rsidP="00D17F5C">
      <w:pPr>
        <w:numPr>
          <w:ilvl w:val="0"/>
          <w:numId w:val="15"/>
        </w:numPr>
        <w:bidi/>
        <w:spacing w:after="0" w:line="276" w:lineRule="auto"/>
        <w:contextualSpacing/>
        <w:jc w:val="lowKashida"/>
        <w:rPr>
          <w:rFonts w:ascii="Times New Roman" w:eastAsia="Calibri" w:hAnsi="Times New Roman" w:cs="Times New Roman"/>
          <w:b/>
          <w:bCs/>
          <w:sz w:val="28"/>
          <w:szCs w:val="28"/>
          <w:u w:val="single"/>
          <w:rtl/>
          <w:lang w:bidi="ar-IQ"/>
        </w:rPr>
      </w:pPr>
      <w:r w:rsidRPr="00A35EDA">
        <w:rPr>
          <w:rFonts w:ascii="Times New Roman" w:eastAsia="Calibri" w:hAnsi="Times New Roman" w:cs="Times New Roman"/>
          <w:b/>
          <w:bCs/>
          <w:sz w:val="28"/>
          <w:szCs w:val="28"/>
          <w:u w:val="single"/>
          <w:rtl/>
          <w:lang w:bidi="ar-IQ"/>
        </w:rPr>
        <w:t>ارتداء الزي الموحد على وفق الاتي:</w:t>
      </w:r>
    </w:p>
    <w:p w:rsidR="00A35EDA" w:rsidRPr="00A35EDA" w:rsidRDefault="00A35EDA" w:rsidP="00D17F5C">
      <w:pPr>
        <w:numPr>
          <w:ilvl w:val="0"/>
          <w:numId w:val="16"/>
        </w:numPr>
        <w:bidi/>
        <w:spacing w:after="0" w:line="276" w:lineRule="auto"/>
        <w:contextualSpacing/>
        <w:jc w:val="lowKashida"/>
        <w:rPr>
          <w:rFonts w:ascii="Times New Roman" w:eastAsia="Calibri" w:hAnsi="Times New Roman" w:cs="Times New Roman"/>
          <w:sz w:val="28"/>
          <w:szCs w:val="28"/>
          <w:rtl/>
          <w:lang w:bidi="ar-IQ"/>
        </w:rPr>
      </w:pPr>
      <w:r w:rsidRPr="00A35EDA">
        <w:rPr>
          <w:rFonts w:ascii="Times New Roman" w:eastAsia="Calibri" w:hAnsi="Times New Roman" w:cs="Times New Roman"/>
          <w:sz w:val="28"/>
          <w:szCs w:val="28"/>
          <w:rtl/>
          <w:lang w:bidi="ar-IQ"/>
        </w:rPr>
        <w:t xml:space="preserve"> القميص الأبيض + (البنطلون، التنورة) الرصاصي + السترة النيلي.</w:t>
      </w:r>
    </w:p>
    <w:p w:rsidR="00A35EDA" w:rsidRPr="00A35EDA" w:rsidRDefault="00A35EDA" w:rsidP="00D17F5C">
      <w:pPr>
        <w:numPr>
          <w:ilvl w:val="0"/>
          <w:numId w:val="16"/>
        </w:numPr>
        <w:bidi/>
        <w:spacing w:after="0" w:line="276" w:lineRule="auto"/>
        <w:contextualSpacing/>
        <w:jc w:val="lowKashida"/>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القميص الرصاصي + (البنطلون، التنورة) النيلي + السترة النيلي.</w:t>
      </w:r>
    </w:p>
    <w:p w:rsidR="00A35EDA" w:rsidRPr="00A35EDA" w:rsidRDefault="00A35EDA" w:rsidP="00D17F5C">
      <w:pPr>
        <w:numPr>
          <w:ilvl w:val="0"/>
          <w:numId w:val="16"/>
        </w:numPr>
        <w:bidi/>
        <w:spacing w:after="0" w:line="276" w:lineRule="auto"/>
        <w:contextualSpacing/>
        <w:jc w:val="lowKashida"/>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القميص البيجي + (البنطلون، التنورة) الجوزي + السترة الجوزي.</w:t>
      </w:r>
    </w:p>
    <w:p w:rsidR="00A35EDA" w:rsidRPr="00A35EDA" w:rsidRDefault="00A35EDA" w:rsidP="00D17F5C">
      <w:pPr>
        <w:numPr>
          <w:ilvl w:val="0"/>
          <w:numId w:val="16"/>
        </w:numPr>
        <w:bidi/>
        <w:spacing w:after="0" w:line="276" w:lineRule="auto"/>
        <w:contextualSpacing/>
        <w:jc w:val="lowKashida"/>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القميص ابيض، رصاصي + (البنطلون، التنورة) اسود + السترة اسود.</w:t>
      </w:r>
    </w:p>
    <w:p w:rsidR="00A35EDA" w:rsidRDefault="00A35EDA" w:rsidP="00D17F5C">
      <w:pPr>
        <w:numPr>
          <w:ilvl w:val="0"/>
          <w:numId w:val="16"/>
        </w:numPr>
        <w:bidi/>
        <w:spacing w:after="0" w:line="276" w:lineRule="auto"/>
        <w:contextualSpacing/>
        <w:jc w:val="lowKashida"/>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الجبة الإسلامية (نيلي، رصاصي، جوزي، اسود) مع الانتباه الى طول الجبة او التنورة لتكون موافقة للاحتشام.</w:t>
      </w:r>
    </w:p>
    <w:p w:rsidR="00A35EDA" w:rsidRPr="00A35EDA" w:rsidRDefault="00A35EDA" w:rsidP="00D17F5C">
      <w:pPr>
        <w:numPr>
          <w:ilvl w:val="0"/>
          <w:numId w:val="15"/>
        </w:numPr>
        <w:bidi/>
        <w:spacing w:after="0" w:line="276" w:lineRule="auto"/>
        <w:contextualSpacing/>
        <w:jc w:val="lowKashida"/>
        <w:rPr>
          <w:rFonts w:ascii="Times New Roman" w:eastAsia="Calibri" w:hAnsi="Times New Roman" w:cs="Times New Roman"/>
          <w:b/>
          <w:bCs/>
          <w:sz w:val="28"/>
          <w:szCs w:val="28"/>
          <w:lang w:bidi="ar-IQ"/>
        </w:rPr>
      </w:pPr>
      <w:r w:rsidRPr="00A35EDA">
        <w:rPr>
          <w:rFonts w:ascii="Times New Roman" w:eastAsia="Calibri" w:hAnsi="Times New Roman" w:cs="Times New Roman"/>
          <w:b/>
          <w:bCs/>
          <w:sz w:val="28"/>
          <w:szCs w:val="28"/>
          <w:rtl/>
          <w:lang w:bidi="ar-IQ"/>
        </w:rPr>
        <w:t>الزي العملي:</w:t>
      </w:r>
    </w:p>
    <w:tbl>
      <w:tblPr>
        <w:tblStyle w:val="1-50"/>
        <w:bidiVisual/>
        <w:tblW w:w="0" w:type="auto"/>
        <w:tblLook w:val="04A0" w:firstRow="1" w:lastRow="0" w:firstColumn="1" w:lastColumn="0" w:noHBand="0" w:noVBand="1"/>
      </w:tblPr>
      <w:tblGrid>
        <w:gridCol w:w="4973"/>
        <w:gridCol w:w="5165"/>
      </w:tblGrid>
      <w:tr w:rsidR="00A35EDA" w:rsidRPr="00A35EDA" w:rsidTr="00DE12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A35EDA" w:rsidRPr="00BD5FB2" w:rsidRDefault="00A35EDA" w:rsidP="00831215">
            <w:pPr>
              <w:bidi/>
              <w:spacing w:after="0" w:line="240" w:lineRule="auto"/>
              <w:contextualSpacing/>
              <w:jc w:val="center"/>
              <w:rPr>
                <w:rFonts w:ascii="Times New Roman" w:hAnsi="Times New Roman" w:cs="Times New Roman"/>
                <w:sz w:val="28"/>
                <w:szCs w:val="28"/>
                <w:lang w:bidi="ar-IQ"/>
              </w:rPr>
            </w:pPr>
            <w:r w:rsidRPr="00BD5FB2">
              <w:rPr>
                <w:rFonts w:ascii="Times New Roman" w:hAnsi="Times New Roman" w:cs="Times New Roman"/>
                <w:sz w:val="28"/>
                <w:szCs w:val="28"/>
                <w:rtl/>
                <w:lang w:bidi="ar-IQ"/>
              </w:rPr>
              <w:t>للطالب</w:t>
            </w:r>
          </w:p>
        </w:tc>
        <w:tc>
          <w:tcPr>
            <w:tcW w:w="0" w:type="auto"/>
            <w:hideMark/>
          </w:tcPr>
          <w:p w:rsidR="00A35EDA" w:rsidRPr="00BD5FB2" w:rsidRDefault="00A35EDA" w:rsidP="00831215">
            <w:pPr>
              <w:bidi/>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bidi="ar-IQ"/>
              </w:rPr>
            </w:pPr>
            <w:r w:rsidRPr="00BD5FB2">
              <w:rPr>
                <w:rFonts w:ascii="Times New Roman" w:hAnsi="Times New Roman" w:cs="Times New Roman"/>
                <w:sz w:val="28"/>
                <w:szCs w:val="28"/>
                <w:rtl/>
                <w:lang w:bidi="ar-IQ"/>
              </w:rPr>
              <w:t>للطالبة</w:t>
            </w:r>
          </w:p>
        </w:tc>
      </w:tr>
      <w:tr w:rsidR="00A35EDA" w:rsidRPr="00A35EDA" w:rsidTr="00DE12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A35EDA" w:rsidRPr="00BD5FB2" w:rsidRDefault="00A35EDA" w:rsidP="00D17F5C">
            <w:pPr>
              <w:numPr>
                <w:ilvl w:val="0"/>
                <w:numId w:val="23"/>
              </w:numPr>
              <w:bidi/>
              <w:spacing w:after="0" w:line="240" w:lineRule="auto"/>
              <w:contextualSpacing/>
              <w:jc w:val="lowKashida"/>
              <w:rPr>
                <w:rFonts w:ascii="Times New Roman" w:hAnsi="Times New Roman" w:cs="Times New Roman"/>
                <w:b w:val="0"/>
                <w:bCs w:val="0"/>
                <w:sz w:val="28"/>
                <w:szCs w:val="28"/>
                <w:lang w:bidi="ar-IQ"/>
              </w:rPr>
            </w:pPr>
            <w:r w:rsidRPr="00BD5FB2">
              <w:rPr>
                <w:rFonts w:ascii="Times New Roman" w:hAnsi="Times New Roman" w:cs="Times New Roman"/>
                <w:b w:val="0"/>
                <w:bCs w:val="0"/>
                <w:sz w:val="28"/>
                <w:szCs w:val="28"/>
                <w:rtl/>
                <w:lang w:bidi="ar-IQ"/>
              </w:rPr>
              <w:t>صدرية بيضاء اللون نظيفة ومرتبة</w:t>
            </w:r>
          </w:p>
        </w:tc>
        <w:tc>
          <w:tcPr>
            <w:tcW w:w="0" w:type="auto"/>
            <w:hideMark/>
          </w:tcPr>
          <w:p w:rsidR="00A35EDA" w:rsidRPr="00BD5FB2" w:rsidRDefault="00A35EDA" w:rsidP="00D17F5C">
            <w:pPr>
              <w:numPr>
                <w:ilvl w:val="0"/>
                <w:numId w:val="23"/>
              </w:numPr>
              <w:bidi/>
              <w:spacing w:after="0" w:line="240" w:lineRule="auto"/>
              <w:contextualSpacing/>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bidi="ar-IQ"/>
              </w:rPr>
            </w:pPr>
            <w:r w:rsidRPr="00BD5FB2">
              <w:rPr>
                <w:rFonts w:ascii="Times New Roman" w:hAnsi="Times New Roman" w:cs="Times New Roman"/>
                <w:sz w:val="28"/>
                <w:szCs w:val="28"/>
                <w:rtl/>
                <w:lang w:bidi="ar-IQ"/>
              </w:rPr>
              <w:t>صدرية بيضاء اللون نظيفة ومرتبة</w:t>
            </w:r>
          </w:p>
        </w:tc>
      </w:tr>
      <w:tr w:rsidR="00A35EDA" w:rsidRPr="00A35EDA" w:rsidTr="00DE12D1">
        <w:tc>
          <w:tcPr>
            <w:cnfStyle w:val="001000000000" w:firstRow="0" w:lastRow="0" w:firstColumn="1" w:lastColumn="0" w:oddVBand="0" w:evenVBand="0" w:oddHBand="0" w:evenHBand="0" w:firstRowFirstColumn="0" w:firstRowLastColumn="0" w:lastRowFirstColumn="0" w:lastRowLastColumn="0"/>
            <w:tcW w:w="0" w:type="auto"/>
            <w:hideMark/>
          </w:tcPr>
          <w:p w:rsidR="00A35EDA" w:rsidRPr="00BD5FB2" w:rsidRDefault="00A35EDA" w:rsidP="00D17F5C">
            <w:pPr>
              <w:numPr>
                <w:ilvl w:val="0"/>
                <w:numId w:val="23"/>
              </w:numPr>
              <w:bidi/>
              <w:spacing w:after="0" w:line="240" w:lineRule="auto"/>
              <w:contextualSpacing/>
              <w:jc w:val="lowKashida"/>
              <w:rPr>
                <w:rFonts w:ascii="Times New Roman" w:hAnsi="Times New Roman" w:cs="Times New Roman"/>
                <w:b w:val="0"/>
                <w:bCs w:val="0"/>
                <w:sz w:val="28"/>
                <w:szCs w:val="28"/>
                <w:lang w:bidi="ar-IQ"/>
              </w:rPr>
            </w:pPr>
            <w:r w:rsidRPr="00BD5FB2">
              <w:rPr>
                <w:rFonts w:ascii="Times New Roman" w:hAnsi="Times New Roman" w:cs="Times New Roman"/>
                <w:b w:val="0"/>
                <w:bCs w:val="0"/>
                <w:sz w:val="28"/>
                <w:szCs w:val="28"/>
                <w:rtl/>
                <w:lang w:bidi="ar-IQ"/>
              </w:rPr>
              <w:t>يتم ارتداء احد الوان الزي النظري ولا يسمح ارتداء الجينز بتاتا</w:t>
            </w:r>
          </w:p>
        </w:tc>
        <w:tc>
          <w:tcPr>
            <w:tcW w:w="0" w:type="auto"/>
            <w:hideMark/>
          </w:tcPr>
          <w:p w:rsidR="00A35EDA" w:rsidRPr="00BD5FB2" w:rsidRDefault="00A35EDA" w:rsidP="00D17F5C">
            <w:pPr>
              <w:numPr>
                <w:ilvl w:val="0"/>
                <w:numId w:val="23"/>
              </w:numPr>
              <w:bidi/>
              <w:spacing w:after="0" w:line="240" w:lineRule="auto"/>
              <w:contextualSpacing/>
              <w:jc w:val="lowKashida"/>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bidi="ar-IQ"/>
              </w:rPr>
            </w:pPr>
            <w:r w:rsidRPr="00BD5FB2">
              <w:rPr>
                <w:rFonts w:ascii="Times New Roman" w:hAnsi="Times New Roman" w:cs="Times New Roman"/>
                <w:sz w:val="28"/>
                <w:szCs w:val="28"/>
                <w:rtl/>
                <w:lang w:bidi="ar-IQ"/>
              </w:rPr>
              <w:t>يتم ارتداء احد الوان الزي النظري ولا يسمح ارتداء الجينز بتاتا</w:t>
            </w:r>
          </w:p>
        </w:tc>
      </w:tr>
      <w:tr w:rsidR="00A35EDA" w:rsidRPr="00A35EDA" w:rsidTr="00DE12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A35EDA" w:rsidRPr="00BD5FB2" w:rsidRDefault="00A35EDA" w:rsidP="00D17F5C">
            <w:pPr>
              <w:numPr>
                <w:ilvl w:val="0"/>
                <w:numId w:val="23"/>
              </w:numPr>
              <w:bidi/>
              <w:spacing w:after="0" w:line="240" w:lineRule="auto"/>
              <w:contextualSpacing/>
              <w:jc w:val="lowKashida"/>
              <w:rPr>
                <w:rFonts w:ascii="Times New Roman" w:hAnsi="Times New Roman" w:cs="Times New Roman"/>
                <w:b w:val="0"/>
                <w:bCs w:val="0"/>
                <w:sz w:val="28"/>
                <w:szCs w:val="28"/>
                <w:lang w:bidi="ar-IQ"/>
              </w:rPr>
            </w:pPr>
            <w:r w:rsidRPr="00BD5FB2">
              <w:rPr>
                <w:rFonts w:ascii="Times New Roman" w:hAnsi="Times New Roman" w:cs="Times New Roman"/>
                <w:b w:val="0"/>
                <w:bCs w:val="0"/>
                <w:sz w:val="28"/>
                <w:szCs w:val="28"/>
                <w:rtl/>
                <w:lang w:bidi="ar-IQ"/>
              </w:rPr>
              <w:t>الشعر قصير ومرتب</w:t>
            </w:r>
          </w:p>
        </w:tc>
        <w:tc>
          <w:tcPr>
            <w:tcW w:w="0" w:type="auto"/>
            <w:hideMark/>
          </w:tcPr>
          <w:p w:rsidR="00A35EDA" w:rsidRPr="00BD5FB2" w:rsidRDefault="00A35EDA" w:rsidP="00D17F5C">
            <w:pPr>
              <w:numPr>
                <w:ilvl w:val="0"/>
                <w:numId w:val="23"/>
              </w:numPr>
              <w:bidi/>
              <w:spacing w:after="0" w:line="240" w:lineRule="auto"/>
              <w:contextualSpacing/>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bidi="ar-IQ"/>
              </w:rPr>
            </w:pPr>
            <w:r w:rsidRPr="00BD5FB2">
              <w:rPr>
                <w:rFonts w:ascii="Times New Roman" w:hAnsi="Times New Roman" w:cs="Times New Roman"/>
                <w:sz w:val="28"/>
                <w:szCs w:val="28"/>
                <w:rtl/>
                <w:lang w:bidi="ar-IQ"/>
              </w:rPr>
              <w:t>غطاء الرأس ابيض نظيف مكوي يغطي الشعر بالكامل</w:t>
            </w:r>
          </w:p>
        </w:tc>
      </w:tr>
      <w:tr w:rsidR="00A35EDA" w:rsidRPr="00A35EDA" w:rsidTr="00DE12D1">
        <w:tc>
          <w:tcPr>
            <w:cnfStyle w:val="001000000000" w:firstRow="0" w:lastRow="0" w:firstColumn="1" w:lastColumn="0" w:oddVBand="0" w:evenVBand="0" w:oddHBand="0" w:evenHBand="0" w:firstRowFirstColumn="0" w:firstRowLastColumn="0" w:lastRowFirstColumn="0" w:lastRowLastColumn="0"/>
            <w:tcW w:w="0" w:type="auto"/>
            <w:hideMark/>
          </w:tcPr>
          <w:p w:rsidR="00A35EDA" w:rsidRPr="00BD5FB2" w:rsidRDefault="00A35EDA" w:rsidP="00D17F5C">
            <w:pPr>
              <w:numPr>
                <w:ilvl w:val="0"/>
                <w:numId w:val="23"/>
              </w:numPr>
              <w:bidi/>
              <w:spacing w:after="0" w:line="240" w:lineRule="auto"/>
              <w:contextualSpacing/>
              <w:jc w:val="lowKashida"/>
              <w:rPr>
                <w:rFonts w:ascii="Times New Roman" w:hAnsi="Times New Roman" w:cs="Times New Roman"/>
                <w:b w:val="0"/>
                <w:bCs w:val="0"/>
                <w:sz w:val="28"/>
                <w:szCs w:val="28"/>
                <w:lang w:bidi="ar-IQ"/>
              </w:rPr>
            </w:pPr>
            <w:r w:rsidRPr="00BD5FB2">
              <w:rPr>
                <w:rFonts w:ascii="Times New Roman" w:hAnsi="Times New Roman" w:cs="Times New Roman"/>
                <w:b w:val="0"/>
                <w:bCs w:val="0"/>
                <w:sz w:val="28"/>
                <w:szCs w:val="28"/>
                <w:rtl/>
                <w:lang w:bidi="ar-IQ"/>
              </w:rPr>
              <w:t>حذاء اسود مريح ومرتب</w:t>
            </w:r>
          </w:p>
        </w:tc>
        <w:tc>
          <w:tcPr>
            <w:tcW w:w="0" w:type="auto"/>
            <w:hideMark/>
          </w:tcPr>
          <w:p w:rsidR="00A35EDA" w:rsidRPr="00BD5FB2" w:rsidRDefault="00A35EDA" w:rsidP="00D17F5C">
            <w:pPr>
              <w:numPr>
                <w:ilvl w:val="0"/>
                <w:numId w:val="23"/>
              </w:numPr>
              <w:bidi/>
              <w:spacing w:after="0" w:line="240" w:lineRule="auto"/>
              <w:contextualSpacing/>
              <w:jc w:val="lowKashida"/>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bidi="ar-IQ"/>
              </w:rPr>
            </w:pPr>
            <w:r w:rsidRPr="00BD5FB2">
              <w:rPr>
                <w:rFonts w:ascii="Times New Roman" w:hAnsi="Times New Roman" w:cs="Times New Roman"/>
                <w:sz w:val="28"/>
                <w:szCs w:val="28"/>
                <w:rtl/>
                <w:lang w:bidi="ar-IQ"/>
              </w:rPr>
              <w:t>حذاء اسود او ابيض مريح وملمع وبدون كعب عالي</w:t>
            </w:r>
          </w:p>
        </w:tc>
      </w:tr>
      <w:tr w:rsidR="00A35EDA" w:rsidRPr="00A35EDA" w:rsidTr="00DE12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A35EDA" w:rsidRPr="00BD5FB2" w:rsidRDefault="00A35EDA" w:rsidP="00D17F5C">
            <w:pPr>
              <w:numPr>
                <w:ilvl w:val="0"/>
                <w:numId w:val="23"/>
              </w:numPr>
              <w:bidi/>
              <w:spacing w:after="0" w:line="240" w:lineRule="auto"/>
              <w:contextualSpacing/>
              <w:jc w:val="lowKashida"/>
              <w:rPr>
                <w:rFonts w:ascii="Times New Roman" w:hAnsi="Times New Roman" w:cs="Times New Roman"/>
                <w:b w:val="0"/>
                <w:bCs w:val="0"/>
                <w:sz w:val="28"/>
                <w:szCs w:val="28"/>
                <w:lang w:bidi="ar-IQ"/>
              </w:rPr>
            </w:pPr>
            <w:r w:rsidRPr="00BD5FB2">
              <w:rPr>
                <w:rFonts w:ascii="Times New Roman" w:hAnsi="Times New Roman" w:cs="Times New Roman"/>
                <w:b w:val="0"/>
                <w:bCs w:val="0"/>
                <w:sz w:val="28"/>
                <w:szCs w:val="28"/>
                <w:rtl/>
                <w:lang w:bidi="ar-IQ"/>
              </w:rPr>
              <w:t>الاظافر مقلمة ونظيفة</w:t>
            </w:r>
          </w:p>
        </w:tc>
        <w:tc>
          <w:tcPr>
            <w:tcW w:w="0" w:type="auto"/>
            <w:hideMark/>
          </w:tcPr>
          <w:p w:rsidR="00A35EDA" w:rsidRPr="00BD5FB2" w:rsidRDefault="00A35EDA" w:rsidP="00D17F5C">
            <w:pPr>
              <w:numPr>
                <w:ilvl w:val="0"/>
                <w:numId w:val="23"/>
              </w:numPr>
              <w:bidi/>
              <w:spacing w:after="0" w:line="240" w:lineRule="auto"/>
              <w:contextualSpacing/>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bidi="ar-IQ"/>
              </w:rPr>
            </w:pPr>
            <w:r w:rsidRPr="00BD5FB2">
              <w:rPr>
                <w:rFonts w:ascii="Times New Roman" w:hAnsi="Times New Roman" w:cs="Times New Roman"/>
                <w:sz w:val="28"/>
                <w:szCs w:val="28"/>
                <w:rtl/>
                <w:lang w:bidi="ar-IQ"/>
              </w:rPr>
              <w:t>الاظافر مقلمة ونظيفة وبدون طلاء</w:t>
            </w:r>
          </w:p>
        </w:tc>
      </w:tr>
      <w:tr w:rsidR="00A35EDA" w:rsidRPr="00A35EDA" w:rsidTr="00DE12D1">
        <w:tc>
          <w:tcPr>
            <w:cnfStyle w:val="001000000000" w:firstRow="0" w:lastRow="0" w:firstColumn="1" w:lastColumn="0" w:oddVBand="0" w:evenVBand="0" w:oddHBand="0" w:evenHBand="0" w:firstRowFirstColumn="0" w:firstRowLastColumn="0" w:lastRowFirstColumn="0" w:lastRowLastColumn="0"/>
            <w:tcW w:w="0" w:type="auto"/>
            <w:hideMark/>
          </w:tcPr>
          <w:p w:rsidR="00A35EDA" w:rsidRPr="00BD5FB2" w:rsidRDefault="00A35EDA" w:rsidP="00D17F5C">
            <w:pPr>
              <w:numPr>
                <w:ilvl w:val="0"/>
                <w:numId w:val="23"/>
              </w:numPr>
              <w:bidi/>
              <w:spacing w:after="0" w:line="240" w:lineRule="auto"/>
              <w:contextualSpacing/>
              <w:jc w:val="lowKashida"/>
              <w:rPr>
                <w:rFonts w:ascii="Times New Roman" w:hAnsi="Times New Roman" w:cs="Times New Roman"/>
                <w:b w:val="0"/>
                <w:bCs w:val="0"/>
                <w:sz w:val="28"/>
                <w:szCs w:val="28"/>
                <w:lang w:bidi="ar-IQ"/>
              </w:rPr>
            </w:pPr>
            <w:r w:rsidRPr="00BD5FB2">
              <w:rPr>
                <w:rFonts w:ascii="Times New Roman" w:hAnsi="Times New Roman" w:cs="Times New Roman"/>
                <w:b w:val="0"/>
                <w:bCs w:val="0"/>
                <w:sz w:val="28"/>
                <w:szCs w:val="28"/>
                <w:rtl/>
                <w:lang w:bidi="ar-IQ"/>
              </w:rPr>
              <w:t>يمنع منعا باتا لبس السلسلة في الرقبة او اليد</w:t>
            </w:r>
          </w:p>
        </w:tc>
        <w:tc>
          <w:tcPr>
            <w:tcW w:w="0" w:type="auto"/>
            <w:hideMark/>
          </w:tcPr>
          <w:p w:rsidR="00A35EDA" w:rsidRPr="00BD5FB2" w:rsidRDefault="00A35EDA" w:rsidP="00D17F5C">
            <w:pPr>
              <w:numPr>
                <w:ilvl w:val="0"/>
                <w:numId w:val="23"/>
              </w:numPr>
              <w:bidi/>
              <w:spacing w:after="0" w:line="240" w:lineRule="auto"/>
              <w:contextualSpacing/>
              <w:jc w:val="lowKashida"/>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bidi="ar-IQ"/>
              </w:rPr>
            </w:pPr>
            <w:r w:rsidRPr="00BD5FB2">
              <w:rPr>
                <w:rFonts w:ascii="Times New Roman" w:hAnsi="Times New Roman" w:cs="Times New Roman"/>
                <w:sz w:val="28"/>
                <w:szCs w:val="28"/>
                <w:rtl/>
                <w:lang w:bidi="ar-IQ"/>
              </w:rPr>
              <w:t>يمنع منعا باتاً لبس الاكسسوارات والمجوهرات ماعدا حلقة الزواج.</w:t>
            </w:r>
          </w:p>
        </w:tc>
      </w:tr>
    </w:tbl>
    <w:p w:rsidR="00037FFE" w:rsidRDefault="00037FFE" w:rsidP="00037FFE">
      <w:pPr>
        <w:bidi/>
        <w:spacing w:after="0" w:line="276" w:lineRule="auto"/>
        <w:contextualSpacing/>
        <w:jc w:val="lowKashida"/>
        <w:rPr>
          <w:rFonts w:ascii="Times New Roman" w:eastAsia="Calibri" w:hAnsi="Times New Roman" w:cs="Times New Roman"/>
          <w:sz w:val="28"/>
          <w:szCs w:val="28"/>
          <w:rtl/>
          <w:lang w:bidi="ar-IQ"/>
        </w:rPr>
      </w:pPr>
    </w:p>
    <w:p w:rsidR="007A5150" w:rsidRDefault="007A5150" w:rsidP="007A5150">
      <w:pPr>
        <w:bidi/>
        <w:spacing w:after="0" w:line="276" w:lineRule="auto"/>
        <w:contextualSpacing/>
        <w:jc w:val="lowKashida"/>
        <w:rPr>
          <w:rFonts w:ascii="Times New Roman" w:eastAsia="Calibri" w:hAnsi="Times New Roman" w:cs="Times New Roman"/>
          <w:sz w:val="28"/>
          <w:szCs w:val="28"/>
          <w:rtl/>
          <w:lang w:bidi="ar-IQ"/>
        </w:rPr>
      </w:pPr>
    </w:p>
    <w:p w:rsidR="00E42A16" w:rsidRDefault="00E42A16" w:rsidP="00037FFE">
      <w:pPr>
        <w:bidi/>
        <w:spacing w:after="0" w:line="276" w:lineRule="auto"/>
        <w:contextualSpacing/>
        <w:jc w:val="lowKashida"/>
        <w:rPr>
          <w:rFonts w:ascii="Times New Roman" w:eastAsia="Calibri" w:hAnsi="Times New Roman" w:cs="Times New Roman"/>
          <w:b/>
          <w:bCs/>
          <w:i/>
          <w:iCs/>
          <w:color w:val="FF0000"/>
          <w:sz w:val="28"/>
          <w:szCs w:val="28"/>
          <w:u w:val="single"/>
          <w:rtl/>
          <w:lang w:bidi="ar-IQ"/>
        </w:rPr>
      </w:pPr>
    </w:p>
    <w:p w:rsidR="00A35EDA" w:rsidRPr="00A35EDA" w:rsidRDefault="007A5150" w:rsidP="00E42A16">
      <w:pPr>
        <w:bidi/>
        <w:spacing w:after="0" w:line="276" w:lineRule="auto"/>
        <w:contextualSpacing/>
        <w:jc w:val="lowKashida"/>
        <w:rPr>
          <w:rFonts w:ascii="Times New Roman" w:eastAsia="Calibri" w:hAnsi="Times New Roman" w:cs="Times New Roman"/>
          <w:b/>
          <w:bCs/>
          <w:i/>
          <w:iCs/>
          <w:color w:val="FF0000"/>
          <w:sz w:val="28"/>
          <w:szCs w:val="28"/>
          <w:u w:val="single"/>
          <w:rtl/>
          <w:lang w:bidi="ar-IQ"/>
        </w:rPr>
      </w:pPr>
      <w:r>
        <w:rPr>
          <w:rFonts w:ascii="Times New Roman" w:eastAsia="Calibri" w:hAnsi="Times New Roman" w:cs="Times New Roman" w:hint="cs"/>
          <w:b/>
          <w:bCs/>
          <w:i/>
          <w:iCs/>
          <w:color w:val="FF0000"/>
          <w:sz w:val="28"/>
          <w:szCs w:val="28"/>
          <w:u w:val="single"/>
          <w:rtl/>
          <w:lang w:bidi="ar-IQ"/>
        </w:rPr>
        <w:t>اربع</w:t>
      </w:r>
      <w:r w:rsidR="002F2883">
        <w:rPr>
          <w:rFonts w:ascii="Times New Roman" w:eastAsia="Calibri" w:hAnsi="Times New Roman" w:cs="Times New Roman" w:hint="cs"/>
          <w:b/>
          <w:bCs/>
          <w:i/>
          <w:iCs/>
          <w:color w:val="FF0000"/>
          <w:sz w:val="28"/>
          <w:szCs w:val="28"/>
          <w:u w:val="single"/>
          <w:rtl/>
          <w:lang w:bidi="ar-IQ"/>
        </w:rPr>
        <w:t>ة</w:t>
      </w:r>
      <w:r w:rsidR="00037FFE">
        <w:rPr>
          <w:rFonts w:ascii="Times New Roman" w:eastAsia="Calibri" w:hAnsi="Times New Roman" w:cs="Times New Roman" w:hint="cs"/>
          <w:b/>
          <w:bCs/>
          <w:i/>
          <w:iCs/>
          <w:color w:val="FF0000"/>
          <w:sz w:val="28"/>
          <w:szCs w:val="28"/>
          <w:u w:val="single"/>
          <w:rtl/>
          <w:lang w:bidi="ar-IQ"/>
        </w:rPr>
        <w:t xml:space="preserve"> عشر</w:t>
      </w:r>
      <w:r w:rsidR="00037FFE">
        <w:rPr>
          <w:rFonts w:ascii="Times New Roman" w:eastAsia="Calibri" w:hAnsi="Times New Roman" w:cs="Times New Roman"/>
          <w:b/>
          <w:bCs/>
          <w:i/>
          <w:iCs/>
          <w:color w:val="FF0000"/>
          <w:sz w:val="28"/>
          <w:szCs w:val="28"/>
          <w:u w:val="single"/>
          <w:rtl/>
          <w:lang w:bidi="ar-IQ"/>
        </w:rPr>
        <w:t xml:space="preserve"> </w:t>
      </w:r>
      <w:r w:rsidR="00037FFE">
        <w:rPr>
          <w:rFonts w:ascii="Times New Roman" w:eastAsia="Calibri" w:hAnsi="Times New Roman" w:cs="Times New Roman" w:hint="cs"/>
          <w:b/>
          <w:bCs/>
          <w:i/>
          <w:iCs/>
          <w:color w:val="FF0000"/>
          <w:sz w:val="28"/>
          <w:szCs w:val="28"/>
          <w:u w:val="single"/>
          <w:rtl/>
          <w:lang w:bidi="ar-IQ"/>
        </w:rPr>
        <w:t>:</w:t>
      </w:r>
      <w:r w:rsidR="00037FFE">
        <w:rPr>
          <w:rFonts w:ascii="Times New Roman" w:eastAsia="Calibri" w:hAnsi="Times New Roman" w:cs="Times New Roman"/>
          <w:b/>
          <w:bCs/>
          <w:i/>
          <w:iCs/>
          <w:color w:val="FF0000"/>
          <w:sz w:val="28"/>
          <w:szCs w:val="28"/>
          <w:u w:val="single"/>
          <w:rtl/>
          <w:lang w:bidi="ar-IQ"/>
        </w:rPr>
        <w:t xml:space="preserve"> التدريب العملي</w:t>
      </w:r>
    </w:p>
    <w:p w:rsidR="00A35EDA" w:rsidRDefault="00A35EDA" w:rsidP="00831215">
      <w:pPr>
        <w:bidi/>
        <w:spacing w:after="0" w:line="276" w:lineRule="auto"/>
        <w:contextualSpacing/>
        <w:jc w:val="lowKashida"/>
        <w:rPr>
          <w:rFonts w:ascii="Times New Roman" w:eastAsia="Calibri" w:hAnsi="Times New Roman" w:cs="Times New Roman"/>
          <w:sz w:val="28"/>
          <w:szCs w:val="28"/>
          <w:rtl/>
          <w:lang w:bidi="ar-IQ"/>
        </w:rPr>
      </w:pPr>
      <w:r w:rsidRPr="00A35EDA">
        <w:rPr>
          <w:rFonts w:ascii="Times New Roman" w:eastAsia="Calibri" w:hAnsi="Times New Roman" w:cs="Times New Roman"/>
          <w:sz w:val="28"/>
          <w:szCs w:val="28"/>
          <w:rtl/>
          <w:lang w:bidi="ar-IQ"/>
        </w:rPr>
        <w:t>التدريب العملي هو جزء مهم جدا لطلبة الكلية، حيث يؤهلهم لأداء عملهم بشكل متقن وتجنب حدوث الأخطاء التي تودي الى الاضرار بالمرضى او افراد المجتمع.</w:t>
      </w:r>
    </w:p>
    <w:p w:rsidR="00A35EDA" w:rsidRPr="00A35EDA" w:rsidRDefault="00A35EDA" w:rsidP="00831215">
      <w:pPr>
        <w:bidi/>
        <w:spacing w:after="0" w:line="276" w:lineRule="auto"/>
        <w:contextualSpacing/>
        <w:jc w:val="lowKashida"/>
        <w:rPr>
          <w:rFonts w:ascii="Times New Roman" w:eastAsia="Calibri" w:hAnsi="Times New Roman" w:cs="Times New Roman"/>
          <w:sz w:val="28"/>
          <w:szCs w:val="28"/>
          <w:rtl/>
          <w:lang w:bidi="ar-IQ"/>
        </w:rPr>
      </w:pPr>
    </w:p>
    <w:p w:rsidR="00A35EDA" w:rsidRPr="00A35EDA" w:rsidRDefault="00A35EDA" w:rsidP="00831215">
      <w:pPr>
        <w:bidi/>
        <w:spacing w:after="0"/>
        <w:rPr>
          <w:rFonts w:ascii="Times New Roman" w:eastAsia="Calibri" w:hAnsi="Times New Roman" w:cs="Times New Roman"/>
          <w:b/>
          <w:bCs/>
          <w:color w:val="FF0000"/>
          <w:sz w:val="28"/>
          <w:szCs w:val="28"/>
          <w:u w:val="single"/>
          <w:rtl/>
          <w:lang w:bidi="ar-IQ"/>
        </w:rPr>
      </w:pPr>
      <w:r w:rsidRPr="00A35EDA">
        <w:rPr>
          <w:rFonts w:ascii="Times New Roman" w:eastAsia="Calibri" w:hAnsi="Times New Roman" w:cs="Times New Roman"/>
          <w:b/>
          <w:bCs/>
          <w:color w:val="FF0000"/>
          <w:sz w:val="28"/>
          <w:szCs w:val="28"/>
          <w:u w:val="single"/>
          <w:rtl/>
          <w:lang w:bidi="ar-IQ"/>
        </w:rPr>
        <w:t>تعليمات مهمة اثناء التدريب العملي:</w:t>
      </w:r>
    </w:p>
    <w:p w:rsidR="00A35EDA" w:rsidRPr="00A35EDA" w:rsidRDefault="00A35EDA" w:rsidP="00D17F5C">
      <w:pPr>
        <w:numPr>
          <w:ilvl w:val="0"/>
          <w:numId w:val="17"/>
        </w:numPr>
        <w:bidi/>
        <w:spacing w:after="0" w:line="240" w:lineRule="auto"/>
        <w:contextualSpacing/>
        <w:rPr>
          <w:rFonts w:ascii="Times New Roman" w:eastAsia="Calibri" w:hAnsi="Times New Roman" w:cs="Times New Roman"/>
          <w:sz w:val="28"/>
          <w:szCs w:val="28"/>
          <w:rtl/>
          <w:lang w:bidi="ar-IQ"/>
        </w:rPr>
      </w:pPr>
      <w:r w:rsidRPr="00A35EDA">
        <w:rPr>
          <w:rFonts w:ascii="Times New Roman" w:eastAsia="Calibri" w:hAnsi="Times New Roman" w:cs="Times New Roman"/>
          <w:sz w:val="28"/>
          <w:szCs w:val="28"/>
          <w:rtl/>
          <w:lang w:bidi="ar-IQ"/>
        </w:rPr>
        <w:t xml:space="preserve">ارتداء الزي العملي كما مبين في أعلاه </w:t>
      </w:r>
      <w:r w:rsidR="00E83E5F">
        <w:rPr>
          <w:rFonts w:ascii="Times New Roman" w:eastAsia="Calibri" w:hAnsi="Times New Roman" w:cs="Times New Roman" w:hint="cs"/>
          <w:sz w:val="28"/>
          <w:szCs w:val="28"/>
          <w:rtl/>
          <w:lang w:bidi="ar-IQ"/>
        </w:rPr>
        <w:t>.</w:t>
      </w:r>
    </w:p>
    <w:p w:rsidR="00A35EDA" w:rsidRPr="00A35EDA" w:rsidRDefault="00A35EDA" w:rsidP="00D17F5C">
      <w:pPr>
        <w:numPr>
          <w:ilvl w:val="0"/>
          <w:numId w:val="17"/>
        </w:numPr>
        <w:bidi/>
        <w:spacing w:after="0" w:line="240" w:lineRule="auto"/>
        <w:contextualSpacing/>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 xml:space="preserve">ان يحمل معه قلم جاف (احمر وازرق) – دفتر صغير للملاحظات </w:t>
      </w:r>
      <w:r w:rsidR="00E83E5F">
        <w:rPr>
          <w:rFonts w:ascii="Times New Roman" w:eastAsia="Calibri" w:hAnsi="Times New Roman" w:cs="Times New Roman" w:hint="cs"/>
          <w:sz w:val="28"/>
          <w:szCs w:val="28"/>
          <w:rtl/>
          <w:lang w:bidi="ar-IQ"/>
        </w:rPr>
        <w:t>.</w:t>
      </w:r>
    </w:p>
    <w:p w:rsidR="00A35EDA" w:rsidRPr="00A35EDA" w:rsidRDefault="00A35EDA" w:rsidP="00B662E1">
      <w:pPr>
        <w:numPr>
          <w:ilvl w:val="0"/>
          <w:numId w:val="17"/>
        </w:numPr>
        <w:tabs>
          <w:tab w:val="left" w:pos="423"/>
        </w:tabs>
        <w:bidi/>
        <w:spacing w:after="0" w:line="240" w:lineRule="auto"/>
        <w:contextualSpacing/>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يثبت باج على الجهة اليسرى العليا من الصدرية يكتب عليها (الجامعة وشعار الجامعة – اسم الكلية – اسم الطالب – المرحلة)</w:t>
      </w:r>
      <w:r w:rsidR="00E83E5F">
        <w:rPr>
          <w:rFonts w:ascii="Times New Roman" w:eastAsia="Calibri" w:hAnsi="Times New Roman" w:cs="Times New Roman" w:hint="cs"/>
          <w:sz w:val="28"/>
          <w:szCs w:val="28"/>
          <w:rtl/>
          <w:lang w:bidi="ar-IQ"/>
        </w:rPr>
        <w:t>.</w:t>
      </w:r>
    </w:p>
    <w:p w:rsidR="00A35EDA" w:rsidRPr="00A35EDA" w:rsidRDefault="00A35EDA" w:rsidP="00D17F5C">
      <w:pPr>
        <w:numPr>
          <w:ilvl w:val="0"/>
          <w:numId w:val="18"/>
        </w:numPr>
        <w:bidi/>
        <w:spacing w:after="0" w:line="240" w:lineRule="auto"/>
        <w:contextualSpacing/>
        <w:rPr>
          <w:rFonts w:ascii="Times New Roman" w:eastAsia="Calibri" w:hAnsi="Times New Roman" w:cs="Times New Roman"/>
          <w:sz w:val="28"/>
          <w:szCs w:val="28"/>
          <w:rtl/>
          <w:lang w:bidi="ar-IQ"/>
        </w:rPr>
      </w:pPr>
      <w:r w:rsidRPr="00A35EDA">
        <w:rPr>
          <w:rFonts w:ascii="Times New Roman" w:eastAsia="Calibri" w:hAnsi="Times New Roman" w:cs="Times New Roman"/>
          <w:sz w:val="28"/>
          <w:szCs w:val="28"/>
          <w:rtl/>
          <w:lang w:bidi="ar-IQ"/>
        </w:rPr>
        <w:t>يكون الطالب في المستشفى في تمام الساعة الثامنة والنصف صباحا ولغاية الوقت المقرر لإنهاء العملي.</w:t>
      </w:r>
    </w:p>
    <w:p w:rsidR="00A35EDA" w:rsidRPr="00A35EDA" w:rsidRDefault="00A35EDA" w:rsidP="00D17F5C">
      <w:pPr>
        <w:numPr>
          <w:ilvl w:val="0"/>
          <w:numId w:val="18"/>
        </w:numPr>
        <w:bidi/>
        <w:spacing w:after="0" w:line="240" w:lineRule="auto"/>
        <w:contextualSpacing/>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lastRenderedPageBreak/>
        <w:t>إذا تأخر الطالب عن التدريب العملي ثلاثون دقيقة فعلى مرشد التدريب العملي ان لا يسمح له بالمشاركة بالتدريب العملي وبالإمكان احتساب تأخير ثلاث مرات غياب يوم كامل.</w:t>
      </w:r>
    </w:p>
    <w:p w:rsidR="00A35EDA" w:rsidRPr="00A35EDA" w:rsidRDefault="00A35EDA" w:rsidP="00D17F5C">
      <w:pPr>
        <w:numPr>
          <w:ilvl w:val="0"/>
          <w:numId w:val="18"/>
        </w:numPr>
        <w:bidi/>
        <w:spacing w:after="0" w:line="240" w:lineRule="auto"/>
        <w:contextualSpacing/>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 xml:space="preserve">ان لا يغيب الطالب الا بعذر مشروع </w:t>
      </w:r>
      <w:r w:rsidR="00E83E5F">
        <w:rPr>
          <w:rFonts w:ascii="Times New Roman" w:eastAsia="Calibri" w:hAnsi="Times New Roman" w:cs="Times New Roman" w:hint="cs"/>
          <w:sz w:val="28"/>
          <w:szCs w:val="28"/>
          <w:rtl/>
          <w:lang w:bidi="ar-IQ"/>
        </w:rPr>
        <w:t>.</w:t>
      </w:r>
    </w:p>
    <w:p w:rsidR="00A35EDA" w:rsidRPr="00A35EDA" w:rsidRDefault="00A35EDA" w:rsidP="00D17F5C">
      <w:pPr>
        <w:numPr>
          <w:ilvl w:val="0"/>
          <w:numId w:val="18"/>
        </w:numPr>
        <w:bidi/>
        <w:spacing w:after="0" w:line="240" w:lineRule="auto"/>
        <w:contextualSpacing/>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 xml:space="preserve">لا يجوز اعطاء اجازة للطالب من قبل مشرفي التدريب العملي </w:t>
      </w:r>
      <w:r w:rsidR="00E83E5F">
        <w:rPr>
          <w:rFonts w:ascii="Times New Roman" w:eastAsia="Calibri" w:hAnsi="Times New Roman" w:cs="Times New Roman" w:hint="cs"/>
          <w:sz w:val="28"/>
          <w:szCs w:val="28"/>
          <w:rtl/>
          <w:lang w:bidi="ar-IQ"/>
        </w:rPr>
        <w:t>.</w:t>
      </w:r>
    </w:p>
    <w:p w:rsidR="00A35EDA" w:rsidRPr="00A35EDA" w:rsidRDefault="00A35EDA" w:rsidP="00D17F5C">
      <w:pPr>
        <w:numPr>
          <w:ilvl w:val="0"/>
          <w:numId w:val="18"/>
        </w:numPr>
        <w:bidi/>
        <w:spacing w:after="0" w:line="240" w:lineRule="auto"/>
        <w:contextualSpacing/>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لا يجوز مضغ العلكة – التدخين – وتناول الطعام في اماكن التدريب العملي.</w:t>
      </w:r>
    </w:p>
    <w:p w:rsidR="00A35EDA" w:rsidRPr="00A35EDA" w:rsidRDefault="00A35EDA" w:rsidP="00D17F5C">
      <w:pPr>
        <w:numPr>
          <w:ilvl w:val="0"/>
          <w:numId w:val="18"/>
        </w:numPr>
        <w:bidi/>
        <w:spacing w:after="0" w:line="240" w:lineRule="auto"/>
        <w:contextualSpacing/>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 xml:space="preserve">لا يجوز الجلوس على اسرة المريض او مكاتب الممرضات </w:t>
      </w:r>
      <w:r w:rsidR="00E83E5F">
        <w:rPr>
          <w:rFonts w:ascii="Times New Roman" w:eastAsia="Calibri" w:hAnsi="Times New Roman" w:cs="Times New Roman" w:hint="cs"/>
          <w:sz w:val="28"/>
          <w:szCs w:val="28"/>
          <w:rtl/>
          <w:lang w:bidi="ar-IQ"/>
        </w:rPr>
        <w:t>.</w:t>
      </w:r>
    </w:p>
    <w:p w:rsidR="00A35EDA" w:rsidRPr="007A2487" w:rsidRDefault="00A35EDA" w:rsidP="00D17F5C">
      <w:pPr>
        <w:pStyle w:val="a6"/>
        <w:numPr>
          <w:ilvl w:val="0"/>
          <w:numId w:val="18"/>
        </w:numPr>
        <w:tabs>
          <w:tab w:val="left" w:pos="799"/>
        </w:tabs>
        <w:bidi/>
        <w:spacing w:after="0" w:line="240" w:lineRule="auto"/>
        <w:rPr>
          <w:rFonts w:ascii="Times New Roman" w:eastAsia="Calibri" w:hAnsi="Times New Roman" w:cs="Times New Roman"/>
          <w:sz w:val="28"/>
          <w:szCs w:val="28"/>
          <w:lang w:bidi="ar-IQ"/>
        </w:rPr>
      </w:pPr>
      <w:r w:rsidRPr="007A2487">
        <w:rPr>
          <w:rFonts w:ascii="Times New Roman" w:eastAsia="Calibri" w:hAnsi="Times New Roman" w:cs="Times New Roman"/>
          <w:sz w:val="28"/>
          <w:szCs w:val="28"/>
          <w:rtl/>
          <w:lang w:bidi="ar-IQ"/>
        </w:rPr>
        <w:t xml:space="preserve">ان يكون تعامل الطالب مع زملائه - مشرفي التدريب العملي – الكوادر الصحية – الممرضات – الاطباء – المريض والزوار بشكل اخلاقي </w:t>
      </w:r>
      <w:r w:rsidR="00E83E5F">
        <w:rPr>
          <w:rFonts w:ascii="Times New Roman" w:eastAsia="Calibri" w:hAnsi="Times New Roman" w:cs="Times New Roman" w:hint="cs"/>
          <w:sz w:val="28"/>
          <w:szCs w:val="28"/>
          <w:rtl/>
          <w:lang w:bidi="ar-IQ"/>
        </w:rPr>
        <w:t>.</w:t>
      </w:r>
    </w:p>
    <w:p w:rsidR="00A35EDA" w:rsidRDefault="00A35EDA" w:rsidP="00D17F5C">
      <w:pPr>
        <w:numPr>
          <w:ilvl w:val="0"/>
          <w:numId w:val="18"/>
        </w:numPr>
        <w:tabs>
          <w:tab w:val="left" w:pos="799"/>
        </w:tabs>
        <w:bidi/>
        <w:spacing w:after="0" w:line="240" w:lineRule="auto"/>
        <w:contextualSpacing/>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ان ينجز كل ما يطلب منه كأعمال تمريضية وتقارير ميدانية بشكل مرضي وحسب الجدول الزمني الذي تم وضعة من قبل مشرفي التدريب العملي والفرع.</w:t>
      </w:r>
    </w:p>
    <w:p w:rsidR="00A35EDA" w:rsidRPr="00010452" w:rsidRDefault="00A35EDA" w:rsidP="00831215">
      <w:pPr>
        <w:bidi/>
        <w:spacing w:after="0" w:line="276" w:lineRule="auto"/>
        <w:contextualSpacing/>
        <w:jc w:val="lowKashida"/>
        <w:rPr>
          <w:rFonts w:ascii="Times New Roman" w:eastAsia="Calibri" w:hAnsi="Times New Roman" w:cs="Times New Roman"/>
          <w:sz w:val="12"/>
          <w:szCs w:val="12"/>
          <w:lang w:bidi="ar-IQ"/>
        </w:rPr>
      </w:pPr>
    </w:p>
    <w:p w:rsidR="00A35EDA" w:rsidRPr="00037FFE" w:rsidRDefault="007A5150" w:rsidP="00831215">
      <w:pPr>
        <w:bidi/>
        <w:spacing w:after="0"/>
        <w:jc w:val="both"/>
        <w:rPr>
          <w:rFonts w:ascii="Times New Roman" w:eastAsia="Calibri" w:hAnsi="Times New Roman" w:cs="Times New Roman"/>
          <w:b/>
          <w:bCs/>
          <w:i/>
          <w:iCs/>
          <w:color w:val="FF0000"/>
          <w:sz w:val="28"/>
          <w:szCs w:val="28"/>
          <w:u w:val="single"/>
          <w:rtl/>
          <w:lang w:bidi="ar-IQ"/>
        </w:rPr>
      </w:pPr>
      <w:r>
        <w:rPr>
          <w:rFonts w:ascii="Times New Roman" w:eastAsia="Calibri" w:hAnsi="Times New Roman" w:cs="Times New Roman" w:hint="cs"/>
          <w:b/>
          <w:bCs/>
          <w:i/>
          <w:iCs/>
          <w:color w:val="FF0000"/>
          <w:sz w:val="28"/>
          <w:szCs w:val="28"/>
          <w:u w:val="single"/>
          <w:rtl/>
          <w:lang w:bidi="ar-IQ"/>
        </w:rPr>
        <w:t>خمس</w:t>
      </w:r>
      <w:r w:rsidR="002F2883">
        <w:rPr>
          <w:rFonts w:ascii="Times New Roman" w:eastAsia="Calibri" w:hAnsi="Times New Roman" w:cs="Times New Roman" w:hint="cs"/>
          <w:b/>
          <w:bCs/>
          <w:i/>
          <w:iCs/>
          <w:color w:val="FF0000"/>
          <w:sz w:val="28"/>
          <w:szCs w:val="28"/>
          <w:u w:val="single"/>
          <w:rtl/>
          <w:lang w:bidi="ar-IQ"/>
        </w:rPr>
        <w:t>ة</w:t>
      </w:r>
      <w:r w:rsidR="00037FFE" w:rsidRPr="00037FFE">
        <w:rPr>
          <w:rFonts w:ascii="Times New Roman" w:eastAsia="Calibri" w:hAnsi="Times New Roman" w:cs="Times New Roman" w:hint="cs"/>
          <w:b/>
          <w:bCs/>
          <w:i/>
          <w:iCs/>
          <w:color w:val="FF0000"/>
          <w:sz w:val="28"/>
          <w:szCs w:val="28"/>
          <w:u w:val="single"/>
          <w:rtl/>
          <w:lang w:bidi="ar-IQ"/>
        </w:rPr>
        <w:t xml:space="preserve"> عشر</w:t>
      </w:r>
      <w:r w:rsidR="00037FFE" w:rsidRPr="00037FFE">
        <w:rPr>
          <w:rFonts w:ascii="Times New Roman" w:eastAsia="Calibri" w:hAnsi="Times New Roman" w:cs="Times New Roman"/>
          <w:b/>
          <w:bCs/>
          <w:i/>
          <w:iCs/>
          <w:color w:val="FF0000"/>
          <w:sz w:val="28"/>
          <w:szCs w:val="28"/>
          <w:u w:val="single"/>
          <w:rtl/>
          <w:lang w:bidi="ar-IQ"/>
        </w:rPr>
        <w:t xml:space="preserve"> </w:t>
      </w:r>
      <w:r w:rsidR="00037FFE" w:rsidRPr="00037FFE">
        <w:rPr>
          <w:rFonts w:ascii="Times New Roman" w:eastAsia="Calibri" w:hAnsi="Times New Roman" w:cs="Times New Roman" w:hint="cs"/>
          <w:b/>
          <w:bCs/>
          <w:i/>
          <w:iCs/>
          <w:color w:val="FF0000"/>
          <w:sz w:val="28"/>
          <w:szCs w:val="28"/>
          <w:u w:val="single"/>
          <w:rtl/>
          <w:lang w:bidi="ar-IQ"/>
        </w:rPr>
        <w:t>:</w:t>
      </w:r>
      <w:r w:rsidR="00037FFE" w:rsidRPr="00037FFE">
        <w:rPr>
          <w:rFonts w:ascii="Times New Roman" w:eastAsia="Calibri" w:hAnsi="Times New Roman" w:cs="Times New Roman"/>
          <w:b/>
          <w:bCs/>
          <w:i/>
          <w:iCs/>
          <w:color w:val="FF0000"/>
          <w:sz w:val="28"/>
          <w:szCs w:val="28"/>
          <w:u w:val="single"/>
          <w:rtl/>
          <w:lang w:bidi="ar-IQ"/>
        </w:rPr>
        <w:t xml:space="preserve"> المكتبة</w:t>
      </w:r>
    </w:p>
    <w:p w:rsidR="00A35EDA" w:rsidRPr="00A35EDA" w:rsidRDefault="00A35EDA" w:rsidP="007A5150">
      <w:pPr>
        <w:bidi/>
        <w:spacing w:after="0" w:line="240" w:lineRule="auto"/>
        <w:jc w:val="both"/>
        <w:rPr>
          <w:rFonts w:ascii="Times New Roman" w:eastAsia="Calibri" w:hAnsi="Times New Roman" w:cs="Times New Roman"/>
          <w:sz w:val="28"/>
          <w:szCs w:val="28"/>
          <w:rtl/>
          <w:lang w:bidi="ar-IQ"/>
        </w:rPr>
      </w:pPr>
      <w:r w:rsidRPr="00A35EDA">
        <w:rPr>
          <w:rFonts w:ascii="Times New Roman" w:eastAsia="Calibri" w:hAnsi="Times New Roman" w:cs="Times New Roman"/>
          <w:sz w:val="28"/>
          <w:szCs w:val="28"/>
          <w:rtl/>
          <w:lang w:bidi="ar-IQ"/>
        </w:rPr>
        <w:t xml:space="preserve">تعتبر المكتبة أحد </w:t>
      </w:r>
      <w:r w:rsidR="00876557">
        <w:rPr>
          <w:rFonts w:ascii="Times New Roman" w:eastAsia="Calibri" w:hAnsi="Times New Roman" w:cs="Times New Roman" w:hint="cs"/>
          <w:sz w:val="28"/>
          <w:szCs w:val="28"/>
          <w:rtl/>
          <w:lang w:bidi="ar-IQ"/>
        </w:rPr>
        <w:t>ال</w:t>
      </w:r>
      <w:r w:rsidRPr="00A35EDA">
        <w:rPr>
          <w:rFonts w:ascii="Times New Roman" w:eastAsia="Calibri" w:hAnsi="Times New Roman" w:cs="Times New Roman"/>
          <w:sz w:val="28"/>
          <w:szCs w:val="28"/>
          <w:rtl/>
          <w:lang w:bidi="ar-IQ"/>
        </w:rPr>
        <w:t>روافد المهمة في كلية التمريض حيث توفر المصادر العلمية ذات التخصص المرافق للكلية اضافة الى المواد الاخرى: تأسست المكتبة منذ تأسيس كلية التمريض سنة (20</w:t>
      </w:r>
      <w:r w:rsidR="007A5150">
        <w:rPr>
          <w:rFonts w:ascii="Times New Roman" w:eastAsia="Calibri" w:hAnsi="Times New Roman" w:cs="Times New Roman" w:hint="cs"/>
          <w:sz w:val="28"/>
          <w:szCs w:val="28"/>
          <w:rtl/>
          <w:lang w:bidi="ar-IQ"/>
        </w:rPr>
        <w:t>12</w:t>
      </w:r>
      <w:r w:rsidRPr="00A35EDA">
        <w:rPr>
          <w:rFonts w:ascii="Times New Roman" w:eastAsia="Calibri" w:hAnsi="Times New Roman" w:cs="Times New Roman"/>
          <w:sz w:val="28"/>
          <w:szCs w:val="28"/>
          <w:rtl/>
          <w:lang w:bidi="ar-IQ"/>
        </w:rPr>
        <w:t>) وتضم (</w:t>
      </w:r>
      <w:r w:rsidR="007A5150" w:rsidRPr="007A5150">
        <w:rPr>
          <w:rFonts w:ascii="Times New Roman" w:eastAsia="Calibri" w:hAnsi="Times New Roman" w:cs="Times New Roman" w:hint="cs"/>
          <w:sz w:val="28"/>
          <w:szCs w:val="28"/>
          <w:highlight w:val="yellow"/>
          <w:rtl/>
          <w:lang w:bidi="ar-IQ"/>
        </w:rPr>
        <w:t>----</w:t>
      </w:r>
      <w:r w:rsidRPr="00A35EDA">
        <w:rPr>
          <w:rFonts w:ascii="Times New Roman" w:eastAsia="Calibri" w:hAnsi="Times New Roman" w:cs="Times New Roman"/>
          <w:sz w:val="28"/>
          <w:szCs w:val="28"/>
          <w:rtl/>
          <w:lang w:bidi="ar-IQ"/>
        </w:rPr>
        <w:t>) كتاب في مختلف الاختصاصات العلمية التمريضية والطبية فضلا عن الدوريات العلمية والمجلات ويبلغ عددها (</w:t>
      </w:r>
      <w:r w:rsidR="007A5150" w:rsidRPr="007A5150">
        <w:rPr>
          <w:rFonts w:ascii="Times New Roman" w:eastAsia="Calibri" w:hAnsi="Times New Roman" w:cs="Times New Roman" w:hint="cs"/>
          <w:sz w:val="28"/>
          <w:szCs w:val="28"/>
          <w:highlight w:val="yellow"/>
          <w:rtl/>
          <w:lang w:bidi="ar-IQ"/>
        </w:rPr>
        <w:t>----</w:t>
      </w:r>
      <w:r w:rsidRPr="00A35EDA">
        <w:rPr>
          <w:rFonts w:ascii="Times New Roman" w:eastAsia="Calibri" w:hAnsi="Times New Roman" w:cs="Times New Roman"/>
          <w:sz w:val="28"/>
          <w:szCs w:val="28"/>
          <w:rtl/>
          <w:lang w:bidi="ar-IQ"/>
        </w:rPr>
        <w:t>) مع عدد من أطاريح ورسائل وبحوث علمي</w:t>
      </w:r>
      <w:r w:rsidR="007A5150">
        <w:rPr>
          <w:rFonts w:ascii="Times New Roman" w:eastAsia="Calibri" w:hAnsi="Times New Roman" w:cs="Times New Roman" w:hint="cs"/>
          <w:sz w:val="28"/>
          <w:szCs w:val="28"/>
          <w:rtl/>
          <w:lang w:bidi="ar-IQ"/>
        </w:rPr>
        <w:t>ة</w:t>
      </w:r>
      <w:r w:rsidRPr="00A35EDA">
        <w:rPr>
          <w:rFonts w:ascii="Times New Roman" w:eastAsia="Calibri" w:hAnsi="Times New Roman" w:cs="Times New Roman"/>
          <w:sz w:val="28"/>
          <w:szCs w:val="28"/>
          <w:rtl/>
          <w:lang w:bidi="ar-IQ"/>
        </w:rPr>
        <w:t xml:space="preserve"> عددها (</w:t>
      </w:r>
      <w:r w:rsidR="007A5150" w:rsidRPr="007A5150">
        <w:rPr>
          <w:rFonts w:ascii="Times New Roman" w:eastAsia="Calibri" w:hAnsi="Times New Roman" w:cs="Times New Roman" w:hint="cs"/>
          <w:sz w:val="28"/>
          <w:szCs w:val="28"/>
          <w:highlight w:val="yellow"/>
          <w:rtl/>
          <w:lang w:bidi="ar-IQ"/>
        </w:rPr>
        <w:t>-----</w:t>
      </w:r>
      <w:r w:rsidRPr="00A35EDA">
        <w:rPr>
          <w:rFonts w:ascii="Times New Roman" w:eastAsia="Calibri" w:hAnsi="Times New Roman" w:cs="Times New Roman"/>
          <w:sz w:val="28"/>
          <w:szCs w:val="28"/>
          <w:rtl/>
          <w:lang w:bidi="ar-IQ"/>
        </w:rPr>
        <w:t xml:space="preserve">) وتضم المكتبة اقراص ليزرية كأفلام تعليمية ووسائل ايضاح وعددها </w:t>
      </w:r>
      <w:r w:rsidRPr="007A5150">
        <w:rPr>
          <w:rFonts w:ascii="Times New Roman" w:eastAsia="Calibri" w:hAnsi="Times New Roman" w:cs="Times New Roman"/>
          <w:sz w:val="28"/>
          <w:szCs w:val="28"/>
          <w:highlight w:val="yellow"/>
          <w:rtl/>
          <w:lang w:bidi="ar-IQ"/>
        </w:rPr>
        <w:t>(</w:t>
      </w:r>
      <w:r w:rsidR="007A5150" w:rsidRPr="007A5150">
        <w:rPr>
          <w:rFonts w:ascii="Times New Roman" w:eastAsia="Calibri" w:hAnsi="Times New Roman" w:cs="Times New Roman" w:hint="cs"/>
          <w:sz w:val="28"/>
          <w:szCs w:val="28"/>
          <w:highlight w:val="yellow"/>
          <w:rtl/>
          <w:lang w:bidi="ar-IQ"/>
        </w:rPr>
        <w:t>-----</w:t>
      </w:r>
      <w:r w:rsidRPr="00A35EDA">
        <w:rPr>
          <w:rFonts w:ascii="Times New Roman" w:eastAsia="Calibri" w:hAnsi="Times New Roman" w:cs="Times New Roman"/>
          <w:sz w:val="28"/>
          <w:szCs w:val="28"/>
          <w:rtl/>
          <w:lang w:bidi="ar-IQ"/>
        </w:rPr>
        <w:t>).</w:t>
      </w:r>
    </w:p>
    <w:p w:rsidR="00A35EDA" w:rsidRPr="00010452" w:rsidRDefault="00A35EDA" w:rsidP="00831215">
      <w:pPr>
        <w:bidi/>
        <w:spacing w:after="0"/>
        <w:jc w:val="both"/>
        <w:rPr>
          <w:rFonts w:ascii="Times New Roman" w:eastAsia="Calibri" w:hAnsi="Times New Roman" w:cs="Times New Roman"/>
          <w:sz w:val="14"/>
          <w:szCs w:val="14"/>
          <w:rtl/>
          <w:lang w:bidi="ar-IQ"/>
        </w:rPr>
      </w:pPr>
    </w:p>
    <w:p w:rsidR="00A35EDA" w:rsidRPr="00A35EDA" w:rsidRDefault="00A35EDA" w:rsidP="00831215">
      <w:pPr>
        <w:bidi/>
        <w:spacing w:after="0"/>
        <w:jc w:val="both"/>
        <w:rPr>
          <w:rFonts w:ascii="Times New Roman" w:eastAsia="Calibri" w:hAnsi="Times New Roman" w:cs="Times New Roman"/>
          <w:b/>
          <w:bCs/>
          <w:color w:val="FF0000"/>
          <w:sz w:val="28"/>
          <w:szCs w:val="28"/>
          <w:u w:val="single"/>
          <w:rtl/>
          <w:lang w:bidi="ar-IQ"/>
        </w:rPr>
      </w:pPr>
      <w:r w:rsidRPr="00A35EDA">
        <w:rPr>
          <w:rFonts w:ascii="Times New Roman" w:eastAsia="Calibri" w:hAnsi="Times New Roman" w:cs="Times New Roman"/>
          <w:b/>
          <w:bCs/>
          <w:color w:val="FF0000"/>
          <w:sz w:val="28"/>
          <w:szCs w:val="28"/>
          <w:u w:val="single"/>
          <w:rtl/>
          <w:lang w:bidi="ar-IQ"/>
        </w:rPr>
        <w:t>تعليمات الاعارة من المكتبة:</w:t>
      </w:r>
    </w:p>
    <w:p w:rsidR="00A35EDA" w:rsidRPr="00A35EDA" w:rsidRDefault="00A35EDA" w:rsidP="00D17F5C">
      <w:pPr>
        <w:numPr>
          <w:ilvl w:val="0"/>
          <w:numId w:val="19"/>
        </w:numPr>
        <w:bidi/>
        <w:spacing w:after="0" w:line="240" w:lineRule="auto"/>
        <w:contextualSpacing/>
        <w:jc w:val="both"/>
        <w:rPr>
          <w:rFonts w:ascii="Times New Roman" w:eastAsia="Calibri" w:hAnsi="Times New Roman" w:cs="Times New Roman"/>
          <w:sz w:val="28"/>
          <w:szCs w:val="28"/>
          <w:rtl/>
          <w:lang w:bidi="ar-IQ"/>
        </w:rPr>
      </w:pPr>
      <w:r w:rsidRPr="00A35EDA">
        <w:rPr>
          <w:rFonts w:ascii="Times New Roman" w:eastAsia="Calibri" w:hAnsi="Times New Roman" w:cs="Times New Roman"/>
          <w:sz w:val="28"/>
          <w:szCs w:val="28"/>
          <w:rtl/>
          <w:lang w:bidi="ar-IQ"/>
        </w:rPr>
        <w:t xml:space="preserve">تمنح حقوق الاعارة لطلبة الدراسات الاولية ضمن منتسبي كلية التمريض كافة. </w:t>
      </w:r>
    </w:p>
    <w:p w:rsidR="00A35EDA" w:rsidRPr="00A35EDA" w:rsidRDefault="00A35EDA" w:rsidP="00D17F5C">
      <w:pPr>
        <w:numPr>
          <w:ilvl w:val="0"/>
          <w:numId w:val="19"/>
        </w:numPr>
        <w:bidi/>
        <w:spacing w:after="0" w:line="240" w:lineRule="auto"/>
        <w:contextualSpacing/>
        <w:jc w:val="both"/>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 xml:space="preserve">فترة الاعارة لطلبة الدراسات الاولية اسبوع واحد وبواقع 2 كتاب </w:t>
      </w:r>
      <w:r w:rsidR="00E83E5F">
        <w:rPr>
          <w:rFonts w:ascii="Times New Roman" w:eastAsia="Calibri" w:hAnsi="Times New Roman" w:cs="Times New Roman" w:hint="cs"/>
          <w:sz w:val="28"/>
          <w:szCs w:val="28"/>
          <w:rtl/>
          <w:lang w:bidi="ar-IQ"/>
        </w:rPr>
        <w:t>.</w:t>
      </w:r>
    </w:p>
    <w:p w:rsidR="00A35EDA" w:rsidRPr="00A35EDA" w:rsidRDefault="00A35EDA" w:rsidP="00D17F5C">
      <w:pPr>
        <w:numPr>
          <w:ilvl w:val="0"/>
          <w:numId w:val="19"/>
        </w:numPr>
        <w:bidi/>
        <w:spacing w:after="0" w:line="240" w:lineRule="auto"/>
        <w:contextualSpacing/>
        <w:jc w:val="both"/>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 xml:space="preserve">لا يجوز اعارة المصادر والمطبوعات ذات النسخة الواحدة خارج المكتبة. </w:t>
      </w:r>
    </w:p>
    <w:p w:rsidR="00A35EDA" w:rsidRPr="00A35EDA" w:rsidRDefault="00A35EDA" w:rsidP="00D17F5C">
      <w:pPr>
        <w:numPr>
          <w:ilvl w:val="0"/>
          <w:numId w:val="19"/>
        </w:numPr>
        <w:bidi/>
        <w:spacing w:after="0" w:line="240" w:lineRule="auto"/>
        <w:contextualSpacing/>
        <w:jc w:val="both"/>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لا يجوز اعارة القواميس والمعاجم والأطاريح خارج المكتبة.</w:t>
      </w:r>
    </w:p>
    <w:p w:rsidR="00A35EDA" w:rsidRPr="00A35EDA" w:rsidRDefault="00A35EDA" w:rsidP="00D17F5C">
      <w:pPr>
        <w:numPr>
          <w:ilvl w:val="0"/>
          <w:numId w:val="19"/>
        </w:numPr>
        <w:bidi/>
        <w:spacing w:after="0" w:line="240" w:lineRule="auto"/>
        <w:contextualSpacing/>
        <w:jc w:val="both"/>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 xml:space="preserve">تتم الاعارة بحضور المستعير </w:t>
      </w:r>
      <w:r w:rsidR="00E83E5F">
        <w:rPr>
          <w:rFonts w:ascii="Times New Roman" w:eastAsia="Calibri" w:hAnsi="Times New Roman" w:cs="Times New Roman" w:hint="cs"/>
          <w:sz w:val="28"/>
          <w:szCs w:val="28"/>
          <w:rtl/>
          <w:lang w:bidi="ar-IQ"/>
        </w:rPr>
        <w:t>.</w:t>
      </w:r>
    </w:p>
    <w:p w:rsidR="00A35EDA" w:rsidRPr="00A35EDA" w:rsidRDefault="00A35EDA" w:rsidP="00D17F5C">
      <w:pPr>
        <w:numPr>
          <w:ilvl w:val="0"/>
          <w:numId w:val="19"/>
        </w:numPr>
        <w:bidi/>
        <w:spacing w:after="0" w:line="240" w:lineRule="auto"/>
        <w:contextualSpacing/>
        <w:jc w:val="both"/>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 xml:space="preserve">يدفع مبلغ قدرة (1000) دينار لكل يوم تأخير وفي حالة تكرار ذلك يحرم المستعير من الاعارة. </w:t>
      </w:r>
    </w:p>
    <w:p w:rsidR="00A35EDA" w:rsidRPr="00A35EDA" w:rsidRDefault="00A35EDA" w:rsidP="00D17F5C">
      <w:pPr>
        <w:numPr>
          <w:ilvl w:val="0"/>
          <w:numId w:val="19"/>
        </w:numPr>
        <w:bidi/>
        <w:spacing w:after="0" w:line="240" w:lineRule="auto"/>
        <w:ind w:left="706" w:hanging="283"/>
        <w:contextualSpacing/>
        <w:jc w:val="both"/>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في حالة فقدان الكتاب من قبل المستعير يفرض عليه جلب نسخة مطابقة وفي حالة عدم وجودها تستبدل بنسخة أحدث وإذا تعذر ذلك دفع قيمة الكتاب (ثلاث اضعاف القيمة)</w:t>
      </w:r>
      <w:r w:rsidR="00E83E5F">
        <w:rPr>
          <w:rFonts w:ascii="Times New Roman" w:eastAsia="Calibri" w:hAnsi="Times New Roman" w:cs="Times New Roman" w:hint="cs"/>
          <w:sz w:val="28"/>
          <w:szCs w:val="28"/>
          <w:rtl/>
          <w:lang w:bidi="ar-IQ"/>
        </w:rPr>
        <w:t>.</w:t>
      </w:r>
    </w:p>
    <w:p w:rsidR="00A35EDA" w:rsidRDefault="00A35EDA" w:rsidP="00D17F5C">
      <w:pPr>
        <w:numPr>
          <w:ilvl w:val="0"/>
          <w:numId w:val="19"/>
        </w:numPr>
        <w:bidi/>
        <w:spacing w:after="0" w:line="240" w:lineRule="auto"/>
        <w:contextualSpacing/>
        <w:jc w:val="both"/>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 xml:space="preserve">تحجب الاعارة من رواد المكتبة في حالة عدم التزامهم بالتعليمات أعلاه. </w:t>
      </w:r>
    </w:p>
    <w:p w:rsidR="00E42A16" w:rsidRDefault="00E42A16" w:rsidP="00E42A16">
      <w:pPr>
        <w:bidi/>
        <w:spacing w:after="0" w:line="240" w:lineRule="auto"/>
        <w:contextualSpacing/>
        <w:jc w:val="both"/>
        <w:rPr>
          <w:rFonts w:ascii="Times New Roman" w:eastAsia="Calibri" w:hAnsi="Times New Roman" w:cs="Times New Roman"/>
          <w:sz w:val="28"/>
          <w:szCs w:val="28"/>
          <w:rtl/>
          <w:lang w:bidi="ar-IQ"/>
        </w:rPr>
      </w:pPr>
    </w:p>
    <w:p w:rsidR="00E42A16" w:rsidRDefault="00E42A16" w:rsidP="00E42A16">
      <w:pPr>
        <w:bidi/>
        <w:spacing w:after="0" w:line="240" w:lineRule="auto"/>
        <w:contextualSpacing/>
        <w:jc w:val="both"/>
        <w:rPr>
          <w:rFonts w:ascii="Times New Roman" w:eastAsia="Calibri" w:hAnsi="Times New Roman" w:cs="Times New Roman"/>
          <w:sz w:val="28"/>
          <w:szCs w:val="28"/>
          <w:rtl/>
          <w:lang w:bidi="ar-IQ"/>
        </w:rPr>
      </w:pPr>
    </w:p>
    <w:p w:rsidR="00E42A16" w:rsidRDefault="00E42A16" w:rsidP="00E42A16">
      <w:pPr>
        <w:bidi/>
        <w:spacing w:after="0" w:line="240" w:lineRule="auto"/>
        <w:contextualSpacing/>
        <w:jc w:val="both"/>
        <w:rPr>
          <w:rFonts w:ascii="Times New Roman" w:eastAsia="Calibri" w:hAnsi="Times New Roman" w:cs="Times New Roman"/>
          <w:sz w:val="28"/>
          <w:szCs w:val="28"/>
          <w:rtl/>
          <w:lang w:bidi="ar-IQ"/>
        </w:rPr>
      </w:pPr>
    </w:p>
    <w:p w:rsidR="00E42A16" w:rsidRDefault="00E42A16" w:rsidP="00E42A16">
      <w:pPr>
        <w:bidi/>
        <w:spacing w:after="0" w:line="240" w:lineRule="auto"/>
        <w:contextualSpacing/>
        <w:jc w:val="both"/>
        <w:rPr>
          <w:rFonts w:ascii="Times New Roman" w:eastAsia="Calibri" w:hAnsi="Times New Roman" w:cs="Times New Roman"/>
          <w:sz w:val="28"/>
          <w:szCs w:val="28"/>
          <w:rtl/>
          <w:lang w:bidi="ar-IQ"/>
        </w:rPr>
      </w:pPr>
    </w:p>
    <w:p w:rsidR="00E42A16" w:rsidRDefault="00E42A16" w:rsidP="00E42A16">
      <w:pPr>
        <w:bidi/>
        <w:spacing w:after="0" w:line="240" w:lineRule="auto"/>
        <w:contextualSpacing/>
        <w:jc w:val="both"/>
        <w:rPr>
          <w:rFonts w:ascii="Times New Roman" w:eastAsia="Calibri" w:hAnsi="Times New Roman" w:cs="Times New Roman"/>
          <w:sz w:val="28"/>
          <w:szCs w:val="28"/>
          <w:rtl/>
          <w:lang w:bidi="ar-IQ"/>
        </w:rPr>
      </w:pPr>
    </w:p>
    <w:p w:rsidR="00E42A16" w:rsidRPr="00A35EDA" w:rsidRDefault="00E42A16" w:rsidP="00E42A16">
      <w:pPr>
        <w:bidi/>
        <w:spacing w:after="0" w:line="240" w:lineRule="auto"/>
        <w:contextualSpacing/>
        <w:jc w:val="both"/>
        <w:rPr>
          <w:rFonts w:ascii="Times New Roman" w:eastAsia="Calibri" w:hAnsi="Times New Roman" w:cs="Times New Roman"/>
          <w:sz w:val="28"/>
          <w:szCs w:val="28"/>
          <w:lang w:bidi="ar-IQ"/>
        </w:rPr>
      </w:pPr>
    </w:p>
    <w:p w:rsidR="00A35EDA" w:rsidRPr="00010452" w:rsidRDefault="00A35EDA" w:rsidP="00831215">
      <w:pPr>
        <w:bidi/>
        <w:spacing w:after="0"/>
        <w:jc w:val="both"/>
        <w:rPr>
          <w:rFonts w:ascii="Times New Roman" w:eastAsia="Calibri" w:hAnsi="Times New Roman" w:cs="Times New Roman"/>
          <w:sz w:val="14"/>
          <w:szCs w:val="14"/>
          <w:rtl/>
          <w:lang w:bidi="ar-IQ"/>
        </w:rPr>
      </w:pPr>
    </w:p>
    <w:p w:rsidR="00A35EDA" w:rsidRPr="00037FFE" w:rsidRDefault="00734431" w:rsidP="00EB75D3">
      <w:pPr>
        <w:bidi/>
        <w:spacing w:after="0"/>
        <w:jc w:val="both"/>
        <w:rPr>
          <w:rFonts w:ascii="Times New Roman" w:eastAsia="Calibri" w:hAnsi="Times New Roman" w:cs="Times New Roman"/>
          <w:b/>
          <w:bCs/>
          <w:i/>
          <w:iCs/>
          <w:color w:val="FF0000"/>
          <w:sz w:val="28"/>
          <w:szCs w:val="28"/>
          <w:u w:val="single"/>
          <w:rtl/>
          <w:lang w:bidi="ar-IQ"/>
        </w:rPr>
      </w:pPr>
      <w:r>
        <w:rPr>
          <w:rFonts w:ascii="Times New Roman" w:eastAsia="Calibri" w:hAnsi="Times New Roman" w:cs="Times New Roman" w:hint="cs"/>
          <w:b/>
          <w:bCs/>
          <w:i/>
          <w:iCs/>
          <w:color w:val="FF0000"/>
          <w:sz w:val="28"/>
          <w:szCs w:val="28"/>
          <w:u w:val="single"/>
          <w:rtl/>
          <w:lang w:bidi="ar-IQ"/>
        </w:rPr>
        <w:t>ست</w:t>
      </w:r>
      <w:r w:rsidR="002F2883">
        <w:rPr>
          <w:rFonts w:ascii="Times New Roman" w:eastAsia="Calibri" w:hAnsi="Times New Roman" w:cs="Times New Roman" w:hint="cs"/>
          <w:b/>
          <w:bCs/>
          <w:i/>
          <w:iCs/>
          <w:color w:val="FF0000"/>
          <w:sz w:val="28"/>
          <w:szCs w:val="28"/>
          <w:u w:val="single"/>
          <w:rtl/>
          <w:lang w:bidi="ar-IQ"/>
        </w:rPr>
        <w:t>ة</w:t>
      </w:r>
      <w:r>
        <w:rPr>
          <w:rFonts w:ascii="Times New Roman" w:eastAsia="Calibri" w:hAnsi="Times New Roman" w:cs="Times New Roman" w:hint="cs"/>
          <w:b/>
          <w:bCs/>
          <w:i/>
          <w:iCs/>
          <w:color w:val="FF0000"/>
          <w:sz w:val="28"/>
          <w:szCs w:val="28"/>
          <w:u w:val="single"/>
          <w:rtl/>
          <w:lang w:bidi="ar-IQ"/>
        </w:rPr>
        <w:t xml:space="preserve"> </w:t>
      </w:r>
      <w:r w:rsidR="00037FFE" w:rsidRPr="00037FFE">
        <w:rPr>
          <w:rFonts w:ascii="Times New Roman" w:eastAsia="Calibri" w:hAnsi="Times New Roman" w:cs="Times New Roman" w:hint="cs"/>
          <w:b/>
          <w:bCs/>
          <w:i/>
          <w:iCs/>
          <w:color w:val="FF0000"/>
          <w:sz w:val="28"/>
          <w:szCs w:val="28"/>
          <w:u w:val="single"/>
          <w:rtl/>
          <w:lang w:bidi="ar-IQ"/>
        </w:rPr>
        <w:t>عشر :</w:t>
      </w:r>
      <w:r w:rsidR="00037FFE" w:rsidRPr="00037FFE">
        <w:rPr>
          <w:rFonts w:ascii="Times New Roman" w:eastAsia="Calibri" w:hAnsi="Times New Roman" w:cs="Times New Roman"/>
          <w:b/>
          <w:bCs/>
          <w:i/>
          <w:iCs/>
          <w:color w:val="FF0000"/>
          <w:sz w:val="28"/>
          <w:szCs w:val="28"/>
          <w:u w:val="single"/>
          <w:rtl/>
          <w:lang w:bidi="ar-IQ"/>
        </w:rPr>
        <w:t>توجيهات عامة للطلبة</w:t>
      </w:r>
    </w:p>
    <w:p w:rsidR="00A35EDA" w:rsidRPr="00A35EDA" w:rsidRDefault="00A35EDA" w:rsidP="00831215">
      <w:pPr>
        <w:bidi/>
        <w:spacing w:after="0"/>
        <w:jc w:val="both"/>
        <w:rPr>
          <w:rFonts w:ascii="Times New Roman" w:eastAsia="Calibri" w:hAnsi="Times New Roman" w:cs="Times New Roman"/>
          <w:sz w:val="28"/>
          <w:szCs w:val="28"/>
          <w:rtl/>
          <w:lang w:bidi="ar-IQ"/>
        </w:rPr>
      </w:pPr>
      <w:r w:rsidRPr="00A35EDA">
        <w:rPr>
          <w:rFonts w:ascii="Times New Roman" w:eastAsia="Calibri" w:hAnsi="Times New Roman" w:cs="Times New Roman"/>
          <w:sz w:val="28"/>
          <w:szCs w:val="28"/>
          <w:rtl/>
          <w:lang w:bidi="ar-IQ"/>
        </w:rPr>
        <w:t>ادناه بعض الارشادات العامة لرواد المكتبة نرجو الالتزام بها:</w:t>
      </w:r>
    </w:p>
    <w:p w:rsidR="00A35EDA" w:rsidRPr="00A35EDA" w:rsidRDefault="00A35EDA" w:rsidP="00D17F5C">
      <w:pPr>
        <w:numPr>
          <w:ilvl w:val="0"/>
          <w:numId w:val="20"/>
        </w:numPr>
        <w:bidi/>
        <w:spacing w:after="0" w:line="240" w:lineRule="auto"/>
        <w:contextualSpacing/>
        <w:jc w:val="both"/>
        <w:rPr>
          <w:rFonts w:ascii="Times New Roman" w:eastAsia="Calibri" w:hAnsi="Times New Roman" w:cs="Times New Roman"/>
          <w:sz w:val="28"/>
          <w:szCs w:val="28"/>
          <w:rtl/>
          <w:lang w:bidi="ar-IQ"/>
        </w:rPr>
      </w:pPr>
      <w:r w:rsidRPr="00A35EDA">
        <w:rPr>
          <w:rFonts w:ascii="Times New Roman" w:eastAsia="Calibri" w:hAnsi="Times New Roman" w:cs="Times New Roman"/>
          <w:sz w:val="28"/>
          <w:szCs w:val="28"/>
          <w:rtl/>
          <w:lang w:bidi="ar-IQ"/>
        </w:rPr>
        <w:t xml:space="preserve">ان المكتبة وجدت لخدمتك فتعامل بكل لطف واحسان مع موظفي المكتبة ليقدموا اليك كل ما تحتاجه. </w:t>
      </w:r>
    </w:p>
    <w:p w:rsidR="00A35EDA" w:rsidRPr="00A35EDA" w:rsidRDefault="00A35EDA" w:rsidP="00D17F5C">
      <w:pPr>
        <w:numPr>
          <w:ilvl w:val="0"/>
          <w:numId w:val="20"/>
        </w:numPr>
        <w:bidi/>
        <w:spacing w:after="0" w:line="240" w:lineRule="auto"/>
        <w:contextualSpacing/>
        <w:jc w:val="both"/>
        <w:rPr>
          <w:rFonts w:ascii="Times New Roman" w:eastAsia="Calibri" w:hAnsi="Times New Roman" w:cs="Times New Roman"/>
          <w:sz w:val="28"/>
          <w:szCs w:val="28"/>
          <w:rtl/>
          <w:lang w:bidi="ar-IQ"/>
        </w:rPr>
      </w:pPr>
      <w:r w:rsidRPr="00A35EDA">
        <w:rPr>
          <w:rFonts w:ascii="Times New Roman" w:eastAsia="Calibri" w:hAnsi="Times New Roman" w:cs="Times New Roman"/>
          <w:sz w:val="28"/>
          <w:szCs w:val="28"/>
          <w:rtl/>
          <w:lang w:bidi="ar-IQ"/>
        </w:rPr>
        <w:t xml:space="preserve">ان الكتاب الذي بعهدتك مطلوب من قبل باحثين اخرين ينتظرون منك أعادته من الاستعارة الرسمية. </w:t>
      </w:r>
    </w:p>
    <w:p w:rsidR="00A35EDA" w:rsidRPr="00A35EDA" w:rsidRDefault="00A35EDA" w:rsidP="00D17F5C">
      <w:pPr>
        <w:numPr>
          <w:ilvl w:val="0"/>
          <w:numId w:val="20"/>
        </w:numPr>
        <w:bidi/>
        <w:spacing w:after="0" w:line="240" w:lineRule="auto"/>
        <w:contextualSpacing/>
        <w:jc w:val="both"/>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 xml:space="preserve"> تجنب الغرامات التأخيرية والحرمان من الاستعارة </w:t>
      </w:r>
    </w:p>
    <w:p w:rsidR="00A35EDA" w:rsidRPr="00A35EDA" w:rsidRDefault="00A35EDA" w:rsidP="00D17F5C">
      <w:pPr>
        <w:numPr>
          <w:ilvl w:val="0"/>
          <w:numId w:val="20"/>
        </w:numPr>
        <w:bidi/>
        <w:spacing w:after="0" w:line="240" w:lineRule="auto"/>
        <w:contextualSpacing/>
        <w:jc w:val="both"/>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حافظ على اثاث المكتبة واجهزتها لأنها وجدت لخدمتك وخدمة الاخرين بعدك.</w:t>
      </w:r>
    </w:p>
    <w:p w:rsidR="00A35EDA" w:rsidRPr="00A35EDA" w:rsidRDefault="00A35EDA" w:rsidP="00D17F5C">
      <w:pPr>
        <w:numPr>
          <w:ilvl w:val="0"/>
          <w:numId w:val="20"/>
        </w:numPr>
        <w:bidi/>
        <w:spacing w:after="0" w:line="240" w:lineRule="auto"/>
        <w:contextualSpacing/>
        <w:jc w:val="both"/>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 xml:space="preserve">حافظ على الكتاب من التلف والسرقة والضياع وعدم كتابة اية ملاحظات علية. </w:t>
      </w:r>
    </w:p>
    <w:p w:rsidR="00A35EDA" w:rsidRPr="00A35EDA" w:rsidRDefault="00A35EDA" w:rsidP="00B662E1">
      <w:pPr>
        <w:numPr>
          <w:ilvl w:val="0"/>
          <w:numId w:val="20"/>
        </w:numPr>
        <w:bidi/>
        <w:spacing w:after="0" w:line="240" w:lineRule="auto"/>
        <w:ind w:left="706" w:hanging="283"/>
        <w:contextualSpacing/>
        <w:jc w:val="both"/>
        <w:rPr>
          <w:rFonts w:ascii="Times New Roman" w:eastAsia="Calibri" w:hAnsi="Times New Roman" w:cs="Times New Roman"/>
          <w:sz w:val="28"/>
          <w:szCs w:val="28"/>
          <w:lang w:bidi="ar-IQ"/>
        </w:rPr>
      </w:pPr>
      <w:r w:rsidRPr="00A35EDA">
        <w:rPr>
          <w:rFonts w:ascii="Times New Roman" w:eastAsia="Calibri" w:hAnsi="Times New Roman" w:cs="Times New Roman"/>
          <w:sz w:val="28"/>
          <w:szCs w:val="28"/>
          <w:rtl/>
          <w:lang w:bidi="ar-IQ"/>
        </w:rPr>
        <w:t>الامتناع عن التدخين في قاعات المكتبة لأنها ظاهرة غير حضارية ولها مردودات سلبية على الصحة الباحثين والدارسين من حولك.</w:t>
      </w:r>
    </w:p>
    <w:p w:rsidR="00536BB4" w:rsidRPr="00EB75D3" w:rsidRDefault="00A35EDA" w:rsidP="00D17F5C">
      <w:pPr>
        <w:numPr>
          <w:ilvl w:val="0"/>
          <w:numId w:val="20"/>
        </w:numPr>
        <w:bidi/>
        <w:spacing w:after="0" w:line="240" w:lineRule="auto"/>
        <w:contextualSpacing/>
        <w:jc w:val="both"/>
        <w:rPr>
          <w:rFonts w:ascii="Times New Roman" w:eastAsia="Calibri" w:hAnsi="Times New Roman" w:cs="Times New Roman"/>
          <w:sz w:val="28"/>
          <w:szCs w:val="28"/>
          <w:rtl/>
          <w:lang w:bidi="ar-IQ"/>
        </w:rPr>
      </w:pPr>
      <w:r w:rsidRPr="00A35EDA">
        <w:rPr>
          <w:rFonts w:ascii="Times New Roman" w:eastAsia="Calibri" w:hAnsi="Times New Roman" w:cs="Times New Roman"/>
          <w:sz w:val="28"/>
          <w:szCs w:val="28"/>
          <w:rtl/>
          <w:lang w:bidi="ar-IQ"/>
        </w:rPr>
        <w:t>المحافظة على الهدوء والنظافة لتوفير اجواء دراسية للجميع.</w:t>
      </w:r>
      <w:bookmarkStart w:id="0" w:name="_GoBack"/>
      <w:bookmarkEnd w:id="0"/>
    </w:p>
    <w:sectPr w:rsidR="00536BB4" w:rsidRPr="00EB75D3" w:rsidSect="004961E1">
      <w:headerReference w:type="default" r:id="rId33"/>
      <w:footerReference w:type="default" r:id="rId34"/>
      <w:pgSz w:w="11906" w:h="16838"/>
      <w:pgMar w:top="1276" w:right="1133" w:bottom="794" w:left="851" w:header="709" w:footer="709"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03554" w:rsidRDefault="00203554" w:rsidP="00B05332">
      <w:pPr>
        <w:spacing w:after="0" w:line="240" w:lineRule="auto"/>
      </w:pPr>
      <w:r>
        <w:separator/>
      </w:r>
    </w:p>
  </w:endnote>
  <w:endnote w:type="continuationSeparator" w:id="0">
    <w:p w:rsidR="00203554" w:rsidRDefault="00203554" w:rsidP="00B053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Diwani Bent">
    <w:altName w:val="Courier New"/>
    <w:panose1 w:val="02010400000000000000"/>
    <w:charset w:val="B2"/>
    <w:family w:val="auto"/>
    <w:pitch w:val="variable"/>
    <w:sig w:usb0="00002001" w:usb1="80000000" w:usb2="00000008" w:usb3="00000000" w:csb0="00000040" w:csb1="00000000"/>
  </w:font>
  <w:font w:name="Old Antic Decorative">
    <w:altName w:val="Courier New"/>
    <w:panose1 w:val="02010400000000000000"/>
    <w:charset w:val="B2"/>
    <w:family w:val="auto"/>
    <w:pitch w:val="variable"/>
    <w:sig w:usb0="00002001" w:usb1="80000000" w:usb2="00000008" w:usb3="00000000" w:csb0="00000040" w:csb1="00000000"/>
  </w:font>
  <w:font w:name="Matura MT Script Capitals">
    <w:panose1 w:val="03020802060602070202"/>
    <w:charset w:val="00"/>
    <w:family w:val="script"/>
    <w:pitch w:val="variable"/>
    <w:sig w:usb0="00000003" w:usb1="00000000" w:usb2="00000000" w:usb3="00000000" w:csb0="00000001" w:csb1="00000000"/>
  </w:font>
  <w:font w:name="DecoType Naskh">
    <w:altName w:val="Courier New"/>
    <w:panose1 w:val="02010400000000000000"/>
    <w:charset w:val="B2"/>
    <w:family w:val="auto"/>
    <w:pitch w:val="variable"/>
    <w:sig w:usb0="00002001" w:usb1="80000000" w:usb2="00000008" w:usb3="00000000" w:csb0="00000040" w:csb1="00000000"/>
  </w:font>
  <w:font w:name="PT Bold Heading">
    <w:altName w:val="Courier New"/>
    <w:panose1 w:val="02010400000000000000"/>
    <w:charset w:val="B2"/>
    <w:family w:val="auto"/>
    <w:pitch w:val="variable"/>
    <w:sig w:usb0="00002001" w:usb1="80000000" w:usb2="00000008" w:usb3="00000000" w:csb0="00000040" w:csb1="00000000"/>
  </w:font>
  <w:font w:name="Sakkal Majalla">
    <w:panose1 w:val="02000000000000000000"/>
    <w:charset w:val="00"/>
    <w:family w:val="auto"/>
    <w:pitch w:val="variable"/>
    <w:sig w:usb0="A0002027" w:usb1="80000000" w:usb2="00000108" w:usb3="00000000" w:csb0="000000D3" w:csb1="00000000"/>
  </w:font>
  <w:font w:name="Monotype Koufi">
    <w:altName w:val="MS Mincho"/>
    <w:panose1 w:val="00000000000000000000"/>
    <w:charset w:val="B2"/>
    <w:family w:val="auto"/>
    <w:pitch w:val="variable"/>
    <w:sig w:usb0="02942000" w:usb1="03D40006" w:usb2="02620000" w:usb3="00000000" w:csb0="0000004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21588999"/>
      <w:docPartObj>
        <w:docPartGallery w:val="Page Numbers (Bottom of Page)"/>
        <w:docPartUnique/>
      </w:docPartObj>
    </w:sdtPr>
    <w:sdtEndPr>
      <w:rPr>
        <w:noProof/>
      </w:rPr>
    </w:sdtEndPr>
    <w:sdtContent>
      <w:p w:rsidR="008416FF" w:rsidRDefault="008416FF">
        <w:pPr>
          <w:pStyle w:val="a4"/>
          <w:jc w:val="center"/>
        </w:pPr>
        <w:r w:rsidRPr="001C0D16">
          <w:rPr>
            <w:rFonts w:cs="Monotype Koufi"/>
            <w:noProof/>
          </w:rPr>
          <w:drawing>
            <wp:anchor distT="0" distB="0" distL="114300" distR="114300" simplePos="0" relativeHeight="251662336" behindDoc="1" locked="0" layoutInCell="1" allowOverlap="1" wp14:anchorId="402DED8F" wp14:editId="3CFF612A">
              <wp:simplePos x="0" y="0"/>
              <wp:positionH relativeFrom="column">
                <wp:posOffset>-502589</wp:posOffset>
              </wp:positionH>
              <wp:positionV relativeFrom="paragraph">
                <wp:posOffset>-2334260</wp:posOffset>
              </wp:positionV>
              <wp:extent cx="2886075" cy="3086100"/>
              <wp:effectExtent l="0" t="0" r="0" b="0"/>
              <wp:wrapNone/>
              <wp:docPr id="6" name="صورة 8" descr="C:\Users\Q.S.M\Desktop\23059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S.M\Desktop\23059353.png"/>
                      <pic:cNvPicPr>
                        <a:picLocks noChangeAspect="1" noChangeArrowheads="1"/>
                      </pic:cNvPicPr>
                    </pic:nvPicPr>
                    <pic:blipFill>
                      <a:blip r:embed="rId1">
                        <a:clrChange>
                          <a:clrFrom>
                            <a:srgbClr val="7F795F">
                              <a:alpha val="31373"/>
                            </a:srgbClr>
                          </a:clrFrom>
                          <a:clrTo>
                            <a:srgbClr val="7F795F">
                              <a:alpha val="0"/>
                            </a:srgbClr>
                          </a:clrTo>
                        </a:clrChange>
                        <a:duotone>
                          <a:schemeClr val="bg2">
                            <a:shade val="45000"/>
                            <a:satMod val="135000"/>
                          </a:schemeClr>
                          <a:prstClr val="white"/>
                        </a:duotone>
                        <a:extLst>
                          <a:ext uri="{BEBA8EAE-BF5A-486C-A8C5-ECC9F3942E4B}">
                            <a14:imgProps xmlns:a14="http://schemas.microsoft.com/office/drawing/2010/main">
                              <a14:imgLayer r:embed="rId2">
                                <a14:imgEffect>
                                  <a14:colorTemperature colorTemp="9000"/>
                                </a14:imgEffect>
                                <a14:imgEffect>
                                  <a14:saturation sat="275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2886075" cy="3086100"/>
                      </a:xfrm>
                      <a:prstGeom prst="rect">
                        <a:avLst/>
                      </a:prstGeom>
                      <a:noFill/>
                      <a:ln>
                        <a:noFill/>
                      </a:ln>
                    </pic:spPr>
                  </pic:pic>
                </a:graphicData>
              </a:graphic>
            </wp:anchor>
          </w:drawing>
        </w:r>
        <w:r>
          <w:fldChar w:fldCharType="begin"/>
        </w:r>
        <w:r>
          <w:instrText xml:space="preserve"> PAGE   \* MERGEFORMAT </w:instrText>
        </w:r>
        <w:r>
          <w:fldChar w:fldCharType="separate"/>
        </w:r>
        <w:r w:rsidR="0099193B">
          <w:rPr>
            <w:noProof/>
          </w:rPr>
          <w:t>35</w:t>
        </w:r>
        <w:r>
          <w:rPr>
            <w:noProof/>
          </w:rPr>
          <w:fldChar w:fldCharType="end"/>
        </w:r>
      </w:p>
    </w:sdtContent>
  </w:sdt>
  <w:p w:rsidR="008416FF" w:rsidRDefault="008416FF">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03554" w:rsidRDefault="00203554" w:rsidP="00B05332">
      <w:pPr>
        <w:spacing w:after="0" w:line="240" w:lineRule="auto"/>
      </w:pPr>
      <w:r>
        <w:separator/>
      </w:r>
    </w:p>
  </w:footnote>
  <w:footnote w:type="continuationSeparator" w:id="0">
    <w:p w:rsidR="00203554" w:rsidRDefault="00203554" w:rsidP="00B0533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416FF" w:rsidRPr="00650FB7" w:rsidRDefault="008416FF" w:rsidP="00650FB7">
    <w:pPr>
      <w:pStyle w:val="a3"/>
      <w:jc w:val="right"/>
      <w:rPr>
        <w:rFonts w:cs="Monotype Koufi"/>
        <w:sz w:val="24"/>
        <w:szCs w:val="24"/>
      </w:rPr>
    </w:pPr>
    <w:r w:rsidRPr="00650FB7">
      <w:rPr>
        <w:rFonts w:cs="Monotype Koufi"/>
        <w:b/>
        <w:bCs/>
        <w:color w:val="002060"/>
        <w:sz w:val="24"/>
        <w:szCs w:val="24"/>
        <w:rtl/>
      </w:rPr>
      <w:t xml:space="preserve">دليل كلية التمريض – جامعة </w:t>
    </w:r>
    <w:r w:rsidRPr="00650FB7">
      <w:rPr>
        <w:rFonts w:cs="Monotype Koufi" w:hint="cs"/>
        <w:b/>
        <w:bCs/>
        <w:color w:val="002060"/>
        <w:sz w:val="24"/>
        <w:szCs w:val="24"/>
        <w:rtl/>
      </w:rPr>
      <w:t>ميسان</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C7E3A"/>
    <w:multiLevelType w:val="hybridMultilevel"/>
    <w:tmpl w:val="9E34A3D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4794C69"/>
    <w:multiLevelType w:val="hybridMultilevel"/>
    <w:tmpl w:val="489E26A4"/>
    <w:lvl w:ilvl="0" w:tplc="52CCEFE8">
      <w:start w:val="1"/>
      <w:numFmt w:val="arabicAlpha"/>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05D9750B"/>
    <w:multiLevelType w:val="hybridMultilevel"/>
    <w:tmpl w:val="819CBE32"/>
    <w:lvl w:ilvl="0" w:tplc="903E1C2A">
      <w:start w:val="1"/>
      <w:numFmt w:val="decimal"/>
      <w:suff w:val="space"/>
      <w:lvlText w:val="%1."/>
      <w:lvlJc w:val="left"/>
      <w:pPr>
        <w:ind w:left="1061" w:hanging="643"/>
      </w:pPr>
    </w:lvl>
    <w:lvl w:ilvl="1" w:tplc="04090019">
      <w:start w:val="1"/>
      <w:numFmt w:val="lowerLetter"/>
      <w:lvlText w:val="%2."/>
      <w:lvlJc w:val="left"/>
      <w:pPr>
        <w:ind w:left="1498" w:hanging="360"/>
      </w:pPr>
    </w:lvl>
    <w:lvl w:ilvl="2" w:tplc="0409001B">
      <w:start w:val="1"/>
      <w:numFmt w:val="lowerRoman"/>
      <w:lvlText w:val="%3."/>
      <w:lvlJc w:val="right"/>
      <w:pPr>
        <w:ind w:left="2218" w:hanging="180"/>
      </w:pPr>
    </w:lvl>
    <w:lvl w:ilvl="3" w:tplc="0409000F">
      <w:start w:val="1"/>
      <w:numFmt w:val="decimal"/>
      <w:lvlText w:val="%4."/>
      <w:lvlJc w:val="left"/>
      <w:pPr>
        <w:ind w:left="2938" w:hanging="360"/>
      </w:pPr>
    </w:lvl>
    <w:lvl w:ilvl="4" w:tplc="04090019">
      <w:start w:val="1"/>
      <w:numFmt w:val="lowerLetter"/>
      <w:lvlText w:val="%5."/>
      <w:lvlJc w:val="left"/>
      <w:pPr>
        <w:ind w:left="3658" w:hanging="360"/>
      </w:pPr>
    </w:lvl>
    <w:lvl w:ilvl="5" w:tplc="0409001B">
      <w:start w:val="1"/>
      <w:numFmt w:val="lowerRoman"/>
      <w:lvlText w:val="%6."/>
      <w:lvlJc w:val="right"/>
      <w:pPr>
        <w:ind w:left="4378" w:hanging="180"/>
      </w:pPr>
    </w:lvl>
    <w:lvl w:ilvl="6" w:tplc="0409000F">
      <w:start w:val="1"/>
      <w:numFmt w:val="decimal"/>
      <w:lvlText w:val="%7."/>
      <w:lvlJc w:val="left"/>
      <w:pPr>
        <w:ind w:left="5098" w:hanging="360"/>
      </w:pPr>
    </w:lvl>
    <w:lvl w:ilvl="7" w:tplc="04090019">
      <w:start w:val="1"/>
      <w:numFmt w:val="lowerLetter"/>
      <w:lvlText w:val="%8."/>
      <w:lvlJc w:val="left"/>
      <w:pPr>
        <w:ind w:left="5818" w:hanging="360"/>
      </w:pPr>
    </w:lvl>
    <w:lvl w:ilvl="8" w:tplc="0409001B">
      <w:start w:val="1"/>
      <w:numFmt w:val="lowerRoman"/>
      <w:lvlText w:val="%9."/>
      <w:lvlJc w:val="right"/>
      <w:pPr>
        <w:ind w:left="6538" w:hanging="180"/>
      </w:pPr>
    </w:lvl>
  </w:abstractNum>
  <w:abstractNum w:abstractNumId="3" w15:restartNumberingAfterBreak="0">
    <w:nsid w:val="0ADD77DF"/>
    <w:multiLevelType w:val="hybridMultilevel"/>
    <w:tmpl w:val="84E49A72"/>
    <w:lvl w:ilvl="0" w:tplc="9E84BC3A">
      <w:start w:val="1"/>
      <w:numFmt w:val="decimal"/>
      <w:suff w:val="nothing"/>
      <w:lvlText w:val="%1-"/>
      <w:lvlJc w:val="left"/>
      <w:pPr>
        <w:ind w:left="720" w:hanging="720"/>
      </w:pPr>
      <w:rPr>
        <w:lang w:bidi="ar-SA"/>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123666D4"/>
    <w:multiLevelType w:val="hybridMultilevel"/>
    <w:tmpl w:val="607E255C"/>
    <w:lvl w:ilvl="0" w:tplc="D182FE62">
      <w:start w:val="1"/>
      <w:numFmt w:val="bullet"/>
      <w:lvlText w:val=""/>
      <w:lvlJc w:val="center"/>
      <w:pPr>
        <w:ind w:left="1655" w:hanging="360"/>
      </w:pPr>
      <w:rPr>
        <w:rFonts w:ascii="Symbol" w:hAnsi="Symbol" w:cs="Symbol" w:hint="default"/>
      </w:rPr>
    </w:lvl>
    <w:lvl w:ilvl="1" w:tplc="04090003">
      <w:start w:val="1"/>
      <w:numFmt w:val="bullet"/>
      <w:lvlText w:val="o"/>
      <w:lvlJc w:val="left"/>
      <w:pPr>
        <w:ind w:left="2375" w:hanging="360"/>
      </w:pPr>
      <w:rPr>
        <w:rFonts w:ascii="Courier New" w:hAnsi="Courier New" w:cs="Courier New" w:hint="default"/>
      </w:rPr>
    </w:lvl>
    <w:lvl w:ilvl="2" w:tplc="04090005">
      <w:start w:val="1"/>
      <w:numFmt w:val="bullet"/>
      <w:lvlText w:val=""/>
      <w:lvlJc w:val="left"/>
      <w:pPr>
        <w:ind w:left="3095" w:hanging="360"/>
      </w:pPr>
      <w:rPr>
        <w:rFonts w:ascii="Wingdings" w:hAnsi="Wingdings" w:hint="default"/>
      </w:rPr>
    </w:lvl>
    <w:lvl w:ilvl="3" w:tplc="04090001">
      <w:start w:val="1"/>
      <w:numFmt w:val="bullet"/>
      <w:lvlText w:val=""/>
      <w:lvlJc w:val="left"/>
      <w:pPr>
        <w:ind w:left="3815" w:hanging="360"/>
      </w:pPr>
      <w:rPr>
        <w:rFonts w:ascii="Symbol" w:hAnsi="Symbol" w:hint="default"/>
      </w:rPr>
    </w:lvl>
    <w:lvl w:ilvl="4" w:tplc="04090003">
      <w:start w:val="1"/>
      <w:numFmt w:val="bullet"/>
      <w:lvlText w:val="o"/>
      <w:lvlJc w:val="left"/>
      <w:pPr>
        <w:ind w:left="4535" w:hanging="360"/>
      </w:pPr>
      <w:rPr>
        <w:rFonts w:ascii="Courier New" w:hAnsi="Courier New" w:cs="Courier New" w:hint="default"/>
      </w:rPr>
    </w:lvl>
    <w:lvl w:ilvl="5" w:tplc="04090005">
      <w:start w:val="1"/>
      <w:numFmt w:val="bullet"/>
      <w:lvlText w:val=""/>
      <w:lvlJc w:val="left"/>
      <w:pPr>
        <w:ind w:left="5255" w:hanging="360"/>
      </w:pPr>
      <w:rPr>
        <w:rFonts w:ascii="Wingdings" w:hAnsi="Wingdings" w:hint="default"/>
      </w:rPr>
    </w:lvl>
    <w:lvl w:ilvl="6" w:tplc="04090001">
      <w:start w:val="1"/>
      <w:numFmt w:val="bullet"/>
      <w:lvlText w:val=""/>
      <w:lvlJc w:val="left"/>
      <w:pPr>
        <w:ind w:left="5975" w:hanging="360"/>
      </w:pPr>
      <w:rPr>
        <w:rFonts w:ascii="Symbol" w:hAnsi="Symbol" w:hint="default"/>
      </w:rPr>
    </w:lvl>
    <w:lvl w:ilvl="7" w:tplc="04090003">
      <w:start w:val="1"/>
      <w:numFmt w:val="bullet"/>
      <w:lvlText w:val="o"/>
      <w:lvlJc w:val="left"/>
      <w:pPr>
        <w:ind w:left="6695" w:hanging="360"/>
      </w:pPr>
      <w:rPr>
        <w:rFonts w:ascii="Courier New" w:hAnsi="Courier New" w:cs="Courier New" w:hint="default"/>
      </w:rPr>
    </w:lvl>
    <w:lvl w:ilvl="8" w:tplc="04090005">
      <w:start w:val="1"/>
      <w:numFmt w:val="bullet"/>
      <w:lvlText w:val=""/>
      <w:lvlJc w:val="left"/>
      <w:pPr>
        <w:ind w:left="7415" w:hanging="360"/>
      </w:pPr>
      <w:rPr>
        <w:rFonts w:ascii="Wingdings" w:hAnsi="Wingdings" w:hint="default"/>
      </w:rPr>
    </w:lvl>
  </w:abstractNum>
  <w:abstractNum w:abstractNumId="5" w15:restartNumberingAfterBreak="0">
    <w:nsid w:val="1275514D"/>
    <w:multiLevelType w:val="hybridMultilevel"/>
    <w:tmpl w:val="C5DE506A"/>
    <w:lvl w:ilvl="0" w:tplc="6BDEB41A">
      <w:start w:val="1"/>
      <w:numFmt w:val="decimal"/>
      <w:lvlText w:val="%1-"/>
      <w:lvlJc w:val="left"/>
      <w:pPr>
        <w:ind w:left="-406" w:hanging="360"/>
      </w:pPr>
      <w:rPr>
        <w:rFonts w:hint="default"/>
      </w:rPr>
    </w:lvl>
    <w:lvl w:ilvl="1" w:tplc="04090019" w:tentative="1">
      <w:start w:val="1"/>
      <w:numFmt w:val="lowerLetter"/>
      <w:lvlText w:val="%2."/>
      <w:lvlJc w:val="left"/>
      <w:pPr>
        <w:ind w:left="314" w:hanging="360"/>
      </w:pPr>
    </w:lvl>
    <w:lvl w:ilvl="2" w:tplc="0409001B" w:tentative="1">
      <w:start w:val="1"/>
      <w:numFmt w:val="lowerRoman"/>
      <w:lvlText w:val="%3."/>
      <w:lvlJc w:val="right"/>
      <w:pPr>
        <w:ind w:left="1034" w:hanging="180"/>
      </w:pPr>
    </w:lvl>
    <w:lvl w:ilvl="3" w:tplc="0409000F" w:tentative="1">
      <w:start w:val="1"/>
      <w:numFmt w:val="decimal"/>
      <w:lvlText w:val="%4."/>
      <w:lvlJc w:val="left"/>
      <w:pPr>
        <w:ind w:left="1754" w:hanging="360"/>
      </w:pPr>
    </w:lvl>
    <w:lvl w:ilvl="4" w:tplc="04090019" w:tentative="1">
      <w:start w:val="1"/>
      <w:numFmt w:val="lowerLetter"/>
      <w:lvlText w:val="%5."/>
      <w:lvlJc w:val="left"/>
      <w:pPr>
        <w:ind w:left="2474" w:hanging="360"/>
      </w:pPr>
    </w:lvl>
    <w:lvl w:ilvl="5" w:tplc="0409001B" w:tentative="1">
      <w:start w:val="1"/>
      <w:numFmt w:val="lowerRoman"/>
      <w:lvlText w:val="%6."/>
      <w:lvlJc w:val="right"/>
      <w:pPr>
        <w:ind w:left="3194" w:hanging="180"/>
      </w:pPr>
    </w:lvl>
    <w:lvl w:ilvl="6" w:tplc="0409000F" w:tentative="1">
      <w:start w:val="1"/>
      <w:numFmt w:val="decimal"/>
      <w:lvlText w:val="%7."/>
      <w:lvlJc w:val="left"/>
      <w:pPr>
        <w:ind w:left="3914" w:hanging="360"/>
      </w:pPr>
    </w:lvl>
    <w:lvl w:ilvl="7" w:tplc="04090019" w:tentative="1">
      <w:start w:val="1"/>
      <w:numFmt w:val="lowerLetter"/>
      <w:lvlText w:val="%8."/>
      <w:lvlJc w:val="left"/>
      <w:pPr>
        <w:ind w:left="4634" w:hanging="360"/>
      </w:pPr>
    </w:lvl>
    <w:lvl w:ilvl="8" w:tplc="0409001B" w:tentative="1">
      <w:start w:val="1"/>
      <w:numFmt w:val="lowerRoman"/>
      <w:lvlText w:val="%9."/>
      <w:lvlJc w:val="right"/>
      <w:pPr>
        <w:ind w:left="5354" w:hanging="180"/>
      </w:pPr>
    </w:lvl>
  </w:abstractNum>
  <w:abstractNum w:abstractNumId="6" w15:restartNumberingAfterBreak="0">
    <w:nsid w:val="166F628A"/>
    <w:multiLevelType w:val="hybridMultilevel"/>
    <w:tmpl w:val="47D66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262742"/>
    <w:multiLevelType w:val="hybridMultilevel"/>
    <w:tmpl w:val="B6E298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3221318"/>
    <w:multiLevelType w:val="hybridMultilevel"/>
    <w:tmpl w:val="46CC8554"/>
    <w:lvl w:ilvl="0" w:tplc="0409000B">
      <w:start w:val="1"/>
      <w:numFmt w:val="bullet"/>
      <w:lvlText w:val=""/>
      <w:lvlJc w:val="left"/>
      <w:pPr>
        <w:ind w:left="747" w:hanging="360"/>
      </w:pPr>
      <w:rPr>
        <w:rFonts w:ascii="Wingdings" w:hAnsi="Wingdings" w:hint="default"/>
      </w:rPr>
    </w:lvl>
    <w:lvl w:ilvl="1" w:tplc="04090003">
      <w:start w:val="1"/>
      <w:numFmt w:val="bullet"/>
      <w:lvlText w:val="o"/>
      <w:lvlJc w:val="left"/>
      <w:pPr>
        <w:ind w:left="1467" w:hanging="360"/>
      </w:pPr>
      <w:rPr>
        <w:rFonts w:ascii="Courier New" w:hAnsi="Courier New" w:cs="Courier New" w:hint="default"/>
      </w:rPr>
    </w:lvl>
    <w:lvl w:ilvl="2" w:tplc="04090005">
      <w:start w:val="1"/>
      <w:numFmt w:val="bullet"/>
      <w:lvlText w:val=""/>
      <w:lvlJc w:val="left"/>
      <w:pPr>
        <w:ind w:left="2187" w:hanging="360"/>
      </w:pPr>
      <w:rPr>
        <w:rFonts w:ascii="Wingdings" w:hAnsi="Wingdings" w:hint="default"/>
      </w:rPr>
    </w:lvl>
    <w:lvl w:ilvl="3" w:tplc="04090001">
      <w:start w:val="1"/>
      <w:numFmt w:val="bullet"/>
      <w:lvlText w:val=""/>
      <w:lvlJc w:val="left"/>
      <w:pPr>
        <w:ind w:left="2907" w:hanging="360"/>
      </w:pPr>
      <w:rPr>
        <w:rFonts w:ascii="Symbol" w:hAnsi="Symbol" w:hint="default"/>
      </w:rPr>
    </w:lvl>
    <w:lvl w:ilvl="4" w:tplc="04090003">
      <w:start w:val="1"/>
      <w:numFmt w:val="bullet"/>
      <w:lvlText w:val="o"/>
      <w:lvlJc w:val="left"/>
      <w:pPr>
        <w:ind w:left="3627" w:hanging="360"/>
      </w:pPr>
      <w:rPr>
        <w:rFonts w:ascii="Courier New" w:hAnsi="Courier New" w:cs="Courier New" w:hint="default"/>
      </w:rPr>
    </w:lvl>
    <w:lvl w:ilvl="5" w:tplc="04090005">
      <w:start w:val="1"/>
      <w:numFmt w:val="bullet"/>
      <w:lvlText w:val=""/>
      <w:lvlJc w:val="left"/>
      <w:pPr>
        <w:ind w:left="4347" w:hanging="360"/>
      </w:pPr>
      <w:rPr>
        <w:rFonts w:ascii="Wingdings" w:hAnsi="Wingdings" w:hint="default"/>
      </w:rPr>
    </w:lvl>
    <w:lvl w:ilvl="6" w:tplc="04090001">
      <w:start w:val="1"/>
      <w:numFmt w:val="bullet"/>
      <w:lvlText w:val=""/>
      <w:lvlJc w:val="left"/>
      <w:pPr>
        <w:ind w:left="5067" w:hanging="360"/>
      </w:pPr>
      <w:rPr>
        <w:rFonts w:ascii="Symbol" w:hAnsi="Symbol" w:hint="default"/>
      </w:rPr>
    </w:lvl>
    <w:lvl w:ilvl="7" w:tplc="04090003">
      <w:start w:val="1"/>
      <w:numFmt w:val="bullet"/>
      <w:lvlText w:val="o"/>
      <w:lvlJc w:val="left"/>
      <w:pPr>
        <w:ind w:left="5787" w:hanging="360"/>
      </w:pPr>
      <w:rPr>
        <w:rFonts w:ascii="Courier New" w:hAnsi="Courier New" w:cs="Courier New" w:hint="default"/>
      </w:rPr>
    </w:lvl>
    <w:lvl w:ilvl="8" w:tplc="04090005">
      <w:start w:val="1"/>
      <w:numFmt w:val="bullet"/>
      <w:lvlText w:val=""/>
      <w:lvlJc w:val="left"/>
      <w:pPr>
        <w:ind w:left="6507" w:hanging="360"/>
      </w:pPr>
      <w:rPr>
        <w:rFonts w:ascii="Wingdings" w:hAnsi="Wingdings" w:hint="default"/>
      </w:rPr>
    </w:lvl>
  </w:abstractNum>
  <w:abstractNum w:abstractNumId="9" w15:restartNumberingAfterBreak="0">
    <w:nsid w:val="2464472D"/>
    <w:multiLevelType w:val="hybridMultilevel"/>
    <w:tmpl w:val="07DE236E"/>
    <w:lvl w:ilvl="0" w:tplc="0C28A2C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4F87EB8"/>
    <w:multiLevelType w:val="hybridMultilevel"/>
    <w:tmpl w:val="1F1AAE3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543882"/>
    <w:multiLevelType w:val="hybridMultilevel"/>
    <w:tmpl w:val="14824186"/>
    <w:lvl w:ilvl="0" w:tplc="4FBC39C0">
      <w:start w:val="2"/>
      <w:numFmt w:val="bullet"/>
      <w:lvlText w:val="-"/>
      <w:lvlJc w:val="left"/>
      <w:pPr>
        <w:ind w:left="720" w:hanging="360"/>
      </w:pPr>
      <w:rPr>
        <w:rFonts w:ascii="Arial" w:eastAsiaTheme="minorHAns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280B749E"/>
    <w:multiLevelType w:val="hybridMultilevel"/>
    <w:tmpl w:val="9C50449C"/>
    <w:lvl w:ilvl="0" w:tplc="A920C10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E035926"/>
    <w:multiLevelType w:val="hybridMultilevel"/>
    <w:tmpl w:val="5E6CB9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F122F1"/>
    <w:multiLevelType w:val="hybridMultilevel"/>
    <w:tmpl w:val="4538FDF4"/>
    <w:lvl w:ilvl="0" w:tplc="97727870">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461E5C0A">
      <w:start w:val="1"/>
      <w:numFmt w:val="decimal"/>
      <w:lvlText w:val="%4."/>
      <w:lvlJc w:val="left"/>
      <w:pPr>
        <w:ind w:left="1440" w:hanging="360"/>
      </w:pPr>
      <w:rPr>
        <w:b/>
        <w:bCs/>
      </w:r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5" w15:restartNumberingAfterBreak="0">
    <w:nsid w:val="361A417D"/>
    <w:multiLevelType w:val="hybridMultilevel"/>
    <w:tmpl w:val="2A186858"/>
    <w:lvl w:ilvl="0" w:tplc="CCE29824">
      <w:start w:val="1"/>
      <w:numFmt w:val="decimal"/>
      <w:lvlText w:val="(%1)"/>
      <w:lvlJc w:val="left"/>
      <w:pPr>
        <w:ind w:left="501" w:hanging="360"/>
      </w:pPr>
      <w:rPr>
        <w:rFonts w:hint="default"/>
      </w:r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16" w15:restartNumberingAfterBreak="0">
    <w:nsid w:val="36E121B6"/>
    <w:multiLevelType w:val="hybridMultilevel"/>
    <w:tmpl w:val="E95C1030"/>
    <w:lvl w:ilvl="0" w:tplc="4FBC39C0">
      <w:start w:val="2"/>
      <w:numFmt w:val="bullet"/>
      <w:lvlText w:val="-"/>
      <w:lvlJc w:val="left"/>
      <w:pPr>
        <w:ind w:left="1655" w:hanging="360"/>
      </w:pPr>
      <w:rPr>
        <w:rFonts w:ascii="Arial" w:eastAsiaTheme="minorHAnsi" w:hAnsi="Arial" w:cs="Arial" w:hint="default"/>
        <w:color w:val="auto"/>
      </w:rPr>
    </w:lvl>
    <w:lvl w:ilvl="1" w:tplc="04090003">
      <w:start w:val="1"/>
      <w:numFmt w:val="bullet"/>
      <w:lvlText w:val="o"/>
      <w:lvlJc w:val="left"/>
      <w:pPr>
        <w:ind w:left="2375" w:hanging="360"/>
      </w:pPr>
      <w:rPr>
        <w:rFonts w:ascii="Courier New" w:hAnsi="Courier New" w:cs="Courier New" w:hint="default"/>
      </w:rPr>
    </w:lvl>
    <w:lvl w:ilvl="2" w:tplc="04090005">
      <w:start w:val="1"/>
      <w:numFmt w:val="bullet"/>
      <w:lvlText w:val=""/>
      <w:lvlJc w:val="left"/>
      <w:pPr>
        <w:ind w:left="3095" w:hanging="360"/>
      </w:pPr>
      <w:rPr>
        <w:rFonts w:ascii="Wingdings" w:hAnsi="Wingdings" w:hint="default"/>
      </w:rPr>
    </w:lvl>
    <w:lvl w:ilvl="3" w:tplc="04090001">
      <w:start w:val="1"/>
      <w:numFmt w:val="bullet"/>
      <w:lvlText w:val=""/>
      <w:lvlJc w:val="left"/>
      <w:pPr>
        <w:ind w:left="3815" w:hanging="360"/>
      </w:pPr>
      <w:rPr>
        <w:rFonts w:ascii="Symbol" w:hAnsi="Symbol" w:hint="default"/>
      </w:rPr>
    </w:lvl>
    <w:lvl w:ilvl="4" w:tplc="04090003">
      <w:start w:val="1"/>
      <w:numFmt w:val="bullet"/>
      <w:lvlText w:val="o"/>
      <w:lvlJc w:val="left"/>
      <w:pPr>
        <w:ind w:left="4535" w:hanging="360"/>
      </w:pPr>
      <w:rPr>
        <w:rFonts w:ascii="Courier New" w:hAnsi="Courier New" w:cs="Courier New" w:hint="default"/>
      </w:rPr>
    </w:lvl>
    <w:lvl w:ilvl="5" w:tplc="04090005">
      <w:start w:val="1"/>
      <w:numFmt w:val="bullet"/>
      <w:lvlText w:val=""/>
      <w:lvlJc w:val="left"/>
      <w:pPr>
        <w:ind w:left="5255" w:hanging="360"/>
      </w:pPr>
      <w:rPr>
        <w:rFonts w:ascii="Wingdings" w:hAnsi="Wingdings" w:hint="default"/>
      </w:rPr>
    </w:lvl>
    <w:lvl w:ilvl="6" w:tplc="04090001">
      <w:start w:val="1"/>
      <w:numFmt w:val="bullet"/>
      <w:lvlText w:val=""/>
      <w:lvlJc w:val="left"/>
      <w:pPr>
        <w:ind w:left="5975" w:hanging="360"/>
      </w:pPr>
      <w:rPr>
        <w:rFonts w:ascii="Symbol" w:hAnsi="Symbol" w:hint="default"/>
      </w:rPr>
    </w:lvl>
    <w:lvl w:ilvl="7" w:tplc="04090003">
      <w:start w:val="1"/>
      <w:numFmt w:val="bullet"/>
      <w:lvlText w:val="o"/>
      <w:lvlJc w:val="left"/>
      <w:pPr>
        <w:ind w:left="6695" w:hanging="360"/>
      </w:pPr>
      <w:rPr>
        <w:rFonts w:ascii="Courier New" w:hAnsi="Courier New" w:cs="Courier New" w:hint="default"/>
      </w:rPr>
    </w:lvl>
    <w:lvl w:ilvl="8" w:tplc="04090005">
      <w:start w:val="1"/>
      <w:numFmt w:val="bullet"/>
      <w:lvlText w:val=""/>
      <w:lvlJc w:val="left"/>
      <w:pPr>
        <w:ind w:left="7415" w:hanging="360"/>
      </w:pPr>
      <w:rPr>
        <w:rFonts w:ascii="Wingdings" w:hAnsi="Wingdings" w:hint="default"/>
      </w:rPr>
    </w:lvl>
  </w:abstractNum>
  <w:abstractNum w:abstractNumId="17" w15:restartNumberingAfterBreak="0">
    <w:nsid w:val="3AA34516"/>
    <w:multiLevelType w:val="hybridMultilevel"/>
    <w:tmpl w:val="B44A2684"/>
    <w:lvl w:ilvl="0" w:tplc="FF5AD040">
      <w:start w:val="1"/>
      <w:numFmt w:val="decimal"/>
      <w:lvlText w:val="%1-"/>
      <w:lvlJc w:val="left"/>
      <w:pPr>
        <w:ind w:left="641" w:hanging="360"/>
      </w:pPr>
      <w:rPr>
        <w:rFonts w:hint="default"/>
      </w:rPr>
    </w:lvl>
    <w:lvl w:ilvl="1" w:tplc="04090019" w:tentative="1">
      <w:start w:val="1"/>
      <w:numFmt w:val="lowerLetter"/>
      <w:lvlText w:val="%2."/>
      <w:lvlJc w:val="left"/>
      <w:pPr>
        <w:ind w:left="1361" w:hanging="360"/>
      </w:pPr>
    </w:lvl>
    <w:lvl w:ilvl="2" w:tplc="0409001B" w:tentative="1">
      <w:start w:val="1"/>
      <w:numFmt w:val="lowerRoman"/>
      <w:lvlText w:val="%3."/>
      <w:lvlJc w:val="right"/>
      <w:pPr>
        <w:ind w:left="2081" w:hanging="180"/>
      </w:pPr>
    </w:lvl>
    <w:lvl w:ilvl="3" w:tplc="0409000F" w:tentative="1">
      <w:start w:val="1"/>
      <w:numFmt w:val="decimal"/>
      <w:lvlText w:val="%4."/>
      <w:lvlJc w:val="left"/>
      <w:pPr>
        <w:ind w:left="2801" w:hanging="360"/>
      </w:pPr>
    </w:lvl>
    <w:lvl w:ilvl="4" w:tplc="04090019" w:tentative="1">
      <w:start w:val="1"/>
      <w:numFmt w:val="lowerLetter"/>
      <w:lvlText w:val="%5."/>
      <w:lvlJc w:val="left"/>
      <w:pPr>
        <w:ind w:left="3521" w:hanging="360"/>
      </w:pPr>
    </w:lvl>
    <w:lvl w:ilvl="5" w:tplc="0409001B" w:tentative="1">
      <w:start w:val="1"/>
      <w:numFmt w:val="lowerRoman"/>
      <w:lvlText w:val="%6."/>
      <w:lvlJc w:val="right"/>
      <w:pPr>
        <w:ind w:left="4241" w:hanging="180"/>
      </w:pPr>
    </w:lvl>
    <w:lvl w:ilvl="6" w:tplc="0409000F" w:tentative="1">
      <w:start w:val="1"/>
      <w:numFmt w:val="decimal"/>
      <w:lvlText w:val="%7."/>
      <w:lvlJc w:val="left"/>
      <w:pPr>
        <w:ind w:left="4961" w:hanging="360"/>
      </w:pPr>
    </w:lvl>
    <w:lvl w:ilvl="7" w:tplc="04090019" w:tentative="1">
      <w:start w:val="1"/>
      <w:numFmt w:val="lowerLetter"/>
      <w:lvlText w:val="%8."/>
      <w:lvlJc w:val="left"/>
      <w:pPr>
        <w:ind w:left="5681" w:hanging="360"/>
      </w:pPr>
    </w:lvl>
    <w:lvl w:ilvl="8" w:tplc="0409001B" w:tentative="1">
      <w:start w:val="1"/>
      <w:numFmt w:val="lowerRoman"/>
      <w:lvlText w:val="%9."/>
      <w:lvlJc w:val="right"/>
      <w:pPr>
        <w:ind w:left="6401" w:hanging="180"/>
      </w:pPr>
    </w:lvl>
  </w:abstractNum>
  <w:abstractNum w:abstractNumId="18" w15:restartNumberingAfterBreak="0">
    <w:nsid w:val="3C525AF9"/>
    <w:multiLevelType w:val="hybridMultilevel"/>
    <w:tmpl w:val="F0E63950"/>
    <w:lvl w:ilvl="0" w:tplc="903E1C2A">
      <w:start w:val="1"/>
      <w:numFmt w:val="decimal"/>
      <w:suff w:val="space"/>
      <w:lvlText w:val="%1."/>
      <w:lvlJc w:val="left"/>
      <w:pPr>
        <w:ind w:left="643" w:hanging="643"/>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9" w15:restartNumberingAfterBreak="0">
    <w:nsid w:val="3D785ABB"/>
    <w:multiLevelType w:val="hybridMultilevel"/>
    <w:tmpl w:val="C938FA18"/>
    <w:lvl w:ilvl="0" w:tplc="1E6A29DE">
      <w:start w:val="1"/>
      <w:numFmt w:val="decimal"/>
      <w:lvlText w:val="%1."/>
      <w:lvlJc w:val="left"/>
      <w:pPr>
        <w:ind w:left="360" w:hanging="360"/>
      </w:pPr>
      <w:rPr>
        <w:b w:val="0"/>
        <w:b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3EA61AF5"/>
    <w:multiLevelType w:val="hybridMultilevel"/>
    <w:tmpl w:val="2DE2B9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387D2E"/>
    <w:multiLevelType w:val="hybridMultilevel"/>
    <w:tmpl w:val="C30630AC"/>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48453E1E"/>
    <w:multiLevelType w:val="hybridMultilevel"/>
    <w:tmpl w:val="77009F2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8454B1F"/>
    <w:multiLevelType w:val="hybridMultilevel"/>
    <w:tmpl w:val="8BA6E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9A16BE5"/>
    <w:multiLevelType w:val="hybridMultilevel"/>
    <w:tmpl w:val="E5C2D07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5" w15:restartNumberingAfterBreak="0">
    <w:nsid w:val="4E3A4457"/>
    <w:multiLevelType w:val="hybridMultilevel"/>
    <w:tmpl w:val="6938EEFA"/>
    <w:lvl w:ilvl="0" w:tplc="98F43872">
      <w:start w:val="1"/>
      <w:numFmt w:val="decimal"/>
      <w:lvlText w:val="%1."/>
      <w:lvlJc w:val="left"/>
      <w:pPr>
        <w:ind w:left="720" w:hanging="360"/>
      </w:pPr>
      <w:rPr>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09520D4"/>
    <w:multiLevelType w:val="hybridMultilevel"/>
    <w:tmpl w:val="2CAAEF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1074F79"/>
    <w:multiLevelType w:val="hybridMultilevel"/>
    <w:tmpl w:val="14821C0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6D20995"/>
    <w:multiLevelType w:val="hybridMultilevel"/>
    <w:tmpl w:val="AD947A6C"/>
    <w:lvl w:ilvl="0" w:tplc="9772787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788559C"/>
    <w:multiLevelType w:val="hybridMultilevel"/>
    <w:tmpl w:val="2B607A36"/>
    <w:lvl w:ilvl="0" w:tplc="903E1C2A">
      <w:start w:val="1"/>
      <w:numFmt w:val="decimal"/>
      <w:suff w:val="space"/>
      <w:lvlText w:val="%1."/>
      <w:lvlJc w:val="left"/>
      <w:pPr>
        <w:ind w:left="1061" w:hanging="643"/>
      </w:pPr>
    </w:lvl>
    <w:lvl w:ilvl="1" w:tplc="04090019">
      <w:start w:val="1"/>
      <w:numFmt w:val="lowerLetter"/>
      <w:lvlText w:val="%2."/>
      <w:lvlJc w:val="left"/>
      <w:pPr>
        <w:ind w:left="1498" w:hanging="360"/>
      </w:pPr>
    </w:lvl>
    <w:lvl w:ilvl="2" w:tplc="0409001B">
      <w:start w:val="1"/>
      <w:numFmt w:val="lowerRoman"/>
      <w:lvlText w:val="%3."/>
      <w:lvlJc w:val="right"/>
      <w:pPr>
        <w:ind w:left="2218" w:hanging="180"/>
      </w:pPr>
    </w:lvl>
    <w:lvl w:ilvl="3" w:tplc="0409000F">
      <w:start w:val="1"/>
      <w:numFmt w:val="decimal"/>
      <w:lvlText w:val="%4."/>
      <w:lvlJc w:val="left"/>
      <w:pPr>
        <w:ind w:left="2938" w:hanging="360"/>
      </w:pPr>
    </w:lvl>
    <w:lvl w:ilvl="4" w:tplc="04090019">
      <w:start w:val="1"/>
      <w:numFmt w:val="lowerLetter"/>
      <w:lvlText w:val="%5."/>
      <w:lvlJc w:val="left"/>
      <w:pPr>
        <w:ind w:left="3658" w:hanging="360"/>
      </w:pPr>
    </w:lvl>
    <w:lvl w:ilvl="5" w:tplc="0409001B">
      <w:start w:val="1"/>
      <w:numFmt w:val="lowerRoman"/>
      <w:lvlText w:val="%6."/>
      <w:lvlJc w:val="right"/>
      <w:pPr>
        <w:ind w:left="4378" w:hanging="180"/>
      </w:pPr>
    </w:lvl>
    <w:lvl w:ilvl="6" w:tplc="0409000F">
      <w:start w:val="1"/>
      <w:numFmt w:val="decimal"/>
      <w:lvlText w:val="%7."/>
      <w:lvlJc w:val="left"/>
      <w:pPr>
        <w:ind w:left="5098" w:hanging="360"/>
      </w:pPr>
    </w:lvl>
    <w:lvl w:ilvl="7" w:tplc="04090019">
      <w:start w:val="1"/>
      <w:numFmt w:val="lowerLetter"/>
      <w:lvlText w:val="%8."/>
      <w:lvlJc w:val="left"/>
      <w:pPr>
        <w:ind w:left="5818" w:hanging="360"/>
      </w:pPr>
    </w:lvl>
    <w:lvl w:ilvl="8" w:tplc="0409001B">
      <w:start w:val="1"/>
      <w:numFmt w:val="lowerRoman"/>
      <w:lvlText w:val="%9."/>
      <w:lvlJc w:val="right"/>
      <w:pPr>
        <w:ind w:left="6538" w:hanging="180"/>
      </w:pPr>
    </w:lvl>
  </w:abstractNum>
  <w:abstractNum w:abstractNumId="30" w15:restartNumberingAfterBreak="0">
    <w:nsid w:val="597F36F0"/>
    <w:multiLevelType w:val="hybridMultilevel"/>
    <w:tmpl w:val="A51CC6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9D03CF8"/>
    <w:multiLevelType w:val="multilevel"/>
    <w:tmpl w:val="80C6D40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32" w15:restartNumberingAfterBreak="0">
    <w:nsid w:val="608216A8"/>
    <w:multiLevelType w:val="hybridMultilevel"/>
    <w:tmpl w:val="DBE22E16"/>
    <w:lvl w:ilvl="0" w:tplc="45AEA13A">
      <w:start w:val="4"/>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61442BBC"/>
    <w:multiLevelType w:val="multilevel"/>
    <w:tmpl w:val="04090021"/>
    <w:lvl w:ilvl="0">
      <w:start w:val="1"/>
      <w:numFmt w:val="arabicAlpha"/>
      <w:lvlText w:val="%1-"/>
      <w:lvlJc w:val="center"/>
      <w:pPr>
        <w:ind w:left="360" w:hanging="360"/>
      </w:pPr>
    </w:lvl>
    <w:lvl w:ilvl="1">
      <w:start w:val="1"/>
      <w:numFmt w:val="decimal"/>
      <w:lvlText w:val="%1-%2-"/>
      <w:lvlJc w:val="center"/>
      <w:pPr>
        <w:ind w:left="720" w:hanging="360"/>
      </w:pPr>
    </w:lvl>
    <w:lvl w:ilvl="2">
      <w:start w:val="1"/>
      <w:numFmt w:val="arabicAlpha"/>
      <w:lvlText w:val="%1-%2-%3-"/>
      <w:lvlJc w:val="center"/>
      <w:pPr>
        <w:ind w:left="1080" w:hanging="360"/>
      </w:pPr>
    </w:lvl>
    <w:lvl w:ilvl="3">
      <w:start w:val="1"/>
      <w:numFmt w:val="decimal"/>
      <w:lvlText w:val="%1-%2-%3-%4-"/>
      <w:lvlJc w:val="center"/>
      <w:pPr>
        <w:ind w:left="1440" w:hanging="360"/>
      </w:pPr>
    </w:lvl>
    <w:lvl w:ilvl="4">
      <w:start w:val="1"/>
      <w:numFmt w:val="arabicAlpha"/>
      <w:lvlText w:val="%1-%2-%3-%4-%5-"/>
      <w:lvlJc w:val="center"/>
      <w:pPr>
        <w:ind w:left="1800" w:hanging="360"/>
      </w:pPr>
    </w:lvl>
    <w:lvl w:ilvl="5">
      <w:start w:val="1"/>
      <w:numFmt w:val="decimal"/>
      <w:lvlText w:val="%1-%2-%3-%4-%5-%6-"/>
      <w:lvlJc w:val="center"/>
      <w:pPr>
        <w:ind w:left="2160" w:hanging="360"/>
      </w:pPr>
    </w:lvl>
    <w:lvl w:ilvl="6">
      <w:start w:val="1"/>
      <w:numFmt w:val="arabicAlpha"/>
      <w:lvlText w:val="%1-%2-%3-%4-%5-%6-%7-"/>
      <w:lvlJc w:val="center"/>
      <w:pPr>
        <w:ind w:left="2520" w:hanging="360"/>
      </w:pPr>
    </w:lvl>
    <w:lvl w:ilvl="7">
      <w:start w:val="1"/>
      <w:numFmt w:val="decimal"/>
      <w:lvlText w:val="%1-%2-%3-%4-%5-%6-%7-%8-"/>
      <w:lvlJc w:val="center"/>
      <w:pPr>
        <w:ind w:left="2880" w:hanging="360"/>
      </w:pPr>
    </w:lvl>
    <w:lvl w:ilvl="8">
      <w:start w:val="1"/>
      <w:numFmt w:val="arabicAlpha"/>
      <w:lvlText w:val="%1-%2-%3-%4-%5-%6-%7-%8-%9-"/>
      <w:lvlJc w:val="center"/>
      <w:pPr>
        <w:ind w:left="3240" w:hanging="360"/>
      </w:pPr>
    </w:lvl>
  </w:abstractNum>
  <w:abstractNum w:abstractNumId="34" w15:restartNumberingAfterBreak="0">
    <w:nsid w:val="65105996"/>
    <w:multiLevelType w:val="hybridMultilevel"/>
    <w:tmpl w:val="AB7EA422"/>
    <w:lvl w:ilvl="0" w:tplc="953813C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5571834"/>
    <w:multiLevelType w:val="hybridMultilevel"/>
    <w:tmpl w:val="6EB8E688"/>
    <w:lvl w:ilvl="0" w:tplc="87DA5840">
      <w:start w:val="7"/>
      <w:numFmt w:val="decimal"/>
      <w:lvlText w:val="%1"/>
      <w:lvlJc w:val="left"/>
      <w:pPr>
        <w:ind w:left="783" w:hanging="360"/>
      </w:pPr>
      <w:rPr>
        <w:rFonts w:hint="default"/>
        <w:b/>
        <w:bCs/>
      </w:rPr>
    </w:lvl>
    <w:lvl w:ilvl="1" w:tplc="04090019" w:tentative="1">
      <w:start w:val="1"/>
      <w:numFmt w:val="lowerLetter"/>
      <w:lvlText w:val="%2."/>
      <w:lvlJc w:val="left"/>
      <w:pPr>
        <w:ind w:left="1503" w:hanging="360"/>
      </w:pPr>
    </w:lvl>
    <w:lvl w:ilvl="2" w:tplc="0409001B" w:tentative="1">
      <w:start w:val="1"/>
      <w:numFmt w:val="lowerRoman"/>
      <w:lvlText w:val="%3."/>
      <w:lvlJc w:val="right"/>
      <w:pPr>
        <w:ind w:left="2223" w:hanging="180"/>
      </w:pPr>
    </w:lvl>
    <w:lvl w:ilvl="3" w:tplc="0409000F" w:tentative="1">
      <w:start w:val="1"/>
      <w:numFmt w:val="decimal"/>
      <w:lvlText w:val="%4."/>
      <w:lvlJc w:val="left"/>
      <w:pPr>
        <w:ind w:left="2943" w:hanging="360"/>
      </w:pPr>
    </w:lvl>
    <w:lvl w:ilvl="4" w:tplc="04090019" w:tentative="1">
      <w:start w:val="1"/>
      <w:numFmt w:val="lowerLetter"/>
      <w:lvlText w:val="%5."/>
      <w:lvlJc w:val="left"/>
      <w:pPr>
        <w:ind w:left="3663" w:hanging="360"/>
      </w:pPr>
    </w:lvl>
    <w:lvl w:ilvl="5" w:tplc="0409001B" w:tentative="1">
      <w:start w:val="1"/>
      <w:numFmt w:val="lowerRoman"/>
      <w:lvlText w:val="%6."/>
      <w:lvlJc w:val="right"/>
      <w:pPr>
        <w:ind w:left="4383" w:hanging="180"/>
      </w:pPr>
    </w:lvl>
    <w:lvl w:ilvl="6" w:tplc="0409000F" w:tentative="1">
      <w:start w:val="1"/>
      <w:numFmt w:val="decimal"/>
      <w:lvlText w:val="%7."/>
      <w:lvlJc w:val="left"/>
      <w:pPr>
        <w:ind w:left="5103" w:hanging="360"/>
      </w:pPr>
    </w:lvl>
    <w:lvl w:ilvl="7" w:tplc="04090019" w:tentative="1">
      <w:start w:val="1"/>
      <w:numFmt w:val="lowerLetter"/>
      <w:lvlText w:val="%8."/>
      <w:lvlJc w:val="left"/>
      <w:pPr>
        <w:ind w:left="5823" w:hanging="360"/>
      </w:pPr>
    </w:lvl>
    <w:lvl w:ilvl="8" w:tplc="0409001B" w:tentative="1">
      <w:start w:val="1"/>
      <w:numFmt w:val="lowerRoman"/>
      <w:lvlText w:val="%9."/>
      <w:lvlJc w:val="right"/>
      <w:pPr>
        <w:ind w:left="6543" w:hanging="180"/>
      </w:pPr>
    </w:lvl>
  </w:abstractNum>
  <w:abstractNum w:abstractNumId="36" w15:restartNumberingAfterBreak="0">
    <w:nsid w:val="66050ABD"/>
    <w:multiLevelType w:val="hybridMultilevel"/>
    <w:tmpl w:val="2E04B010"/>
    <w:lvl w:ilvl="0" w:tplc="903E1C2A">
      <w:start w:val="1"/>
      <w:numFmt w:val="decimal"/>
      <w:suff w:val="space"/>
      <w:lvlText w:val="%1."/>
      <w:lvlJc w:val="left"/>
      <w:pPr>
        <w:ind w:left="1003" w:hanging="643"/>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66436433"/>
    <w:multiLevelType w:val="hybridMultilevel"/>
    <w:tmpl w:val="97A4F0DE"/>
    <w:lvl w:ilvl="0" w:tplc="C25E44E8">
      <w:start w:val="1"/>
      <w:numFmt w:val="decimal"/>
      <w:lvlText w:val="%1."/>
      <w:lvlJc w:val="left"/>
      <w:pPr>
        <w:ind w:left="360" w:hanging="360"/>
      </w:pPr>
      <w:rPr>
        <w:lang w:bidi="ar-SA"/>
      </w:r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38" w15:restartNumberingAfterBreak="0">
    <w:nsid w:val="6DA34386"/>
    <w:multiLevelType w:val="hybridMultilevel"/>
    <w:tmpl w:val="5AB2B7E2"/>
    <w:lvl w:ilvl="0" w:tplc="E53CCBA0">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F8F0DE6"/>
    <w:multiLevelType w:val="hybridMultilevel"/>
    <w:tmpl w:val="AEAA4D2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0" w15:restartNumberingAfterBreak="0">
    <w:nsid w:val="722F3665"/>
    <w:multiLevelType w:val="hybridMultilevel"/>
    <w:tmpl w:val="4DF2BA4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62F2864"/>
    <w:multiLevelType w:val="hybridMultilevel"/>
    <w:tmpl w:val="90963AA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15:restartNumberingAfterBreak="0">
    <w:nsid w:val="78385A86"/>
    <w:multiLevelType w:val="hybridMultilevel"/>
    <w:tmpl w:val="248EB4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793E112B"/>
    <w:multiLevelType w:val="hybridMultilevel"/>
    <w:tmpl w:val="42484546"/>
    <w:lvl w:ilvl="0" w:tplc="FFAC2E52">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 w15:restartNumberingAfterBreak="0">
    <w:nsid w:val="7B856A91"/>
    <w:multiLevelType w:val="hybridMultilevel"/>
    <w:tmpl w:val="072ECC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D0E5A87"/>
    <w:multiLevelType w:val="hybridMultilevel"/>
    <w:tmpl w:val="B2F87644"/>
    <w:lvl w:ilvl="0" w:tplc="C2F84536">
      <w:start w:val="1"/>
      <w:numFmt w:val="decimal"/>
      <w:lvlText w:val="%1-"/>
      <w:lvlJc w:val="left"/>
      <w:pPr>
        <w:ind w:left="1026" w:hanging="720"/>
      </w:pPr>
      <w:rPr>
        <w:rFonts w:hint="default"/>
      </w:rPr>
    </w:lvl>
    <w:lvl w:ilvl="1" w:tplc="04090019" w:tentative="1">
      <w:start w:val="1"/>
      <w:numFmt w:val="lowerLetter"/>
      <w:lvlText w:val="%2."/>
      <w:lvlJc w:val="left"/>
      <w:pPr>
        <w:ind w:left="1386" w:hanging="360"/>
      </w:pPr>
    </w:lvl>
    <w:lvl w:ilvl="2" w:tplc="0409001B" w:tentative="1">
      <w:start w:val="1"/>
      <w:numFmt w:val="lowerRoman"/>
      <w:lvlText w:val="%3."/>
      <w:lvlJc w:val="right"/>
      <w:pPr>
        <w:ind w:left="2106" w:hanging="180"/>
      </w:pPr>
    </w:lvl>
    <w:lvl w:ilvl="3" w:tplc="0409000F" w:tentative="1">
      <w:start w:val="1"/>
      <w:numFmt w:val="decimal"/>
      <w:lvlText w:val="%4."/>
      <w:lvlJc w:val="left"/>
      <w:pPr>
        <w:ind w:left="2826" w:hanging="360"/>
      </w:pPr>
    </w:lvl>
    <w:lvl w:ilvl="4" w:tplc="04090019" w:tentative="1">
      <w:start w:val="1"/>
      <w:numFmt w:val="lowerLetter"/>
      <w:lvlText w:val="%5."/>
      <w:lvlJc w:val="left"/>
      <w:pPr>
        <w:ind w:left="3546" w:hanging="360"/>
      </w:pPr>
    </w:lvl>
    <w:lvl w:ilvl="5" w:tplc="0409001B" w:tentative="1">
      <w:start w:val="1"/>
      <w:numFmt w:val="lowerRoman"/>
      <w:lvlText w:val="%6."/>
      <w:lvlJc w:val="right"/>
      <w:pPr>
        <w:ind w:left="4266" w:hanging="180"/>
      </w:pPr>
    </w:lvl>
    <w:lvl w:ilvl="6" w:tplc="0409000F" w:tentative="1">
      <w:start w:val="1"/>
      <w:numFmt w:val="decimal"/>
      <w:lvlText w:val="%7."/>
      <w:lvlJc w:val="left"/>
      <w:pPr>
        <w:ind w:left="4986" w:hanging="360"/>
      </w:pPr>
    </w:lvl>
    <w:lvl w:ilvl="7" w:tplc="04090019" w:tentative="1">
      <w:start w:val="1"/>
      <w:numFmt w:val="lowerLetter"/>
      <w:lvlText w:val="%8."/>
      <w:lvlJc w:val="left"/>
      <w:pPr>
        <w:ind w:left="5706" w:hanging="360"/>
      </w:pPr>
    </w:lvl>
    <w:lvl w:ilvl="8" w:tplc="0409001B" w:tentative="1">
      <w:start w:val="1"/>
      <w:numFmt w:val="lowerRoman"/>
      <w:lvlText w:val="%9."/>
      <w:lvlJc w:val="right"/>
      <w:pPr>
        <w:ind w:left="6426" w:hanging="180"/>
      </w:pPr>
    </w:lvl>
  </w:abstractNum>
  <w:abstractNum w:abstractNumId="46" w15:restartNumberingAfterBreak="0">
    <w:nsid w:val="7EC5244A"/>
    <w:multiLevelType w:val="hybridMultilevel"/>
    <w:tmpl w:val="91029AA8"/>
    <w:lvl w:ilvl="0" w:tplc="04090005">
      <w:start w:val="1"/>
      <w:numFmt w:val="bullet"/>
      <w:lvlText w:val=""/>
      <w:lvlJc w:val="left"/>
      <w:pPr>
        <w:ind w:left="720" w:hanging="360"/>
      </w:pPr>
      <w:rPr>
        <w:rFonts w:ascii="Wingdings" w:hAnsi="Wingdings"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 w15:restartNumberingAfterBreak="0">
    <w:nsid w:val="7ED46C50"/>
    <w:multiLevelType w:val="hybridMultilevel"/>
    <w:tmpl w:val="C75CD000"/>
    <w:lvl w:ilvl="0" w:tplc="112ACCE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8" w15:restartNumberingAfterBreak="0">
    <w:nsid w:val="7F38693C"/>
    <w:multiLevelType w:val="hybridMultilevel"/>
    <w:tmpl w:val="B6E29890"/>
    <w:lvl w:ilvl="0" w:tplc="0409000F">
      <w:start w:val="1"/>
      <w:numFmt w:val="decimal"/>
      <w:lvlText w:val="%1."/>
      <w:lvlJc w:val="left"/>
      <w:pPr>
        <w:ind w:left="1068" w:hanging="360"/>
      </w:p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num w:numId="1">
    <w:abstractNumId w:val="11"/>
  </w:num>
  <w:num w:numId="2">
    <w:abstractNumId w:val="8"/>
  </w:num>
  <w:num w:numId="3">
    <w:abstractNumId w:val="46"/>
  </w:num>
  <w:num w:numId="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num>
  <w:num w:numId="8">
    <w:abstractNumId w:val="16"/>
  </w:num>
  <w:num w:numId="9">
    <w:abstractNumId w:val="43"/>
  </w:num>
  <w:num w:numId="10">
    <w:abstractNumId w:val="3"/>
  </w:num>
  <w:num w:numId="11">
    <w:abstractNumId w:val="28"/>
  </w:num>
  <w:num w:numId="12">
    <w:abstractNumId w:val="38"/>
  </w:num>
  <w:num w:numId="1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3"/>
  </w:num>
  <w:num w:numId="22">
    <w:abstractNumId w:val="35"/>
  </w:num>
  <w:num w:numId="23">
    <w:abstractNumId w:val="27"/>
  </w:num>
  <w:num w:numId="24">
    <w:abstractNumId w:val="7"/>
  </w:num>
  <w:num w:numId="25">
    <w:abstractNumId w:val="23"/>
  </w:num>
  <w:num w:numId="26">
    <w:abstractNumId w:val="20"/>
  </w:num>
  <w:num w:numId="27">
    <w:abstractNumId w:val="13"/>
  </w:num>
  <w:num w:numId="28">
    <w:abstractNumId w:val="25"/>
  </w:num>
  <w:num w:numId="29">
    <w:abstractNumId w:val="6"/>
  </w:num>
  <w:num w:numId="30">
    <w:abstractNumId w:val="15"/>
  </w:num>
  <w:num w:numId="31">
    <w:abstractNumId w:val="1"/>
  </w:num>
  <w:num w:numId="32">
    <w:abstractNumId w:val="48"/>
  </w:num>
  <w:num w:numId="33">
    <w:abstractNumId w:val="42"/>
  </w:num>
  <w:num w:numId="34">
    <w:abstractNumId w:val="34"/>
  </w:num>
  <w:num w:numId="35">
    <w:abstractNumId w:val="10"/>
  </w:num>
  <w:num w:numId="36">
    <w:abstractNumId w:val="30"/>
  </w:num>
  <w:num w:numId="37">
    <w:abstractNumId w:val="31"/>
  </w:num>
  <w:num w:numId="38">
    <w:abstractNumId w:val="9"/>
  </w:num>
  <w:num w:numId="39">
    <w:abstractNumId w:val="17"/>
  </w:num>
  <w:num w:numId="40">
    <w:abstractNumId w:val="45"/>
  </w:num>
  <w:num w:numId="41">
    <w:abstractNumId w:val="24"/>
  </w:num>
  <w:num w:numId="42">
    <w:abstractNumId w:val="12"/>
  </w:num>
  <w:num w:numId="43">
    <w:abstractNumId w:val="44"/>
  </w:num>
  <w:num w:numId="44">
    <w:abstractNumId w:val="5"/>
  </w:num>
  <w:num w:numId="45">
    <w:abstractNumId w:val="21"/>
  </w:num>
  <w:num w:numId="46">
    <w:abstractNumId w:val="26"/>
  </w:num>
  <w:num w:numId="47">
    <w:abstractNumId w:val="40"/>
  </w:num>
  <w:num w:numId="48">
    <w:abstractNumId w:val="0"/>
  </w:num>
  <w:num w:numId="49">
    <w:abstractNumId w:val="41"/>
  </w:num>
  <w:num w:numId="50">
    <w:abstractNumId w:val="2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5332"/>
    <w:rsid w:val="000074BD"/>
    <w:rsid w:val="00010452"/>
    <w:rsid w:val="0001471F"/>
    <w:rsid w:val="000176DA"/>
    <w:rsid w:val="000178C9"/>
    <w:rsid w:val="00026699"/>
    <w:rsid w:val="00037ABA"/>
    <w:rsid w:val="00037FFE"/>
    <w:rsid w:val="000507E8"/>
    <w:rsid w:val="000519B9"/>
    <w:rsid w:val="00056D1E"/>
    <w:rsid w:val="00060BD0"/>
    <w:rsid w:val="00076B91"/>
    <w:rsid w:val="0009131F"/>
    <w:rsid w:val="00097042"/>
    <w:rsid w:val="00097E1D"/>
    <w:rsid w:val="000A2B43"/>
    <w:rsid w:val="000A4409"/>
    <w:rsid w:val="000A5958"/>
    <w:rsid w:val="000B66FB"/>
    <w:rsid w:val="000B6B69"/>
    <w:rsid w:val="000C0A35"/>
    <w:rsid w:val="000C56DF"/>
    <w:rsid w:val="000F3923"/>
    <w:rsid w:val="000F6080"/>
    <w:rsid w:val="0012078A"/>
    <w:rsid w:val="001237FD"/>
    <w:rsid w:val="00123EDA"/>
    <w:rsid w:val="00146883"/>
    <w:rsid w:val="0016136E"/>
    <w:rsid w:val="001628D1"/>
    <w:rsid w:val="0017624C"/>
    <w:rsid w:val="00176F74"/>
    <w:rsid w:val="0018795E"/>
    <w:rsid w:val="00191743"/>
    <w:rsid w:val="00194F03"/>
    <w:rsid w:val="001A1DD5"/>
    <w:rsid w:val="001B1EC0"/>
    <w:rsid w:val="001B4E12"/>
    <w:rsid w:val="001C0D16"/>
    <w:rsid w:val="001E1D8E"/>
    <w:rsid w:val="001F41D7"/>
    <w:rsid w:val="001F574D"/>
    <w:rsid w:val="002013A0"/>
    <w:rsid w:val="00202E86"/>
    <w:rsid w:val="00203554"/>
    <w:rsid w:val="0022388A"/>
    <w:rsid w:val="00224A92"/>
    <w:rsid w:val="00230070"/>
    <w:rsid w:val="00243272"/>
    <w:rsid w:val="0024552B"/>
    <w:rsid w:val="0028388F"/>
    <w:rsid w:val="002858C6"/>
    <w:rsid w:val="00293232"/>
    <w:rsid w:val="002A4B44"/>
    <w:rsid w:val="002B6E3B"/>
    <w:rsid w:val="002C30C3"/>
    <w:rsid w:val="002C725B"/>
    <w:rsid w:val="002D365F"/>
    <w:rsid w:val="002D5393"/>
    <w:rsid w:val="002D5C12"/>
    <w:rsid w:val="002E5EC3"/>
    <w:rsid w:val="002F2883"/>
    <w:rsid w:val="002F2C4D"/>
    <w:rsid w:val="002F4866"/>
    <w:rsid w:val="002F6414"/>
    <w:rsid w:val="002F7578"/>
    <w:rsid w:val="00315C2F"/>
    <w:rsid w:val="00335754"/>
    <w:rsid w:val="00340D94"/>
    <w:rsid w:val="0034200F"/>
    <w:rsid w:val="00351AB0"/>
    <w:rsid w:val="0037247B"/>
    <w:rsid w:val="00372BFE"/>
    <w:rsid w:val="00377C22"/>
    <w:rsid w:val="00383F3C"/>
    <w:rsid w:val="00384A85"/>
    <w:rsid w:val="0038585E"/>
    <w:rsid w:val="003906C1"/>
    <w:rsid w:val="00392600"/>
    <w:rsid w:val="00396953"/>
    <w:rsid w:val="003A30E4"/>
    <w:rsid w:val="003A3996"/>
    <w:rsid w:val="003A5AC1"/>
    <w:rsid w:val="003B20D8"/>
    <w:rsid w:val="003B471A"/>
    <w:rsid w:val="003B7446"/>
    <w:rsid w:val="003C34CB"/>
    <w:rsid w:val="003C3794"/>
    <w:rsid w:val="003C4BFD"/>
    <w:rsid w:val="003C7BC8"/>
    <w:rsid w:val="003D1C2E"/>
    <w:rsid w:val="003E4DF8"/>
    <w:rsid w:val="003F1F47"/>
    <w:rsid w:val="003F5B4A"/>
    <w:rsid w:val="00404FA0"/>
    <w:rsid w:val="00413ED3"/>
    <w:rsid w:val="004147D8"/>
    <w:rsid w:val="004205C9"/>
    <w:rsid w:val="00422AFE"/>
    <w:rsid w:val="00437D70"/>
    <w:rsid w:val="004455EB"/>
    <w:rsid w:val="00453FA1"/>
    <w:rsid w:val="004542C6"/>
    <w:rsid w:val="004577C3"/>
    <w:rsid w:val="00461349"/>
    <w:rsid w:val="00466F11"/>
    <w:rsid w:val="00472D77"/>
    <w:rsid w:val="00472EB6"/>
    <w:rsid w:val="0047349D"/>
    <w:rsid w:val="0047495E"/>
    <w:rsid w:val="00487428"/>
    <w:rsid w:val="004961E1"/>
    <w:rsid w:val="00496987"/>
    <w:rsid w:val="004A1349"/>
    <w:rsid w:val="004A4F00"/>
    <w:rsid w:val="004B6B9E"/>
    <w:rsid w:val="004B738F"/>
    <w:rsid w:val="004C2A7F"/>
    <w:rsid w:val="004D2819"/>
    <w:rsid w:val="0050022E"/>
    <w:rsid w:val="005008DD"/>
    <w:rsid w:val="005133DE"/>
    <w:rsid w:val="00527534"/>
    <w:rsid w:val="00531F24"/>
    <w:rsid w:val="005322DA"/>
    <w:rsid w:val="0053300C"/>
    <w:rsid w:val="005339C5"/>
    <w:rsid w:val="00533BB7"/>
    <w:rsid w:val="005359D7"/>
    <w:rsid w:val="00536BB4"/>
    <w:rsid w:val="00545042"/>
    <w:rsid w:val="00550C1A"/>
    <w:rsid w:val="00550C4D"/>
    <w:rsid w:val="005632D2"/>
    <w:rsid w:val="005637A2"/>
    <w:rsid w:val="00564549"/>
    <w:rsid w:val="00576CBD"/>
    <w:rsid w:val="00584240"/>
    <w:rsid w:val="005924B6"/>
    <w:rsid w:val="00597838"/>
    <w:rsid w:val="005B0D3C"/>
    <w:rsid w:val="005D04D9"/>
    <w:rsid w:val="005D145C"/>
    <w:rsid w:val="005E440B"/>
    <w:rsid w:val="005E5DAF"/>
    <w:rsid w:val="005E7861"/>
    <w:rsid w:val="005F0CAC"/>
    <w:rsid w:val="005F3A85"/>
    <w:rsid w:val="005F3FC7"/>
    <w:rsid w:val="00601E5E"/>
    <w:rsid w:val="006136BB"/>
    <w:rsid w:val="00614222"/>
    <w:rsid w:val="0062184B"/>
    <w:rsid w:val="006252D6"/>
    <w:rsid w:val="00627D61"/>
    <w:rsid w:val="00633964"/>
    <w:rsid w:val="00634693"/>
    <w:rsid w:val="00636374"/>
    <w:rsid w:val="00637754"/>
    <w:rsid w:val="006438DD"/>
    <w:rsid w:val="00644C93"/>
    <w:rsid w:val="00650FB7"/>
    <w:rsid w:val="00655FA7"/>
    <w:rsid w:val="00675C09"/>
    <w:rsid w:val="00686AAE"/>
    <w:rsid w:val="00693B47"/>
    <w:rsid w:val="006976C2"/>
    <w:rsid w:val="006B4E8D"/>
    <w:rsid w:val="006D3374"/>
    <w:rsid w:val="00706478"/>
    <w:rsid w:val="00712C24"/>
    <w:rsid w:val="0071405A"/>
    <w:rsid w:val="00724A57"/>
    <w:rsid w:val="00734431"/>
    <w:rsid w:val="0073499E"/>
    <w:rsid w:val="0074733D"/>
    <w:rsid w:val="007474F6"/>
    <w:rsid w:val="00750F59"/>
    <w:rsid w:val="00757223"/>
    <w:rsid w:val="00762996"/>
    <w:rsid w:val="007914ED"/>
    <w:rsid w:val="00791643"/>
    <w:rsid w:val="00791CBB"/>
    <w:rsid w:val="007A2487"/>
    <w:rsid w:val="007A5150"/>
    <w:rsid w:val="007B0366"/>
    <w:rsid w:val="007B0D81"/>
    <w:rsid w:val="007B54A6"/>
    <w:rsid w:val="007B7E6A"/>
    <w:rsid w:val="007C40DD"/>
    <w:rsid w:val="007C6E0F"/>
    <w:rsid w:val="007D36B9"/>
    <w:rsid w:val="007E199B"/>
    <w:rsid w:val="007F40BC"/>
    <w:rsid w:val="0081133C"/>
    <w:rsid w:val="008156F2"/>
    <w:rsid w:val="00815D9E"/>
    <w:rsid w:val="008267B6"/>
    <w:rsid w:val="00831215"/>
    <w:rsid w:val="0084029C"/>
    <w:rsid w:val="008416FF"/>
    <w:rsid w:val="00846AA3"/>
    <w:rsid w:val="00854C9B"/>
    <w:rsid w:val="00854E1F"/>
    <w:rsid w:val="0086722B"/>
    <w:rsid w:val="00876557"/>
    <w:rsid w:val="008B2072"/>
    <w:rsid w:val="008B2802"/>
    <w:rsid w:val="008B65FB"/>
    <w:rsid w:val="008C60AB"/>
    <w:rsid w:val="008E0932"/>
    <w:rsid w:val="008F1B22"/>
    <w:rsid w:val="008F2129"/>
    <w:rsid w:val="0091365E"/>
    <w:rsid w:val="0091681A"/>
    <w:rsid w:val="00942C71"/>
    <w:rsid w:val="00950C00"/>
    <w:rsid w:val="009571D7"/>
    <w:rsid w:val="00957705"/>
    <w:rsid w:val="00957D2F"/>
    <w:rsid w:val="00960A14"/>
    <w:rsid w:val="00961A23"/>
    <w:rsid w:val="00966A6D"/>
    <w:rsid w:val="00986BB2"/>
    <w:rsid w:val="0099193B"/>
    <w:rsid w:val="00993048"/>
    <w:rsid w:val="00993702"/>
    <w:rsid w:val="0099508D"/>
    <w:rsid w:val="009B1A97"/>
    <w:rsid w:val="009C10A9"/>
    <w:rsid w:val="009C71C0"/>
    <w:rsid w:val="009C775C"/>
    <w:rsid w:val="009D0EDA"/>
    <w:rsid w:val="009E1E33"/>
    <w:rsid w:val="009E239B"/>
    <w:rsid w:val="009E3DE0"/>
    <w:rsid w:val="009F0100"/>
    <w:rsid w:val="009F13AD"/>
    <w:rsid w:val="009F5FF2"/>
    <w:rsid w:val="00A20904"/>
    <w:rsid w:val="00A21629"/>
    <w:rsid w:val="00A2497B"/>
    <w:rsid w:val="00A272C5"/>
    <w:rsid w:val="00A277B3"/>
    <w:rsid w:val="00A330DA"/>
    <w:rsid w:val="00A33F93"/>
    <w:rsid w:val="00A35EDA"/>
    <w:rsid w:val="00A5256B"/>
    <w:rsid w:val="00A628B9"/>
    <w:rsid w:val="00A650B0"/>
    <w:rsid w:val="00A66799"/>
    <w:rsid w:val="00A71E24"/>
    <w:rsid w:val="00A724A9"/>
    <w:rsid w:val="00A80EE0"/>
    <w:rsid w:val="00A8556F"/>
    <w:rsid w:val="00A8566E"/>
    <w:rsid w:val="00A85CA1"/>
    <w:rsid w:val="00A96789"/>
    <w:rsid w:val="00A96E7A"/>
    <w:rsid w:val="00AA33D2"/>
    <w:rsid w:val="00AA3689"/>
    <w:rsid w:val="00AA3F28"/>
    <w:rsid w:val="00AA4007"/>
    <w:rsid w:val="00AD3654"/>
    <w:rsid w:val="00AE5C1C"/>
    <w:rsid w:val="00AF228D"/>
    <w:rsid w:val="00AF2375"/>
    <w:rsid w:val="00AF7DAA"/>
    <w:rsid w:val="00B00922"/>
    <w:rsid w:val="00B01204"/>
    <w:rsid w:val="00B01EBF"/>
    <w:rsid w:val="00B05332"/>
    <w:rsid w:val="00B11CF5"/>
    <w:rsid w:val="00B14328"/>
    <w:rsid w:val="00B341BF"/>
    <w:rsid w:val="00B52A1D"/>
    <w:rsid w:val="00B55D53"/>
    <w:rsid w:val="00B57106"/>
    <w:rsid w:val="00B6624B"/>
    <w:rsid w:val="00B662E1"/>
    <w:rsid w:val="00B678A5"/>
    <w:rsid w:val="00B743B1"/>
    <w:rsid w:val="00B959B5"/>
    <w:rsid w:val="00BA1528"/>
    <w:rsid w:val="00BA4898"/>
    <w:rsid w:val="00BA7431"/>
    <w:rsid w:val="00BA775B"/>
    <w:rsid w:val="00BB12C7"/>
    <w:rsid w:val="00BB1352"/>
    <w:rsid w:val="00BC1A6F"/>
    <w:rsid w:val="00BD145E"/>
    <w:rsid w:val="00BD5FB2"/>
    <w:rsid w:val="00BE3E1A"/>
    <w:rsid w:val="00BE5DBB"/>
    <w:rsid w:val="00BF39E4"/>
    <w:rsid w:val="00BF4DCE"/>
    <w:rsid w:val="00BF4F87"/>
    <w:rsid w:val="00BF670F"/>
    <w:rsid w:val="00C07A6C"/>
    <w:rsid w:val="00C10175"/>
    <w:rsid w:val="00C10352"/>
    <w:rsid w:val="00C222A0"/>
    <w:rsid w:val="00C2548B"/>
    <w:rsid w:val="00C27155"/>
    <w:rsid w:val="00C2731B"/>
    <w:rsid w:val="00C31909"/>
    <w:rsid w:val="00C40332"/>
    <w:rsid w:val="00C52571"/>
    <w:rsid w:val="00C621B4"/>
    <w:rsid w:val="00C65175"/>
    <w:rsid w:val="00C73994"/>
    <w:rsid w:val="00C75133"/>
    <w:rsid w:val="00C76ECE"/>
    <w:rsid w:val="00C81C15"/>
    <w:rsid w:val="00C83088"/>
    <w:rsid w:val="00C8649E"/>
    <w:rsid w:val="00C9085E"/>
    <w:rsid w:val="00C9313B"/>
    <w:rsid w:val="00CA22AD"/>
    <w:rsid w:val="00CA590D"/>
    <w:rsid w:val="00CB2630"/>
    <w:rsid w:val="00CC50EE"/>
    <w:rsid w:val="00CD216C"/>
    <w:rsid w:val="00CE79B6"/>
    <w:rsid w:val="00CF1D7C"/>
    <w:rsid w:val="00CF41FE"/>
    <w:rsid w:val="00D0142C"/>
    <w:rsid w:val="00D03AD3"/>
    <w:rsid w:val="00D069E7"/>
    <w:rsid w:val="00D134E0"/>
    <w:rsid w:val="00D17F5C"/>
    <w:rsid w:val="00D247DA"/>
    <w:rsid w:val="00D26269"/>
    <w:rsid w:val="00D27D3B"/>
    <w:rsid w:val="00D30233"/>
    <w:rsid w:val="00D32A65"/>
    <w:rsid w:val="00D4089F"/>
    <w:rsid w:val="00D40DC2"/>
    <w:rsid w:val="00D42ED7"/>
    <w:rsid w:val="00D57079"/>
    <w:rsid w:val="00D623CE"/>
    <w:rsid w:val="00D667FC"/>
    <w:rsid w:val="00D66B75"/>
    <w:rsid w:val="00D71136"/>
    <w:rsid w:val="00D73227"/>
    <w:rsid w:val="00D73241"/>
    <w:rsid w:val="00D74E53"/>
    <w:rsid w:val="00D77F20"/>
    <w:rsid w:val="00D80FFA"/>
    <w:rsid w:val="00D82B1E"/>
    <w:rsid w:val="00D8399D"/>
    <w:rsid w:val="00D90AE0"/>
    <w:rsid w:val="00D9186D"/>
    <w:rsid w:val="00D9321A"/>
    <w:rsid w:val="00D96507"/>
    <w:rsid w:val="00DA0289"/>
    <w:rsid w:val="00DB0AB8"/>
    <w:rsid w:val="00DB1204"/>
    <w:rsid w:val="00DC0931"/>
    <w:rsid w:val="00DC5C5E"/>
    <w:rsid w:val="00DC750B"/>
    <w:rsid w:val="00DD0D5B"/>
    <w:rsid w:val="00DE12D1"/>
    <w:rsid w:val="00DE1416"/>
    <w:rsid w:val="00DE4C47"/>
    <w:rsid w:val="00E2417B"/>
    <w:rsid w:val="00E24D7B"/>
    <w:rsid w:val="00E26017"/>
    <w:rsid w:val="00E34F9B"/>
    <w:rsid w:val="00E42A16"/>
    <w:rsid w:val="00E54A9A"/>
    <w:rsid w:val="00E55FAC"/>
    <w:rsid w:val="00E64E0E"/>
    <w:rsid w:val="00E7111E"/>
    <w:rsid w:val="00E71830"/>
    <w:rsid w:val="00E83E5F"/>
    <w:rsid w:val="00E87319"/>
    <w:rsid w:val="00E94694"/>
    <w:rsid w:val="00EB0E29"/>
    <w:rsid w:val="00EB55C2"/>
    <w:rsid w:val="00EB75D3"/>
    <w:rsid w:val="00EC15EC"/>
    <w:rsid w:val="00EC57FE"/>
    <w:rsid w:val="00EC7C4B"/>
    <w:rsid w:val="00EE2F2D"/>
    <w:rsid w:val="00EE315C"/>
    <w:rsid w:val="00EE556C"/>
    <w:rsid w:val="00EF06DA"/>
    <w:rsid w:val="00EF3A7E"/>
    <w:rsid w:val="00F04AC6"/>
    <w:rsid w:val="00F35FD4"/>
    <w:rsid w:val="00F37F90"/>
    <w:rsid w:val="00F416D5"/>
    <w:rsid w:val="00F44D94"/>
    <w:rsid w:val="00F65483"/>
    <w:rsid w:val="00F6664A"/>
    <w:rsid w:val="00F713ED"/>
    <w:rsid w:val="00F73D6B"/>
    <w:rsid w:val="00FD029B"/>
    <w:rsid w:val="00FD274F"/>
    <w:rsid w:val="00FD5484"/>
    <w:rsid w:val="00FE1888"/>
    <w:rsid w:val="00FE22B8"/>
    <w:rsid w:val="00FE338A"/>
    <w:rsid w:val="00FF2398"/>
    <w:rsid w:val="00FF354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24D7343"/>
  <w15:docId w15:val="{107F25B7-CB1F-4713-8010-9981FCE126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05332"/>
    <w:pPr>
      <w:spacing w:after="160" w:line="25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B05332"/>
    <w:pPr>
      <w:tabs>
        <w:tab w:val="center" w:pos="4153"/>
        <w:tab w:val="right" w:pos="8306"/>
      </w:tabs>
      <w:spacing w:after="0" w:line="240" w:lineRule="auto"/>
    </w:pPr>
  </w:style>
  <w:style w:type="character" w:customStyle="1" w:styleId="Char">
    <w:name w:val="رأس الصفحة Char"/>
    <w:basedOn w:val="a0"/>
    <w:link w:val="a3"/>
    <w:uiPriority w:val="99"/>
    <w:rsid w:val="00B05332"/>
  </w:style>
  <w:style w:type="paragraph" w:styleId="a4">
    <w:name w:val="footer"/>
    <w:basedOn w:val="a"/>
    <w:link w:val="Char0"/>
    <w:uiPriority w:val="99"/>
    <w:unhideWhenUsed/>
    <w:rsid w:val="00B05332"/>
    <w:pPr>
      <w:tabs>
        <w:tab w:val="center" w:pos="4153"/>
        <w:tab w:val="right" w:pos="8306"/>
      </w:tabs>
      <w:spacing w:after="0" w:line="240" w:lineRule="auto"/>
    </w:pPr>
  </w:style>
  <w:style w:type="character" w:customStyle="1" w:styleId="Char0">
    <w:name w:val="تذييل الصفحة Char"/>
    <w:basedOn w:val="a0"/>
    <w:link w:val="a4"/>
    <w:uiPriority w:val="99"/>
    <w:rsid w:val="00B05332"/>
  </w:style>
  <w:style w:type="paragraph" w:styleId="a5">
    <w:name w:val="Balloon Text"/>
    <w:basedOn w:val="a"/>
    <w:link w:val="Char1"/>
    <w:uiPriority w:val="99"/>
    <w:semiHidden/>
    <w:unhideWhenUsed/>
    <w:rsid w:val="00B05332"/>
    <w:pPr>
      <w:spacing w:after="0" w:line="240" w:lineRule="auto"/>
    </w:pPr>
    <w:rPr>
      <w:rFonts w:ascii="Tahoma" w:hAnsi="Tahoma" w:cs="Tahoma"/>
      <w:sz w:val="16"/>
      <w:szCs w:val="16"/>
    </w:rPr>
  </w:style>
  <w:style w:type="character" w:customStyle="1" w:styleId="Char1">
    <w:name w:val="نص في بالون Char"/>
    <w:basedOn w:val="a0"/>
    <w:link w:val="a5"/>
    <w:uiPriority w:val="99"/>
    <w:semiHidden/>
    <w:rsid w:val="00B05332"/>
    <w:rPr>
      <w:rFonts w:ascii="Tahoma" w:hAnsi="Tahoma" w:cs="Tahoma"/>
      <w:sz w:val="16"/>
      <w:szCs w:val="16"/>
    </w:rPr>
  </w:style>
  <w:style w:type="character" w:styleId="Hyperlink">
    <w:name w:val="Hyperlink"/>
    <w:basedOn w:val="a0"/>
    <w:uiPriority w:val="99"/>
    <w:semiHidden/>
    <w:unhideWhenUsed/>
    <w:rsid w:val="00B05332"/>
    <w:rPr>
      <w:color w:val="0000FF" w:themeColor="hyperlink"/>
      <w:u w:val="single"/>
    </w:rPr>
  </w:style>
  <w:style w:type="paragraph" w:styleId="a6">
    <w:name w:val="List Paragraph"/>
    <w:basedOn w:val="a"/>
    <w:uiPriority w:val="34"/>
    <w:qFormat/>
    <w:rsid w:val="00B05332"/>
    <w:pPr>
      <w:ind w:left="720"/>
      <w:contextualSpacing/>
    </w:pPr>
  </w:style>
  <w:style w:type="table" w:styleId="a7">
    <w:name w:val="Table Grid"/>
    <w:basedOn w:val="a1"/>
    <w:uiPriority w:val="59"/>
    <w:rsid w:val="00A35E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شبكة جدول1"/>
    <w:basedOn w:val="a1"/>
    <w:next w:val="a7"/>
    <w:uiPriority w:val="39"/>
    <w:rsid w:val="00A35ED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
    <w:name w:val="Light Shading Accent 1"/>
    <w:basedOn w:val="a1"/>
    <w:uiPriority w:val="60"/>
    <w:rsid w:val="00DE12D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1-5">
    <w:name w:val="Medium Shading 1 Accent 5"/>
    <w:basedOn w:val="a1"/>
    <w:uiPriority w:val="63"/>
    <w:rsid w:val="00DE12D1"/>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2-5">
    <w:name w:val="Medium Shading 2 Accent 5"/>
    <w:basedOn w:val="a1"/>
    <w:uiPriority w:val="64"/>
    <w:rsid w:val="00DE12D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1">
    <w:name w:val="Medium Shading 2 Accent 1"/>
    <w:basedOn w:val="a1"/>
    <w:uiPriority w:val="64"/>
    <w:rsid w:val="00DE12D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5">
    <w:name w:val="Light Shading Accent 5"/>
    <w:basedOn w:val="a1"/>
    <w:uiPriority w:val="60"/>
    <w:rsid w:val="00DE12D1"/>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3-5">
    <w:name w:val="Medium Grid 3 Accent 5"/>
    <w:basedOn w:val="a1"/>
    <w:uiPriority w:val="69"/>
    <w:rsid w:val="00DE12D1"/>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10">
    <w:name w:val="Colorful Grid Accent 1"/>
    <w:basedOn w:val="a1"/>
    <w:uiPriority w:val="73"/>
    <w:rsid w:val="00DE12D1"/>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1-50">
    <w:name w:val="Medium Grid 1 Accent 5"/>
    <w:basedOn w:val="a1"/>
    <w:uiPriority w:val="67"/>
    <w:rsid w:val="00DE12D1"/>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50">
    <w:name w:val="Colorful Grid Accent 5"/>
    <w:basedOn w:val="a1"/>
    <w:uiPriority w:val="73"/>
    <w:rsid w:val="00DE12D1"/>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1">
    <w:name w:val="Medium Shading 1 Accent 1"/>
    <w:basedOn w:val="a1"/>
    <w:uiPriority w:val="63"/>
    <w:rsid w:val="00A96789"/>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51">
    <w:name w:val="Light List Accent 5"/>
    <w:basedOn w:val="a1"/>
    <w:uiPriority w:val="61"/>
    <w:rsid w:val="00A96789"/>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a8">
    <w:name w:val="No Spacing"/>
    <w:uiPriority w:val="1"/>
    <w:qFormat/>
    <w:rsid w:val="003A5AC1"/>
    <w:pPr>
      <w:spacing w:after="0" w:line="240" w:lineRule="auto"/>
    </w:pPr>
  </w:style>
  <w:style w:type="character" w:customStyle="1" w:styleId="hoda-title-ayah">
    <w:name w:val="hoda-title-ayah"/>
    <w:basedOn w:val="a0"/>
    <w:rsid w:val="00EC7C4B"/>
  </w:style>
  <w:style w:type="paragraph" w:styleId="a9">
    <w:name w:val="Normal (Web)"/>
    <w:basedOn w:val="a"/>
    <w:uiPriority w:val="99"/>
    <w:unhideWhenUsed/>
    <w:rsid w:val="003F5B4A"/>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9729298">
      <w:bodyDiv w:val="1"/>
      <w:marLeft w:val="0"/>
      <w:marRight w:val="0"/>
      <w:marTop w:val="0"/>
      <w:marBottom w:val="0"/>
      <w:divBdr>
        <w:top w:val="none" w:sz="0" w:space="0" w:color="auto"/>
        <w:left w:val="none" w:sz="0" w:space="0" w:color="auto"/>
        <w:bottom w:val="none" w:sz="0" w:space="0" w:color="auto"/>
        <w:right w:val="none" w:sz="0" w:space="0" w:color="auto"/>
      </w:divBdr>
    </w:div>
    <w:div w:id="274220101">
      <w:bodyDiv w:val="1"/>
      <w:marLeft w:val="0"/>
      <w:marRight w:val="0"/>
      <w:marTop w:val="0"/>
      <w:marBottom w:val="0"/>
      <w:divBdr>
        <w:top w:val="none" w:sz="0" w:space="0" w:color="auto"/>
        <w:left w:val="none" w:sz="0" w:space="0" w:color="auto"/>
        <w:bottom w:val="none" w:sz="0" w:space="0" w:color="auto"/>
        <w:right w:val="none" w:sz="0" w:space="0" w:color="auto"/>
      </w:divBdr>
    </w:div>
    <w:div w:id="382484523">
      <w:bodyDiv w:val="1"/>
      <w:marLeft w:val="0"/>
      <w:marRight w:val="0"/>
      <w:marTop w:val="0"/>
      <w:marBottom w:val="0"/>
      <w:divBdr>
        <w:top w:val="none" w:sz="0" w:space="0" w:color="auto"/>
        <w:left w:val="none" w:sz="0" w:space="0" w:color="auto"/>
        <w:bottom w:val="none" w:sz="0" w:space="0" w:color="auto"/>
        <w:right w:val="none" w:sz="0" w:space="0" w:color="auto"/>
      </w:divBdr>
    </w:div>
    <w:div w:id="873661618">
      <w:bodyDiv w:val="1"/>
      <w:marLeft w:val="0"/>
      <w:marRight w:val="0"/>
      <w:marTop w:val="0"/>
      <w:marBottom w:val="0"/>
      <w:divBdr>
        <w:top w:val="none" w:sz="0" w:space="0" w:color="auto"/>
        <w:left w:val="none" w:sz="0" w:space="0" w:color="auto"/>
        <w:bottom w:val="none" w:sz="0" w:space="0" w:color="auto"/>
        <w:right w:val="none" w:sz="0" w:space="0" w:color="auto"/>
      </w:divBdr>
    </w:div>
    <w:div w:id="1663191816">
      <w:bodyDiv w:val="1"/>
      <w:marLeft w:val="0"/>
      <w:marRight w:val="0"/>
      <w:marTop w:val="0"/>
      <w:marBottom w:val="0"/>
      <w:divBdr>
        <w:top w:val="none" w:sz="0" w:space="0" w:color="auto"/>
        <w:left w:val="none" w:sz="0" w:space="0" w:color="auto"/>
        <w:bottom w:val="none" w:sz="0" w:space="0" w:color="auto"/>
        <w:right w:val="none" w:sz="0" w:space="0" w:color="auto"/>
      </w:divBdr>
    </w:div>
    <w:div w:id="1844315228">
      <w:bodyDiv w:val="1"/>
      <w:marLeft w:val="0"/>
      <w:marRight w:val="0"/>
      <w:marTop w:val="0"/>
      <w:marBottom w:val="0"/>
      <w:divBdr>
        <w:top w:val="none" w:sz="0" w:space="0" w:color="auto"/>
        <w:left w:val="none" w:sz="0" w:space="0" w:color="auto"/>
        <w:bottom w:val="none" w:sz="0" w:space="0" w:color="auto"/>
        <w:right w:val="none" w:sz="0" w:space="0" w:color="auto"/>
      </w:divBdr>
    </w:div>
    <w:div w:id="1950313870">
      <w:bodyDiv w:val="1"/>
      <w:marLeft w:val="0"/>
      <w:marRight w:val="0"/>
      <w:marTop w:val="0"/>
      <w:marBottom w:val="0"/>
      <w:divBdr>
        <w:top w:val="none" w:sz="0" w:space="0" w:color="auto"/>
        <w:left w:val="none" w:sz="0" w:space="0" w:color="auto"/>
        <w:bottom w:val="none" w:sz="0" w:space="0" w:color="auto"/>
        <w:right w:val="none" w:sz="0" w:space="0" w:color="auto"/>
      </w:divBdr>
    </w:div>
    <w:div w:id="1964075709">
      <w:bodyDiv w:val="1"/>
      <w:marLeft w:val="0"/>
      <w:marRight w:val="0"/>
      <w:marTop w:val="0"/>
      <w:marBottom w:val="0"/>
      <w:divBdr>
        <w:top w:val="none" w:sz="0" w:space="0" w:color="auto"/>
        <w:left w:val="none" w:sz="0" w:space="0" w:color="auto"/>
        <w:bottom w:val="none" w:sz="0" w:space="0" w:color="auto"/>
        <w:right w:val="none" w:sz="0" w:space="0" w:color="auto"/>
      </w:divBdr>
    </w:div>
    <w:div w:id="2004551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 Id="rId8" Type="http://schemas.openxmlformats.org/officeDocument/2006/relationships/image" Target="media/image1.png"/></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6.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62D541-408E-4B8B-BC6A-38797A6F74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657</TotalTime>
  <Pages>35</Pages>
  <Words>7176</Words>
  <Characters>40909</Characters>
  <Application>Microsoft Office Word</Application>
  <DocSecurity>0</DocSecurity>
  <Lines>340</Lines>
  <Paragraphs>95</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47990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expert</dc:creator>
  <cp:lastModifiedBy>College Nursing</cp:lastModifiedBy>
  <cp:revision>6</cp:revision>
  <cp:lastPrinted>2019-11-04T05:49:00Z</cp:lastPrinted>
  <dcterms:created xsi:type="dcterms:W3CDTF">2021-02-15T23:13:00Z</dcterms:created>
  <dcterms:modified xsi:type="dcterms:W3CDTF">2021-10-24T01:59:00Z</dcterms:modified>
</cp:coreProperties>
</file>