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21" w:rsidRPr="004204DD" w:rsidRDefault="00E55436" w:rsidP="004D062C">
      <w:pPr>
        <w:rPr>
          <w:rFonts w:cs="PT Bold Heading"/>
          <w:sz w:val="82"/>
          <w:szCs w:val="82"/>
          <w:rtl/>
          <w:lang w:bidi="ar-IQ"/>
        </w:rPr>
      </w:pPr>
      <w:r w:rsidRPr="004204DD">
        <w:rPr>
          <w:rFonts w:cs="PT Bold Heading" w:hint="cs"/>
          <w:sz w:val="88"/>
          <w:szCs w:val="88"/>
          <w:rtl/>
          <w:lang w:bidi="ar-IQ"/>
        </w:rPr>
        <w:t>رسائل واطاريح</w:t>
      </w:r>
      <w:r w:rsidR="004D062C" w:rsidRPr="004204DD">
        <w:rPr>
          <w:rFonts w:cs="PT Bold Heading"/>
          <w:sz w:val="88"/>
          <w:szCs w:val="88"/>
          <w:lang w:bidi="ar-IQ"/>
        </w:rPr>
        <w:t xml:space="preserve"> </w:t>
      </w:r>
      <w:r w:rsidRPr="004204DD">
        <w:rPr>
          <w:rFonts w:cs="PT Bold Heading" w:hint="cs"/>
          <w:sz w:val="88"/>
          <w:szCs w:val="88"/>
          <w:rtl/>
          <w:lang w:bidi="ar-IQ"/>
        </w:rPr>
        <w:t>كرة السلة</w:t>
      </w:r>
    </w:p>
    <w:tbl>
      <w:tblPr>
        <w:tblStyle w:val="a3"/>
        <w:bidiVisual/>
        <w:tblW w:w="10774" w:type="dxa"/>
        <w:tblInd w:w="-1084" w:type="dxa"/>
        <w:tblLayout w:type="fixed"/>
        <w:tblLook w:val="04A0"/>
      </w:tblPr>
      <w:tblGrid>
        <w:gridCol w:w="5387"/>
        <w:gridCol w:w="2126"/>
        <w:gridCol w:w="992"/>
        <w:gridCol w:w="1135"/>
        <w:gridCol w:w="1134"/>
      </w:tblGrid>
      <w:tr w:rsidR="001A1E45" w:rsidRPr="004204DD" w:rsidTr="00CB131D">
        <w:tc>
          <w:tcPr>
            <w:tcW w:w="5387" w:type="dxa"/>
          </w:tcPr>
          <w:p w:rsidR="001A1E45" w:rsidRPr="004204DD" w:rsidRDefault="001A1E45" w:rsidP="009C3FB7">
            <w:pPr>
              <w:rPr>
                <w:rFonts w:asciiTheme="majorBidi" w:hAnsiTheme="majorBidi" w:cs="PT Bold Heading"/>
                <w:b/>
                <w:bCs/>
                <w:sz w:val="38"/>
                <w:szCs w:val="38"/>
                <w:rtl/>
                <w:lang w:bidi="ar-IQ"/>
              </w:rPr>
            </w:pPr>
            <w:r w:rsidRPr="004204DD">
              <w:rPr>
                <w:rFonts w:asciiTheme="majorBidi" w:hAnsiTheme="majorBidi" w:cs="PT Bold Heading"/>
                <w:b/>
                <w:bCs/>
                <w:sz w:val="54"/>
                <w:szCs w:val="54"/>
                <w:rtl/>
                <w:lang w:bidi="ar-IQ"/>
              </w:rPr>
              <w:t xml:space="preserve">عنوان الرسالة </w:t>
            </w:r>
            <w:proofErr w:type="spellStart"/>
            <w:r w:rsidRPr="004204DD">
              <w:rPr>
                <w:rFonts w:asciiTheme="majorBidi" w:hAnsiTheme="majorBidi" w:cs="PT Bold Heading"/>
                <w:b/>
                <w:bCs/>
                <w:sz w:val="54"/>
                <w:szCs w:val="54"/>
                <w:rtl/>
                <w:lang w:bidi="ar-IQ"/>
              </w:rPr>
              <w:t>او</w:t>
            </w:r>
            <w:proofErr w:type="spellEnd"/>
            <w:r w:rsidRPr="004204DD">
              <w:rPr>
                <w:rFonts w:asciiTheme="majorBidi" w:hAnsiTheme="majorBidi" w:cs="PT Bold Heading"/>
                <w:b/>
                <w:bCs/>
                <w:sz w:val="54"/>
                <w:szCs w:val="54"/>
                <w:rtl/>
                <w:lang w:bidi="ar-IQ"/>
              </w:rPr>
              <w:t xml:space="preserve"> </w:t>
            </w:r>
            <w:proofErr w:type="spellStart"/>
            <w:r w:rsidRPr="004204DD">
              <w:rPr>
                <w:rFonts w:asciiTheme="majorBidi" w:hAnsiTheme="majorBidi" w:cs="PT Bold Heading"/>
                <w:b/>
                <w:bCs/>
                <w:sz w:val="54"/>
                <w:szCs w:val="54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126" w:type="dxa"/>
          </w:tcPr>
          <w:p w:rsidR="001A1E45" w:rsidRPr="004204DD" w:rsidRDefault="001A1E45" w:rsidP="009C3FB7">
            <w:pPr>
              <w:rPr>
                <w:rFonts w:asciiTheme="majorBidi" w:hAnsiTheme="majorBidi" w:cs="PT Bold Heading"/>
                <w:b/>
                <w:bCs/>
                <w:sz w:val="38"/>
                <w:szCs w:val="38"/>
                <w:rtl/>
                <w:lang w:bidi="ar-IQ"/>
              </w:rPr>
            </w:pPr>
            <w:r w:rsidRPr="004204DD">
              <w:rPr>
                <w:rFonts w:asciiTheme="majorBidi" w:hAnsiTheme="majorBidi" w:cs="PT Bold Heading"/>
                <w:b/>
                <w:bCs/>
                <w:sz w:val="38"/>
                <w:szCs w:val="38"/>
                <w:rtl/>
                <w:lang w:bidi="ar-IQ"/>
              </w:rPr>
              <w:t>اسم الباحث</w:t>
            </w:r>
          </w:p>
        </w:tc>
        <w:tc>
          <w:tcPr>
            <w:tcW w:w="992" w:type="dxa"/>
          </w:tcPr>
          <w:p w:rsidR="001A1E45" w:rsidRPr="004204DD" w:rsidRDefault="001A1E45" w:rsidP="00E55436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IQ"/>
              </w:rPr>
              <w:t>سنة البحث</w:t>
            </w:r>
          </w:p>
        </w:tc>
        <w:tc>
          <w:tcPr>
            <w:tcW w:w="1135" w:type="dxa"/>
          </w:tcPr>
          <w:p w:rsidR="001A1E45" w:rsidRPr="004204DD" w:rsidRDefault="001A1E45" w:rsidP="00E55436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IQ"/>
              </w:rPr>
            </w:pPr>
            <w:r w:rsidRPr="004204DD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  <w:p w:rsidR="001A1E45" w:rsidRPr="004204DD" w:rsidRDefault="001A1E45" w:rsidP="004D062C">
            <w:pPr>
              <w:rPr>
                <w:rFonts w:asciiTheme="majorBidi" w:hAnsiTheme="majorBidi" w:cs="PT Bold Heading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134" w:type="dxa"/>
          </w:tcPr>
          <w:p w:rsidR="001A1E45" w:rsidRPr="004204DD" w:rsidRDefault="001A1E45" w:rsidP="00E55436">
            <w:pPr>
              <w:jc w:val="center"/>
              <w:rPr>
                <w:rFonts w:asciiTheme="majorBidi" w:hAnsiTheme="majorBidi" w:cs="PT Bold Heading"/>
                <w:b/>
                <w:bCs/>
                <w:sz w:val="34"/>
                <w:szCs w:val="34"/>
                <w:rtl/>
                <w:lang w:bidi="ar-IQ"/>
              </w:rPr>
            </w:pPr>
            <w:r w:rsidRPr="004204DD">
              <w:rPr>
                <w:rFonts w:asciiTheme="majorBidi" w:hAnsiTheme="majorBidi" w:cs="PT Bold Heading" w:hint="cs"/>
                <w:b/>
                <w:bCs/>
                <w:sz w:val="34"/>
                <w:szCs w:val="34"/>
                <w:rtl/>
                <w:lang w:bidi="ar-IQ"/>
              </w:rPr>
              <w:t>العدد</w:t>
            </w:r>
          </w:p>
        </w:tc>
      </w:tr>
      <w:tr w:rsidR="001A1E45" w:rsidRPr="004A15AA" w:rsidTr="00CB131D">
        <w:trPr>
          <w:trHeight w:val="764"/>
        </w:trPr>
        <w:tc>
          <w:tcPr>
            <w:tcW w:w="5387" w:type="dxa"/>
          </w:tcPr>
          <w:p w:rsidR="001A1E45" w:rsidRPr="006C08D5" w:rsidRDefault="001A1E45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استخدام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تدريس مختلفة في تعلم بعض انواع التهديف بكرة السلة</w:t>
            </w:r>
          </w:p>
        </w:tc>
        <w:tc>
          <w:tcPr>
            <w:tcW w:w="2126" w:type="dxa"/>
          </w:tcPr>
          <w:p w:rsidR="001A1E45" w:rsidRPr="005861E3" w:rsidRDefault="001A1E45" w:rsidP="00337A1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5861E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احمد عبدالائمة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135" w:type="dxa"/>
          </w:tcPr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37A1F" w:rsidRPr="004204DD" w:rsidRDefault="004204DD" w:rsidP="004204D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37A1F"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-   </w:t>
            </w:r>
            <w:r w:rsidR="005861E3"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337A1F"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1A1E45" w:rsidRPr="004A15AA" w:rsidTr="00CB131D">
        <w:trPr>
          <w:trHeight w:val="712"/>
        </w:trPr>
        <w:tc>
          <w:tcPr>
            <w:tcW w:w="5387" w:type="dxa"/>
          </w:tcPr>
          <w:p w:rsidR="001A1E45" w:rsidRPr="006C08D5" w:rsidRDefault="001A1E45" w:rsidP="00337A1F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استخدام تمرينات مقترحة في تطوير بعض القدرات الحركية ومستوى الاداء لبعض المهارات بكرة السلة</w:t>
            </w:r>
          </w:p>
        </w:tc>
        <w:tc>
          <w:tcPr>
            <w:tcW w:w="2126" w:type="dxa"/>
          </w:tcPr>
          <w:p w:rsidR="005861E3" w:rsidRPr="007465F6" w:rsidRDefault="005861E3" w:rsidP="00337A1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1A1E45" w:rsidRPr="004204DD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خلف عبود</w:t>
            </w:r>
          </w:p>
        </w:tc>
        <w:tc>
          <w:tcPr>
            <w:tcW w:w="992" w:type="dxa"/>
          </w:tcPr>
          <w:p w:rsidR="001A1E45" w:rsidRPr="009D46C3" w:rsidRDefault="001A1E45" w:rsidP="00337A1F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9D46C3" w:rsidRPr="004A15AA" w:rsidRDefault="009D46C3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5" w:type="dxa"/>
          </w:tcPr>
          <w:p w:rsidR="00337A1F" w:rsidRPr="007465F6" w:rsidRDefault="00337A1F" w:rsidP="00337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Pr="004204DD" w:rsidRDefault="00337A1F" w:rsidP="00E554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37A1F" w:rsidRPr="004204DD" w:rsidRDefault="005861E3" w:rsidP="00E554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6C08D5" w:rsidRDefault="001A1E45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337A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التماسك الاجتماعي – الحركي وسلوك المنافسة للاعبي كرة السلة المتقدمين وعلاقتها بالنتائج</w:t>
            </w:r>
          </w:p>
        </w:tc>
        <w:tc>
          <w:tcPr>
            <w:tcW w:w="2126" w:type="dxa"/>
          </w:tcPr>
          <w:p w:rsidR="004204DD" w:rsidRPr="004204DD" w:rsidRDefault="004204DD" w:rsidP="00337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1A1E45" w:rsidRPr="004204DD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عبد</w:t>
            </w:r>
            <w:r w:rsidR="00337A1F" w:rsidRPr="004204D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4204D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الامير</w:t>
            </w:r>
            <w:proofErr w:type="spellEnd"/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5" w:type="dxa"/>
          </w:tcPr>
          <w:p w:rsidR="004204DD" w:rsidRPr="004204DD" w:rsidRDefault="004204DD" w:rsidP="00337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Pr="004204DD" w:rsidRDefault="001A1E45" w:rsidP="005A352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5861E3" w:rsidRPr="004A15AA" w:rsidRDefault="004204DD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3210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5861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5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6C08D5" w:rsidRDefault="001A1E45" w:rsidP="00337A1F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C08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اختبار معرفي لميكانيكية التحكيم وعلاقته بقانون اللعبة في كرة السلة</w:t>
            </w:r>
          </w:p>
        </w:tc>
        <w:tc>
          <w:tcPr>
            <w:tcW w:w="2126" w:type="dxa"/>
          </w:tcPr>
          <w:p w:rsidR="001A1E45" w:rsidRPr="005861E3" w:rsidRDefault="001A1E45" w:rsidP="00337A1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5861E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نزار علي جبار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135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Pr="005861E3" w:rsidRDefault="001A1E45" w:rsidP="005A35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6C08D5" w:rsidRDefault="001A1E45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استخدام تمارين مهارية مقترحة لتطوير مهارات الهجوم السريع لدى لاعبي كرة السلة للشباب</w:t>
            </w:r>
          </w:p>
        </w:tc>
        <w:tc>
          <w:tcPr>
            <w:tcW w:w="2126" w:type="dxa"/>
          </w:tcPr>
          <w:p w:rsidR="00CB131D" w:rsidRPr="00CB131D" w:rsidRDefault="00CB131D" w:rsidP="00337A1F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13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عمر </w:t>
            </w:r>
            <w:proofErr w:type="spellStart"/>
            <w:r w:rsidRPr="00CB13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عبدالغفور</w:t>
            </w:r>
            <w:proofErr w:type="spellEnd"/>
            <w:r w:rsidR="00CB131D" w:rsidRPr="00CB13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حافظ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5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1A1E45" w:rsidRPr="004A15AA" w:rsidTr="00CB131D">
        <w:trPr>
          <w:trHeight w:val="1000"/>
        </w:trPr>
        <w:tc>
          <w:tcPr>
            <w:tcW w:w="5387" w:type="dxa"/>
          </w:tcPr>
          <w:p w:rsidR="001A1E45" w:rsidRPr="006C08D5" w:rsidRDefault="001A1E45" w:rsidP="00337A1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اثر تمرينات خاصة في </w:t>
            </w:r>
            <w:r w:rsidRPr="00337A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تطوير التوافق</w:t>
            </w:r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الحركي ودقة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بعض المهارات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الاساسيىة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للاعبي كرة السلة</w:t>
            </w:r>
            <w:r w:rsidRPr="00337A1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باعمار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13- 15 سنة </w:t>
            </w:r>
          </w:p>
        </w:tc>
        <w:tc>
          <w:tcPr>
            <w:tcW w:w="2126" w:type="dxa"/>
          </w:tcPr>
          <w:p w:rsidR="00CB131D" w:rsidRDefault="00CB131D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13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حسنين جمعة</w:t>
            </w:r>
            <w:r w:rsidR="00CB131D" w:rsidRPr="00CB13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عصري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5" w:type="dxa"/>
          </w:tcPr>
          <w:p w:rsidR="004204DD" w:rsidRDefault="004204DD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1A1E45" w:rsidRPr="004A15AA" w:rsidTr="00CB131D">
        <w:trPr>
          <w:trHeight w:val="773"/>
        </w:trPr>
        <w:tc>
          <w:tcPr>
            <w:tcW w:w="5387" w:type="dxa"/>
          </w:tcPr>
          <w:p w:rsidR="001A1E45" w:rsidRPr="006C08D5" w:rsidRDefault="001A1E45" w:rsidP="00337A1F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D062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اثر بعض </w:t>
            </w:r>
            <w:proofErr w:type="spellStart"/>
            <w:r w:rsidRPr="004D062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اساليب</w:t>
            </w:r>
            <w:proofErr w:type="spellEnd"/>
            <w:r w:rsidRPr="004D062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4D062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الاحماء</w:t>
            </w:r>
            <w:proofErr w:type="spellEnd"/>
            <w:r w:rsidRPr="004D062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في تعلم بعض المهارات الهجومية بكرة السلة</w:t>
            </w:r>
          </w:p>
        </w:tc>
        <w:tc>
          <w:tcPr>
            <w:tcW w:w="2126" w:type="dxa"/>
          </w:tcPr>
          <w:p w:rsidR="00CB131D" w:rsidRPr="00CB131D" w:rsidRDefault="00CB131D" w:rsidP="00337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اقبال</w:t>
            </w:r>
            <w:proofErr w:type="spellEnd"/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طه</w:t>
            </w:r>
            <w:r w:rsidR="005861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ياسين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135" w:type="dxa"/>
          </w:tcPr>
          <w:p w:rsidR="004204DD" w:rsidRDefault="004204DD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1A1E45" w:rsidRPr="004A15AA" w:rsidTr="00CB131D">
        <w:trPr>
          <w:trHeight w:val="656"/>
        </w:trPr>
        <w:tc>
          <w:tcPr>
            <w:tcW w:w="5387" w:type="dxa"/>
          </w:tcPr>
          <w:p w:rsidR="001A1E45" w:rsidRPr="00337A1F" w:rsidRDefault="001A1E45" w:rsidP="00337A1F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تطوير تحمل السرعة الخاصة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دقة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اداء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بعض المهارات الهجومية والدفاعية بكرة السلة</w:t>
            </w:r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لاعمار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دون 19 سنة</w:t>
            </w:r>
          </w:p>
        </w:tc>
        <w:tc>
          <w:tcPr>
            <w:tcW w:w="2126" w:type="dxa"/>
          </w:tcPr>
          <w:p w:rsidR="005861E3" w:rsidRDefault="005861E3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465F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فكرت توما</w:t>
            </w:r>
            <w:r w:rsidR="005861E3" w:rsidRPr="007465F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عبد </w:t>
            </w:r>
            <w:proofErr w:type="spellStart"/>
            <w:r w:rsidR="005861E3" w:rsidRPr="007465F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5" w:type="dxa"/>
          </w:tcPr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1A1E45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  <w:p w:rsidR="001A1E45" w:rsidRPr="007465F6" w:rsidRDefault="001A1E45" w:rsidP="00337A1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134" w:type="dxa"/>
          </w:tcPr>
          <w:p w:rsidR="001A1E45" w:rsidRDefault="005861E3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4A15AA" w:rsidRDefault="001A1E45" w:rsidP="00337A1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تصميم وتقنين اختبارات مركبة ( بدنية مهارية )وفق بعض المتطلبات البدنية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والكينماتيكية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كمؤشر للتنبؤ بدقة التهديف بكرة السلة للمعاقين</w:t>
            </w:r>
          </w:p>
        </w:tc>
        <w:tc>
          <w:tcPr>
            <w:tcW w:w="2126" w:type="dxa"/>
          </w:tcPr>
          <w:p w:rsidR="005861E3" w:rsidRDefault="005861E3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علي محمد</w:t>
            </w:r>
          </w:p>
        </w:tc>
        <w:tc>
          <w:tcPr>
            <w:tcW w:w="992" w:type="dxa"/>
          </w:tcPr>
          <w:p w:rsidR="001A1E45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35" w:type="dxa"/>
          </w:tcPr>
          <w:p w:rsidR="00337A1F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337A1F" w:rsidRDefault="001A1E45" w:rsidP="004204D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تمرينات المنافسة باستخدام مقاومات متنوعة لتطوير بعض القدرات البدنية الخاصة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باداء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المهارات الهجومية للاعبي كرة السلة</w:t>
            </w:r>
          </w:p>
        </w:tc>
        <w:tc>
          <w:tcPr>
            <w:tcW w:w="2126" w:type="dxa"/>
          </w:tcPr>
          <w:p w:rsidR="00337A1F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210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علي </w:t>
            </w:r>
            <w:r w:rsidR="003210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</w:t>
            </w:r>
            <w:r w:rsidR="003210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الائمة</w:t>
            </w:r>
            <w:proofErr w:type="spellEnd"/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135" w:type="dxa"/>
          </w:tcPr>
          <w:p w:rsidR="00337A1F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1A1E45" w:rsidRPr="004A15AA" w:rsidTr="00CB131D">
        <w:trPr>
          <w:trHeight w:val="712"/>
        </w:trPr>
        <w:tc>
          <w:tcPr>
            <w:tcW w:w="5387" w:type="dxa"/>
          </w:tcPr>
          <w:p w:rsidR="005861E3" w:rsidRPr="004A15AA" w:rsidRDefault="001A1E45" w:rsidP="004204D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تقويم مستوى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البدني </w:t>
            </w:r>
            <w:proofErr w:type="spellStart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والمهاري</w:t>
            </w:r>
            <w:proofErr w:type="spellEnd"/>
            <w:r w:rsidRPr="00337A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للاعبات الدوري الممتاز بكرة السلة للموسم الرياضي( 2000- 2001)</w:t>
            </w:r>
          </w:p>
        </w:tc>
        <w:tc>
          <w:tcPr>
            <w:tcW w:w="2126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وئام عامر</w:t>
            </w:r>
            <w:r w:rsidR="005861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5861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135" w:type="dxa"/>
          </w:tcPr>
          <w:p w:rsidR="005861E3" w:rsidRPr="004A15AA" w:rsidRDefault="001A1E45" w:rsidP="005861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337A1F" w:rsidRPr="004204DD" w:rsidRDefault="004204DD" w:rsidP="005861E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</w:t>
            </w:r>
            <w:r w:rsidR="005861E3" w:rsidRPr="004204D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-     14 </w:t>
            </w:r>
          </w:p>
          <w:p w:rsidR="00337A1F" w:rsidRPr="004A15AA" w:rsidRDefault="00337A1F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A1E45" w:rsidRPr="004A15AA" w:rsidTr="00CB131D">
        <w:tc>
          <w:tcPr>
            <w:tcW w:w="5387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تحليل المتابعة الدفاعية وعلاقتها بنتائج المباريات بكرة السلة</w:t>
            </w:r>
          </w:p>
        </w:tc>
        <w:tc>
          <w:tcPr>
            <w:tcW w:w="2126" w:type="dxa"/>
          </w:tcPr>
          <w:p w:rsidR="001A1E45" w:rsidRPr="00337A1F" w:rsidRDefault="001A1E45" w:rsidP="00337A1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لؤي صبحي جاسم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135" w:type="dxa"/>
          </w:tcPr>
          <w:p w:rsidR="004204DD" w:rsidRPr="004204DD" w:rsidRDefault="004204DD" w:rsidP="00337A1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Pr="004204DD" w:rsidRDefault="001A1E45" w:rsidP="005A35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861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قياس وتقويم زمن التوقع والاستجابة الحركية للمهارات الدفاعية في كرة السلة باستخدام تقنية الحاسوب وتحليل المباراة</w:t>
            </w:r>
          </w:p>
        </w:tc>
        <w:tc>
          <w:tcPr>
            <w:tcW w:w="2126" w:type="dxa"/>
          </w:tcPr>
          <w:p w:rsidR="001A1E45" w:rsidRPr="004204DD" w:rsidRDefault="001A1E45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انتصار عويد علي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135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2B703F" w:rsidRDefault="001A1E45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بطارية اختبار على وفق الانماط الحركية والمهارات الهجومية لانتقاء لاعبي المدرسة </w:t>
            </w:r>
            <w:proofErr w:type="spellStart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السلوية</w:t>
            </w:r>
            <w:proofErr w:type="spellEnd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محافظة </w:t>
            </w:r>
            <w:proofErr w:type="spellStart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126" w:type="dxa"/>
          </w:tcPr>
          <w:p w:rsidR="009D46C3" w:rsidRDefault="009D46C3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1A1E45" w:rsidRPr="004204DD" w:rsidRDefault="001A1E45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كرار صلاح سلمان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135" w:type="dxa"/>
          </w:tcPr>
          <w:p w:rsidR="009D46C3" w:rsidRDefault="009D46C3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Default="001A1E45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1A1E45" w:rsidRPr="004A15AA" w:rsidTr="00CB131D">
        <w:tc>
          <w:tcPr>
            <w:tcW w:w="5387" w:type="dxa"/>
          </w:tcPr>
          <w:p w:rsidR="001A1E45" w:rsidRPr="002B703F" w:rsidRDefault="001A1E45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تحليل وتقويم الهجوم السريع وعلاقته بنتائج مباريات كرة السلة </w:t>
            </w:r>
          </w:p>
        </w:tc>
        <w:tc>
          <w:tcPr>
            <w:tcW w:w="2126" w:type="dxa"/>
          </w:tcPr>
          <w:p w:rsidR="004204DD" w:rsidRDefault="004204DD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A1E45" w:rsidRPr="004204DD" w:rsidRDefault="001A1E45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عظيمة عباس علي</w:t>
            </w:r>
          </w:p>
        </w:tc>
        <w:tc>
          <w:tcPr>
            <w:tcW w:w="992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135" w:type="dxa"/>
          </w:tcPr>
          <w:p w:rsidR="001A1E45" w:rsidRPr="004A15AA" w:rsidRDefault="001A1E45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1A1E45" w:rsidRPr="005861E3" w:rsidRDefault="001A1E45" w:rsidP="005A35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5861E3" w:rsidRPr="004A15AA" w:rsidRDefault="007465F6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18</w:t>
            </w:r>
            <w:r w:rsidR="005861E3" w:rsidRPr="007465F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19</w:t>
            </w:r>
          </w:p>
        </w:tc>
      </w:tr>
      <w:tr w:rsidR="00337A1F" w:rsidRPr="004A15AA" w:rsidTr="00CB131D">
        <w:tc>
          <w:tcPr>
            <w:tcW w:w="5387" w:type="dxa"/>
          </w:tcPr>
          <w:p w:rsidR="00337A1F" w:rsidRPr="002B703F" w:rsidRDefault="00337A1F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تحليل وتقويم بعض القياسات الجسمية ومحددات المستوى المهاري الدفاعي والهجومي ومعرفة </w:t>
            </w:r>
            <w:proofErr w:type="spellStart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اعلاقة</w:t>
            </w:r>
            <w:proofErr w:type="spellEnd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بينهما لبعض </w:t>
            </w:r>
            <w:proofErr w:type="spellStart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اندية</w:t>
            </w:r>
            <w:proofErr w:type="spellEnd"/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النخبة العراقية بكرة السلة</w:t>
            </w:r>
          </w:p>
        </w:tc>
        <w:tc>
          <w:tcPr>
            <w:tcW w:w="2126" w:type="dxa"/>
          </w:tcPr>
          <w:p w:rsidR="004204DD" w:rsidRDefault="004204DD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سلوان صالح جاسم</w:t>
            </w:r>
          </w:p>
        </w:tc>
        <w:tc>
          <w:tcPr>
            <w:tcW w:w="992" w:type="dxa"/>
          </w:tcPr>
          <w:p w:rsidR="00337A1F" w:rsidRDefault="00337A1F" w:rsidP="00244D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337A1F" w:rsidRPr="004A15AA" w:rsidRDefault="00337A1F" w:rsidP="00244D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135" w:type="dxa"/>
          </w:tcPr>
          <w:p w:rsidR="00337A1F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337A1F" w:rsidRPr="004A15AA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337A1F" w:rsidRDefault="00337A1F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5861E3" w:rsidRDefault="005861E3" w:rsidP="005A352A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337A1F" w:rsidRPr="004A15AA" w:rsidTr="00CB131D">
        <w:tc>
          <w:tcPr>
            <w:tcW w:w="5387" w:type="dxa"/>
          </w:tcPr>
          <w:p w:rsidR="00337A1F" w:rsidRPr="002B703F" w:rsidRDefault="00337A1F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متابعة الكرة الهجومية المرتدة من الهدف وعلاقتها بنتائج المباريات</w:t>
            </w:r>
          </w:p>
        </w:tc>
        <w:tc>
          <w:tcPr>
            <w:tcW w:w="2126" w:type="dxa"/>
          </w:tcPr>
          <w:p w:rsidR="004204DD" w:rsidRDefault="004204DD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204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صالح محمد</w:t>
            </w:r>
          </w:p>
        </w:tc>
        <w:tc>
          <w:tcPr>
            <w:tcW w:w="992" w:type="dxa"/>
          </w:tcPr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1990</w:t>
            </w:r>
          </w:p>
        </w:tc>
        <w:tc>
          <w:tcPr>
            <w:tcW w:w="1135" w:type="dxa"/>
          </w:tcPr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337A1F" w:rsidRPr="004A15AA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15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337A1F" w:rsidRDefault="00337A1F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Pr="004A15AA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37A1F" w:rsidRPr="004A15AA" w:rsidTr="00CB131D">
        <w:tc>
          <w:tcPr>
            <w:tcW w:w="5387" w:type="dxa"/>
          </w:tcPr>
          <w:p w:rsidR="00337A1F" w:rsidRPr="002B703F" w:rsidRDefault="00337A1F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في تطوير تحمل القدرة والادراك الحس </w:t>
            </w:r>
            <w:r w:rsidRPr="002B70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حركي ودقة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بعض المهارات الهجومية للاعبي الفئات العالية بكرة السلة على الكراسي المتحركة</w:t>
            </w:r>
          </w:p>
        </w:tc>
        <w:tc>
          <w:tcPr>
            <w:tcW w:w="2126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احمد عامر محمد</w:t>
            </w:r>
          </w:p>
        </w:tc>
        <w:tc>
          <w:tcPr>
            <w:tcW w:w="992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337A1F" w:rsidRPr="004A15AA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135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337A1F" w:rsidRPr="004A15AA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5861E3" w:rsidRDefault="005861E3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37A1F" w:rsidRPr="004A15AA" w:rsidTr="00CB131D">
        <w:trPr>
          <w:trHeight w:val="1034"/>
        </w:trPr>
        <w:tc>
          <w:tcPr>
            <w:tcW w:w="5387" w:type="dxa"/>
          </w:tcPr>
          <w:p w:rsidR="00337A1F" w:rsidRPr="002B703F" w:rsidRDefault="00337A1F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تدريبا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اللاكتات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الفتري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والعتبة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اللاكتيكية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وفقا لمناطق الشدة في تطوير بعض المتغيرات الفسيولوجية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واداء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المهارات الهجومية المركبة للاعبي كرة السلة الشباب </w:t>
            </w:r>
          </w:p>
        </w:tc>
        <w:tc>
          <w:tcPr>
            <w:tcW w:w="2126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صلاح مهدي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عبدعلي</w:t>
            </w:r>
            <w:proofErr w:type="spellEnd"/>
          </w:p>
        </w:tc>
        <w:tc>
          <w:tcPr>
            <w:tcW w:w="992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337A1F" w:rsidRDefault="00337A1F" w:rsidP="00337A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37A1F" w:rsidRPr="00337A1F" w:rsidRDefault="00337A1F" w:rsidP="00337A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08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135" w:type="dxa"/>
          </w:tcPr>
          <w:p w:rsidR="00337A1F" w:rsidRPr="004204DD" w:rsidRDefault="00337A1F" w:rsidP="00337A1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337A1F" w:rsidRPr="00337A1F" w:rsidRDefault="00337A1F" w:rsidP="00337A1F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337A1F" w:rsidRDefault="00337A1F" w:rsidP="00337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5861E3" w:rsidRDefault="005861E3" w:rsidP="005A35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61E3" w:rsidRDefault="005861E3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CB131D" w:rsidRPr="004A15AA" w:rsidTr="00CB131D">
        <w:trPr>
          <w:trHeight w:val="924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تمرينات السرعة بالتنظيم الدائري في تطوير بعض القدرات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البدنيه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واداء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المهارات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الهجوميه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المركبه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للاعبي الشباب بكرة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السله</w:t>
            </w:r>
            <w:proofErr w:type="spellEnd"/>
          </w:p>
        </w:tc>
        <w:tc>
          <w:tcPr>
            <w:tcW w:w="2126" w:type="dxa"/>
          </w:tcPr>
          <w:p w:rsidR="00CB131D" w:rsidRPr="004204DD" w:rsidRDefault="00CB131D" w:rsidP="00337A1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CB131D" w:rsidRPr="004204DD" w:rsidRDefault="00CB131D" w:rsidP="00337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CB131D" w:rsidRPr="004204DD" w:rsidRDefault="00CB131D" w:rsidP="00337A1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أحمد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جخيركاظم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135" w:type="dxa"/>
          </w:tcPr>
          <w:p w:rsidR="00CB131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Pr="004204DD" w:rsidRDefault="00CB131D" w:rsidP="005A352A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CB131D" w:rsidRPr="004204DD" w:rsidRDefault="00CB131D" w:rsidP="005A352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CB131D" w:rsidRDefault="00CB131D" w:rsidP="00586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24-  28</w:t>
            </w:r>
          </w:p>
        </w:tc>
      </w:tr>
      <w:tr w:rsidR="00CB131D" w:rsidRPr="004A15AA" w:rsidTr="00CB131D">
        <w:trPr>
          <w:trHeight w:val="1005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منهج تعليمي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بانموذج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ديفز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تنمية  التفكير البصري وتعليم بعض المهارات  الهجومية  للاعبي  المدربة التخصصية لكرة السلة</w:t>
            </w:r>
          </w:p>
        </w:tc>
        <w:tc>
          <w:tcPr>
            <w:tcW w:w="2126" w:type="dxa"/>
          </w:tcPr>
          <w:p w:rsidR="00CB131D" w:rsidRDefault="00CB131D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337A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علي موسى كاظم 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135" w:type="dxa"/>
          </w:tcPr>
          <w:p w:rsidR="00CB131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Default="00CB131D" w:rsidP="006B7B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6B7B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29-36</w:t>
            </w:r>
          </w:p>
        </w:tc>
      </w:tr>
      <w:tr w:rsidR="00CB131D" w:rsidRPr="004A15AA" w:rsidTr="00CB131D">
        <w:trPr>
          <w:trHeight w:val="978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خاصة وفق استعمال بعض الوسائل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والاجهزة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التدريسية في تطوير  بعض 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القوة الخاصة  ومستوى 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المهاري المركب  الهجومي   بكرة السلة تحت سن</w:t>
            </w:r>
          </w:p>
        </w:tc>
        <w:tc>
          <w:tcPr>
            <w:tcW w:w="2126" w:type="dxa"/>
          </w:tcPr>
          <w:p w:rsidR="00CB131D" w:rsidRPr="009B0A04" w:rsidRDefault="00CB131D" w:rsidP="009C3FB7">
            <w:pPr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IQ"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مالك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سباط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طعيمة</w:t>
            </w:r>
            <w:proofErr w:type="spellEnd"/>
          </w:p>
        </w:tc>
        <w:tc>
          <w:tcPr>
            <w:tcW w:w="992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9B0A04" w:rsidRDefault="009B0A04" w:rsidP="00D625E8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9B0A04" w:rsidRPr="004204DD" w:rsidRDefault="009B0A04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135" w:type="dxa"/>
          </w:tcPr>
          <w:p w:rsidR="00CB131D" w:rsidRPr="009B0A04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Default="00CB131D" w:rsidP="00DB3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9B0A04" w:rsidRDefault="009B0A04" w:rsidP="00DB3E5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9B0A04" w:rsidRPr="004204DD" w:rsidRDefault="009B0A04" w:rsidP="00DB3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37-41</w:t>
            </w:r>
          </w:p>
        </w:tc>
      </w:tr>
      <w:tr w:rsidR="00CB131D" w:rsidRPr="004A15AA" w:rsidTr="00CB131D">
        <w:trPr>
          <w:trHeight w:val="978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 وتضمين مقياس المهارات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الصيانية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الرياضة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وعلاقتة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بتماسك الفرق لدى لاعبي الشباب بكرة السلة للمنظمة الجنوبية</w:t>
            </w:r>
          </w:p>
        </w:tc>
        <w:tc>
          <w:tcPr>
            <w:tcW w:w="2126" w:type="dxa"/>
          </w:tcPr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غفران فريح راضي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135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CB131D" w:rsidRDefault="00CB131D" w:rsidP="00D625E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ير</w:t>
            </w:r>
          </w:p>
        </w:tc>
        <w:tc>
          <w:tcPr>
            <w:tcW w:w="1134" w:type="dxa"/>
          </w:tcPr>
          <w:p w:rsidR="00CB131D" w:rsidRDefault="00CB131D" w:rsidP="003210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3210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42- 45</w:t>
            </w:r>
          </w:p>
        </w:tc>
      </w:tr>
      <w:tr w:rsidR="00CB131D" w:rsidRPr="004A15AA" w:rsidTr="0096626F">
        <w:trPr>
          <w:trHeight w:val="694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تصميم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وتقنيت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بطارية اختبار لبعض الصفات البدنية للاعبي كرة السلة</w:t>
            </w:r>
          </w:p>
        </w:tc>
        <w:tc>
          <w:tcPr>
            <w:tcW w:w="2126" w:type="dxa"/>
          </w:tcPr>
          <w:p w:rsidR="00CB131D" w:rsidRPr="009B0A04" w:rsidRDefault="00CB131D" w:rsidP="009C3F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ليث محمد عبد الرزاق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135" w:type="dxa"/>
          </w:tcPr>
          <w:p w:rsidR="009B0A04" w:rsidRPr="009B0A04" w:rsidRDefault="009B0A04" w:rsidP="005A352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CB131D" w:rsidRPr="004204DD" w:rsidRDefault="00CB131D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9B0A04" w:rsidRDefault="009B0A04" w:rsidP="009B0A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Default="009B0A04" w:rsidP="009B0A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46 -47</w:t>
            </w:r>
          </w:p>
          <w:p w:rsidR="009B0A04" w:rsidRPr="0096626F" w:rsidRDefault="009B0A04" w:rsidP="009B0A0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CB131D" w:rsidRPr="004A15AA" w:rsidTr="00CB131D">
        <w:trPr>
          <w:trHeight w:val="704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مقارنة للسلوك التوافقي وفقا  للسيارة النصف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مضية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ونسبة مساهمة ببعض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التصويب بكرة السلة  للشباب</w:t>
            </w:r>
          </w:p>
        </w:tc>
        <w:tc>
          <w:tcPr>
            <w:tcW w:w="2126" w:type="dxa"/>
          </w:tcPr>
          <w:p w:rsidR="00CB131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مصطفى قاسم حسن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135" w:type="dxa"/>
          </w:tcPr>
          <w:p w:rsidR="00CB131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Default="00CB131D" w:rsidP="003210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3210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48 - 51</w:t>
            </w:r>
          </w:p>
        </w:tc>
      </w:tr>
      <w:tr w:rsidR="00CB131D" w:rsidRPr="004A15AA" w:rsidTr="00CB131D">
        <w:trPr>
          <w:trHeight w:val="998"/>
        </w:trPr>
        <w:tc>
          <w:tcPr>
            <w:tcW w:w="5387" w:type="dxa"/>
          </w:tcPr>
          <w:p w:rsidR="00CB131D" w:rsidRPr="002B703F" w:rsidRDefault="00CB131D" w:rsidP="002B70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 القوة الخاصة  في بعض 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القوة العضلية  ودقة </w:t>
            </w:r>
            <w:proofErr w:type="spellStart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2B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المهارات  الهجومية للاعبي  كرة السلة  عل كرسي  المتحرك </w:t>
            </w:r>
          </w:p>
        </w:tc>
        <w:tc>
          <w:tcPr>
            <w:tcW w:w="2126" w:type="dxa"/>
          </w:tcPr>
          <w:p w:rsidR="00CB131D" w:rsidRDefault="00CB131D" w:rsidP="007A78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7A78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مناهل  صابر ماجد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135" w:type="dxa"/>
          </w:tcPr>
          <w:p w:rsidR="00CB131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Pr="009B0A04" w:rsidRDefault="00CB131D" w:rsidP="0032102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9B0A04" w:rsidRPr="004204DD" w:rsidRDefault="009B0A04" w:rsidP="009B0A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52- 53</w:t>
            </w:r>
          </w:p>
        </w:tc>
      </w:tr>
      <w:tr w:rsidR="00CB131D" w:rsidRPr="004A15AA" w:rsidTr="00CB131D">
        <w:trPr>
          <w:trHeight w:val="983"/>
        </w:trPr>
        <w:tc>
          <w:tcPr>
            <w:tcW w:w="5387" w:type="dxa"/>
          </w:tcPr>
          <w:p w:rsidR="00CB131D" w:rsidRPr="004204DD" w:rsidRDefault="00CB131D" w:rsidP="006C08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وحدات  تعليمية  وفق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انموذج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(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كمب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)  في التحصيل  المعرفي  وتعليم  بعض  المهارات الهجومية  المركبة  بكرة السلة للطلاب </w:t>
            </w:r>
          </w:p>
        </w:tc>
        <w:tc>
          <w:tcPr>
            <w:tcW w:w="2126" w:type="dxa"/>
          </w:tcPr>
          <w:p w:rsidR="00CB131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علي خلف موسى 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135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CB131D" w:rsidRDefault="00CB131D" w:rsidP="00D625E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ير</w:t>
            </w:r>
          </w:p>
        </w:tc>
        <w:tc>
          <w:tcPr>
            <w:tcW w:w="1134" w:type="dxa"/>
          </w:tcPr>
          <w:p w:rsidR="00CB131D" w:rsidRDefault="00CB131D" w:rsidP="00DC37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C37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54- 55</w:t>
            </w:r>
          </w:p>
        </w:tc>
      </w:tr>
      <w:tr w:rsidR="00CB131D" w:rsidRPr="004A15AA" w:rsidTr="00CB131D">
        <w:trPr>
          <w:trHeight w:val="983"/>
        </w:trPr>
        <w:tc>
          <w:tcPr>
            <w:tcW w:w="5387" w:type="dxa"/>
          </w:tcPr>
          <w:p w:rsidR="00CB131D" w:rsidRPr="009650AC" w:rsidRDefault="00CB131D" w:rsidP="009650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تاثير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تمرينات  سرعة  الاستجابة  الحركية باستعمال جهاز  ( </w:t>
            </w:r>
            <w:proofErr w:type="spellStart"/>
            <w:r w:rsidRPr="009650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xtra</w:t>
            </w:r>
            <w:proofErr w:type="spellEnd"/>
            <w:r w:rsidRPr="009650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9650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Mah</w:t>
            </w:r>
            <w:proofErr w:type="spellEnd"/>
            <w:r w:rsidRPr="009650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 المعدل  في بعض  المهارات الهجومية المنتهية بالتهريب للاعبي كرة السلة المتقدمين</w:t>
            </w:r>
          </w:p>
        </w:tc>
        <w:tc>
          <w:tcPr>
            <w:tcW w:w="2126" w:type="dxa"/>
          </w:tcPr>
          <w:p w:rsidR="00CB131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حارث مبشر محمد</w:t>
            </w:r>
          </w:p>
        </w:tc>
        <w:tc>
          <w:tcPr>
            <w:tcW w:w="992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135" w:type="dxa"/>
          </w:tcPr>
          <w:p w:rsidR="009650AC" w:rsidRDefault="009650AC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9B0A04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B13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CB131D" w:rsidRDefault="00CB131D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</w:tr>
      <w:tr w:rsidR="00CB131D" w:rsidRPr="004A15AA" w:rsidTr="00CB131D">
        <w:trPr>
          <w:trHeight w:val="981"/>
        </w:trPr>
        <w:tc>
          <w:tcPr>
            <w:tcW w:w="5387" w:type="dxa"/>
          </w:tcPr>
          <w:p w:rsidR="00CB131D" w:rsidRPr="009650AC" w:rsidRDefault="00CB131D" w:rsidP="009650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 مهارية  بوسائل  مساعدة  وفقا  لبعض  المتغيرات 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الكينماتيكية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ودقة  التصويب  للرمية الحرة بكرة السلة  للاعبي  منتخب  الناشئين تحت 16 سنة</w:t>
            </w:r>
          </w:p>
        </w:tc>
        <w:tc>
          <w:tcPr>
            <w:tcW w:w="2126" w:type="dxa"/>
          </w:tcPr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عمر وليد عبد الكريم</w:t>
            </w:r>
          </w:p>
        </w:tc>
        <w:tc>
          <w:tcPr>
            <w:tcW w:w="992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9650AC" w:rsidRDefault="009650AC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9B0A04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B13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Default="00CB131D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</w:tr>
      <w:tr w:rsidR="00CB131D" w:rsidRPr="004A15AA" w:rsidTr="00CB131D">
        <w:trPr>
          <w:trHeight w:val="698"/>
        </w:trPr>
        <w:tc>
          <w:tcPr>
            <w:tcW w:w="5387" w:type="dxa"/>
          </w:tcPr>
          <w:p w:rsidR="00CB131D" w:rsidRPr="009650AC" w:rsidRDefault="00CB131D" w:rsidP="009650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الفعال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وعلاقتة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بجودة 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الاداة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العراقي  لكرة السلة من جهة  نظرة  العاملين</w:t>
            </w:r>
          </w:p>
        </w:tc>
        <w:tc>
          <w:tcPr>
            <w:tcW w:w="2126" w:type="dxa"/>
          </w:tcPr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عمر سعد محمد هويت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135" w:type="dxa"/>
          </w:tcPr>
          <w:p w:rsidR="009650AC" w:rsidRDefault="009650AC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9B0A04" w:rsidP="005A3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B13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CB131D" w:rsidRDefault="00CB131D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</w:tr>
      <w:tr w:rsidR="00CB131D" w:rsidRPr="004A15AA" w:rsidTr="00CB131D">
        <w:trPr>
          <w:trHeight w:val="708"/>
        </w:trPr>
        <w:tc>
          <w:tcPr>
            <w:tcW w:w="5387" w:type="dxa"/>
          </w:tcPr>
          <w:p w:rsidR="00CB131D" w:rsidRPr="009650AC" w:rsidRDefault="00CB131D" w:rsidP="009650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تمرينات بوسائل  مساعدة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بتعليم بعض  المهارات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والمركبة بكرة السلة الطالبات المرحلة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CB131D" w:rsidRPr="004204D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اية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هيثم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خزعل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CB131D" w:rsidRPr="009650AC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Default="00CB131D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0A04" w:rsidRPr="004204DD" w:rsidRDefault="009B0A04" w:rsidP="00DC3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</w:tr>
      <w:tr w:rsidR="00CB131D" w:rsidRPr="004A15AA" w:rsidTr="00CB131D">
        <w:trPr>
          <w:trHeight w:val="691"/>
        </w:trPr>
        <w:tc>
          <w:tcPr>
            <w:tcW w:w="5387" w:type="dxa"/>
          </w:tcPr>
          <w:p w:rsidR="00CB131D" w:rsidRPr="009650AC" w:rsidRDefault="00CB131D" w:rsidP="009650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وتقنين  مقياس  الطاقة  النفسية على لاعبي </w:t>
            </w:r>
            <w:proofErr w:type="spellStart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اندية</w:t>
            </w:r>
            <w:proofErr w:type="spellEnd"/>
            <w:r w:rsidRPr="00965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الدرجة الممتازة  بكرة السلة</w:t>
            </w:r>
          </w:p>
        </w:tc>
        <w:tc>
          <w:tcPr>
            <w:tcW w:w="2126" w:type="dxa"/>
          </w:tcPr>
          <w:p w:rsidR="00CB131D" w:rsidRPr="004204DD" w:rsidRDefault="00CB131D" w:rsidP="00C128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C128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امل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علي </w:t>
            </w:r>
            <w:proofErr w:type="spellStart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سلومي</w:t>
            </w:r>
            <w:proofErr w:type="spellEnd"/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</w:tcPr>
          <w:p w:rsidR="00CB131D" w:rsidRPr="004204D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135" w:type="dxa"/>
          </w:tcPr>
          <w:p w:rsidR="00CB131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D625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B131D" w:rsidRPr="004204DD" w:rsidRDefault="00CB131D" w:rsidP="00AF23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4204DD" w:rsidRDefault="00CB131D" w:rsidP="00AF23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B131D" w:rsidRPr="004A15AA" w:rsidTr="009650AC">
        <w:trPr>
          <w:trHeight w:val="969"/>
        </w:trPr>
        <w:tc>
          <w:tcPr>
            <w:tcW w:w="5387" w:type="dxa"/>
          </w:tcPr>
          <w:p w:rsidR="00CB131D" w:rsidRPr="000D6816" w:rsidRDefault="00CB131D" w:rsidP="000D681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D68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تمرينات خاصة في تطوير بعض القدرات البدنية والمهارات الدفاعية للاعبي كرة السلة </w:t>
            </w:r>
            <w:proofErr w:type="spellStart"/>
            <w:r w:rsidRPr="000D68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0D68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دون 14 سنة</w:t>
            </w:r>
          </w:p>
        </w:tc>
        <w:tc>
          <w:tcPr>
            <w:tcW w:w="2126" w:type="dxa"/>
          </w:tcPr>
          <w:p w:rsidR="00CB131D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6C08D5" w:rsidRDefault="00CB131D" w:rsidP="009C3F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فاضل عباس حسن</w:t>
            </w:r>
          </w:p>
        </w:tc>
        <w:tc>
          <w:tcPr>
            <w:tcW w:w="992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135" w:type="dxa"/>
          </w:tcPr>
          <w:p w:rsidR="00CB131D" w:rsidRDefault="00CB131D" w:rsidP="00D625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B131D" w:rsidRPr="00CB131D" w:rsidRDefault="009650AC" w:rsidP="00D625E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CB131D" w:rsidRPr="00420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</w:t>
            </w:r>
            <w:r w:rsidR="00CB13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ير</w:t>
            </w:r>
          </w:p>
        </w:tc>
        <w:tc>
          <w:tcPr>
            <w:tcW w:w="1134" w:type="dxa"/>
          </w:tcPr>
          <w:p w:rsidR="00CB131D" w:rsidRDefault="00CB131D" w:rsidP="00B45C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B131D" w:rsidRDefault="00CB131D" w:rsidP="00B45C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61- 65</w:t>
            </w:r>
          </w:p>
        </w:tc>
      </w:tr>
      <w:tr w:rsidR="00CB131D" w:rsidRPr="004A15AA" w:rsidTr="00CB131D">
        <w:trPr>
          <w:trHeight w:val="872"/>
        </w:trPr>
        <w:tc>
          <w:tcPr>
            <w:tcW w:w="5387" w:type="dxa"/>
          </w:tcPr>
          <w:p w:rsidR="00CB131D" w:rsidRPr="000D6816" w:rsidRDefault="000D6816" w:rsidP="000D681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D68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منهج تعليمي في تنمية مهارات كرة السلة والقدرات الحركية وسلوك التكيف الاجتماعي لذوي </w:t>
            </w:r>
            <w:proofErr w:type="spellStart"/>
            <w:r w:rsidRPr="000D68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الاعاقة</w:t>
            </w:r>
            <w:proofErr w:type="spellEnd"/>
            <w:r w:rsidRPr="000D68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العقلية البسيطة</w:t>
            </w:r>
          </w:p>
        </w:tc>
        <w:tc>
          <w:tcPr>
            <w:tcW w:w="2126" w:type="dxa"/>
          </w:tcPr>
          <w:p w:rsidR="00CB131D" w:rsidRDefault="00CB131D" w:rsidP="00C12814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0D6816" w:rsidRPr="006C08D5" w:rsidRDefault="000D6816" w:rsidP="00C128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رياض جمعة حسن </w:t>
            </w:r>
          </w:p>
        </w:tc>
        <w:tc>
          <w:tcPr>
            <w:tcW w:w="992" w:type="dxa"/>
          </w:tcPr>
          <w:p w:rsidR="00CB131D" w:rsidRDefault="00CB131D" w:rsidP="00C1281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0D6816" w:rsidRPr="006C08D5" w:rsidRDefault="000D6816" w:rsidP="00C128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135" w:type="dxa"/>
          </w:tcPr>
          <w:p w:rsidR="00CB131D" w:rsidRDefault="00CB131D" w:rsidP="00C12814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0D6816" w:rsidRDefault="000D6816" w:rsidP="00C1281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CB131D" w:rsidRDefault="00CB131D" w:rsidP="005A352A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0D6816" w:rsidRDefault="000D6816" w:rsidP="000D68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</w:tr>
    </w:tbl>
    <w:p w:rsidR="00E55436" w:rsidRPr="004A15AA" w:rsidRDefault="00E55436" w:rsidP="00E55436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E55436" w:rsidRPr="004A15AA" w:rsidSect="00C047E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02" w:rsidRDefault="00CD4502" w:rsidP="004204DD">
      <w:pPr>
        <w:spacing w:after="0" w:line="240" w:lineRule="auto"/>
      </w:pPr>
      <w:r>
        <w:separator/>
      </w:r>
    </w:p>
  </w:endnote>
  <w:endnote w:type="continuationSeparator" w:id="0">
    <w:p w:rsidR="00CD4502" w:rsidRDefault="00CD4502" w:rsidP="004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4070360"/>
      <w:docPartObj>
        <w:docPartGallery w:val="Page Numbers (Bottom of Page)"/>
        <w:docPartUnique/>
      </w:docPartObj>
    </w:sdtPr>
    <w:sdtContent>
      <w:p w:rsidR="004204DD" w:rsidRDefault="00860BDB">
        <w:pPr>
          <w:pStyle w:val="a7"/>
        </w:pPr>
        <w:r w:rsidRPr="00860BD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41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0241">
                <w:txbxContent>
                  <w:p w:rsidR="004204DD" w:rsidRDefault="00860BDB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0D6816" w:rsidRPr="000D6816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02" w:rsidRDefault="00CD4502" w:rsidP="004204DD">
      <w:pPr>
        <w:spacing w:after="0" w:line="240" w:lineRule="auto"/>
      </w:pPr>
      <w:r>
        <w:separator/>
      </w:r>
    </w:p>
  </w:footnote>
  <w:footnote w:type="continuationSeparator" w:id="0">
    <w:p w:rsidR="00CD4502" w:rsidRDefault="00CD4502" w:rsidP="0042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C59"/>
    <w:multiLevelType w:val="hybridMultilevel"/>
    <w:tmpl w:val="A29E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510"/>
    <w:multiLevelType w:val="hybridMultilevel"/>
    <w:tmpl w:val="FCC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0A36"/>
    <w:multiLevelType w:val="hybridMultilevel"/>
    <w:tmpl w:val="8AC41D2A"/>
    <w:lvl w:ilvl="0" w:tplc="29A6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461"/>
    <w:multiLevelType w:val="hybridMultilevel"/>
    <w:tmpl w:val="F2A6639E"/>
    <w:lvl w:ilvl="0" w:tplc="2D18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55436"/>
    <w:rsid w:val="00010775"/>
    <w:rsid w:val="000D6816"/>
    <w:rsid w:val="00102C5F"/>
    <w:rsid w:val="0013711C"/>
    <w:rsid w:val="00184BAA"/>
    <w:rsid w:val="0019162F"/>
    <w:rsid w:val="001A1E45"/>
    <w:rsid w:val="001C19FF"/>
    <w:rsid w:val="001F649F"/>
    <w:rsid w:val="00222FFC"/>
    <w:rsid w:val="002B703F"/>
    <w:rsid w:val="002E5999"/>
    <w:rsid w:val="0031298F"/>
    <w:rsid w:val="0032102E"/>
    <w:rsid w:val="00337A1F"/>
    <w:rsid w:val="00364772"/>
    <w:rsid w:val="00403F73"/>
    <w:rsid w:val="004204DD"/>
    <w:rsid w:val="004A15AA"/>
    <w:rsid w:val="004D062C"/>
    <w:rsid w:val="004E6708"/>
    <w:rsid w:val="00501AB9"/>
    <w:rsid w:val="005861E3"/>
    <w:rsid w:val="00595A12"/>
    <w:rsid w:val="005A352A"/>
    <w:rsid w:val="005E6117"/>
    <w:rsid w:val="00607B28"/>
    <w:rsid w:val="006B7BA2"/>
    <w:rsid w:val="006C08D5"/>
    <w:rsid w:val="006C6243"/>
    <w:rsid w:val="00733987"/>
    <w:rsid w:val="007465F6"/>
    <w:rsid w:val="007A7801"/>
    <w:rsid w:val="00860BDB"/>
    <w:rsid w:val="008A0C4F"/>
    <w:rsid w:val="008E6972"/>
    <w:rsid w:val="00930CA0"/>
    <w:rsid w:val="00935842"/>
    <w:rsid w:val="009650AC"/>
    <w:rsid w:val="0096626F"/>
    <w:rsid w:val="009B0A04"/>
    <w:rsid w:val="009C3FB7"/>
    <w:rsid w:val="009D46C3"/>
    <w:rsid w:val="00A07221"/>
    <w:rsid w:val="00A45ED2"/>
    <w:rsid w:val="00AD16C9"/>
    <w:rsid w:val="00AF23B6"/>
    <w:rsid w:val="00B45C8E"/>
    <w:rsid w:val="00B951D8"/>
    <w:rsid w:val="00C047ED"/>
    <w:rsid w:val="00C26309"/>
    <w:rsid w:val="00C45A65"/>
    <w:rsid w:val="00CB131D"/>
    <w:rsid w:val="00CC0842"/>
    <w:rsid w:val="00CD4502"/>
    <w:rsid w:val="00D516A9"/>
    <w:rsid w:val="00D67D8F"/>
    <w:rsid w:val="00DB313E"/>
    <w:rsid w:val="00DB3E57"/>
    <w:rsid w:val="00DC37B7"/>
    <w:rsid w:val="00DE65B4"/>
    <w:rsid w:val="00E55436"/>
    <w:rsid w:val="00E670D6"/>
    <w:rsid w:val="00EC51F4"/>
    <w:rsid w:val="00F26F8C"/>
    <w:rsid w:val="00F501D4"/>
    <w:rsid w:val="00F60269"/>
    <w:rsid w:val="00F6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FB7"/>
    <w:pPr>
      <w:ind w:left="720"/>
      <w:contextualSpacing/>
    </w:pPr>
  </w:style>
  <w:style w:type="paragraph" w:styleId="a5">
    <w:name w:val="No Spacing"/>
    <w:uiPriority w:val="1"/>
    <w:qFormat/>
    <w:rsid w:val="00337A1F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semiHidden/>
    <w:unhideWhenUsed/>
    <w:rsid w:val="00420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4204DD"/>
  </w:style>
  <w:style w:type="paragraph" w:styleId="a7">
    <w:name w:val="footer"/>
    <w:basedOn w:val="a"/>
    <w:link w:val="Char0"/>
    <w:uiPriority w:val="99"/>
    <w:semiHidden/>
    <w:unhideWhenUsed/>
    <w:rsid w:val="00420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420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14</cp:revision>
  <cp:lastPrinted>2023-09-12T09:01:00Z</cp:lastPrinted>
  <dcterms:created xsi:type="dcterms:W3CDTF">2023-08-03T10:18:00Z</dcterms:created>
  <dcterms:modified xsi:type="dcterms:W3CDTF">2023-09-12T09:07:00Z</dcterms:modified>
</cp:coreProperties>
</file>